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0474B93B" w:rsidR="0092738E" w:rsidRDefault="00B6685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Biblical  Parenting  for  Pre-Teens</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62C16153" w:rsidR="0092738E" w:rsidRDefault="00B6685D"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     </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4CFBAA35" w14:textId="7E86E241" w:rsidR="0088654B" w:rsidRDefault="004C6AB4" w:rsidP="00FB3716">
      <w:pPr>
        <w:spacing w:line="360" w:lineRule="auto"/>
        <w:jc w:val="both"/>
        <w:rPr>
          <w:rFonts w:ascii="Arial" w:hAnsi="Arial" w:cs="Arial"/>
          <w:b/>
          <w:bCs/>
          <w:sz w:val="36"/>
          <w:szCs w:val="36"/>
        </w:rPr>
      </w:pPr>
      <w:r w:rsidRPr="00AB36AF">
        <w:rPr>
          <w:rFonts w:ascii="Arial" w:hAnsi="Arial" w:cs="Arial"/>
          <w:b/>
          <w:bCs/>
          <w:sz w:val="36"/>
          <w:szCs w:val="36"/>
          <w:vertAlign w:val="subscript"/>
        </w:rPr>
        <w:lastRenderedPageBreak/>
        <w:t>1</w:t>
      </w:r>
      <w:r w:rsidRPr="00AB36AF">
        <w:rPr>
          <w:rFonts w:ascii="Arial" w:hAnsi="Arial" w:cs="Arial"/>
          <w:b/>
          <w:bCs/>
          <w:sz w:val="36"/>
          <w:szCs w:val="36"/>
        </w:rPr>
        <w:t xml:space="preserve"> </w:t>
      </w:r>
      <w:r w:rsidR="00AA1081">
        <w:rPr>
          <w:rFonts w:ascii="Arial" w:hAnsi="Arial" w:cs="Arial"/>
          <w:b/>
          <w:bCs/>
          <w:sz w:val="36"/>
          <w:szCs w:val="36"/>
        </w:rPr>
        <w:t>Most Christian parents get to the place where they are ready</w:t>
      </w:r>
      <w:r w:rsidR="00AF0AF0">
        <w:rPr>
          <w:rFonts w:ascii="Arial" w:hAnsi="Arial" w:cs="Arial"/>
          <w:b/>
          <w:bCs/>
          <w:sz w:val="36"/>
          <w:szCs w:val="36"/>
        </w:rPr>
        <w:t xml:space="preserve"> for any help they can get in raising their children.</w:t>
      </w:r>
      <w:r w:rsidR="00B4146B">
        <w:rPr>
          <w:rFonts w:ascii="Arial" w:hAnsi="Arial" w:cs="Arial"/>
          <w:b/>
          <w:bCs/>
          <w:sz w:val="36"/>
          <w:szCs w:val="36"/>
        </w:rPr>
        <w:t xml:space="preserve"> In this message let’s look at some of the Bible passages that can help us through the difficult times.</w:t>
      </w:r>
    </w:p>
    <w:p w14:paraId="5F3DE7A7" w14:textId="490FC45C" w:rsidR="00B4146B" w:rsidRDefault="00B4146B" w:rsidP="00FB3716">
      <w:pPr>
        <w:spacing w:line="360" w:lineRule="auto"/>
        <w:jc w:val="both"/>
        <w:rPr>
          <w:rFonts w:ascii="Arial" w:hAnsi="Arial" w:cs="Arial"/>
          <w:b/>
          <w:bCs/>
          <w:sz w:val="36"/>
          <w:szCs w:val="36"/>
        </w:rPr>
      </w:pPr>
      <w:r>
        <w:rPr>
          <w:rFonts w:ascii="Arial" w:hAnsi="Arial" w:cs="Arial"/>
          <w:b/>
          <w:bCs/>
          <w:sz w:val="36"/>
          <w:szCs w:val="36"/>
        </w:rPr>
        <w:t>Most of us are guilty of breaking promises to our children. Our kids look up to us and rely on us to keep our word. When promises are broken</w:t>
      </w:r>
      <w:r w:rsidR="00AD017C">
        <w:rPr>
          <w:rFonts w:ascii="Arial" w:hAnsi="Arial" w:cs="Arial"/>
          <w:b/>
          <w:bCs/>
          <w:sz w:val="36"/>
          <w:szCs w:val="36"/>
        </w:rPr>
        <w:t>,</w:t>
      </w:r>
      <w:r>
        <w:rPr>
          <w:rFonts w:ascii="Arial" w:hAnsi="Arial" w:cs="Arial"/>
          <w:b/>
          <w:bCs/>
          <w:sz w:val="36"/>
          <w:szCs w:val="36"/>
        </w:rPr>
        <w:t xml:space="preserve"> they can cause feelings of disappointment and hurt. When breaking promises becomes a habit</w:t>
      </w:r>
      <w:r w:rsidR="00AD017C">
        <w:rPr>
          <w:rFonts w:ascii="Arial" w:hAnsi="Arial" w:cs="Arial"/>
          <w:b/>
          <w:bCs/>
          <w:sz w:val="36"/>
          <w:szCs w:val="36"/>
        </w:rPr>
        <w:t>, children begin to distrust their parents. Short temp</w:t>
      </w:r>
      <w:r w:rsidR="00B06B62">
        <w:rPr>
          <w:rFonts w:ascii="Arial" w:hAnsi="Arial" w:cs="Arial"/>
          <w:b/>
          <w:bCs/>
          <w:sz w:val="36"/>
          <w:szCs w:val="36"/>
        </w:rPr>
        <w:t>ers result and frustration develops in parents and children. The child’s spirit begins to break.</w:t>
      </w:r>
      <w:r w:rsidR="00AD017C">
        <w:rPr>
          <w:rFonts w:ascii="Arial" w:hAnsi="Arial" w:cs="Arial"/>
          <w:b/>
          <w:bCs/>
          <w:sz w:val="36"/>
          <w:szCs w:val="36"/>
        </w:rPr>
        <w:t xml:space="preserve"> </w:t>
      </w:r>
      <w:r w:rsidR="00AD017C" w:rsidRPr="00AD017C">
        <w:rPr>
          <w:rFonts w:ascii="Arial" w:hAnsi="Arial" w:cs="Arial"/>
          <w:b/>
          <w:bCs/>
          <w:sz w:val="36"/>
          <w:szCs w:val="36"/>
          <w:vertAlign w:val="subscript"/>
        </w:rPr>
        <w:t>2</w:t>
      </w:r>
    </w:p>
    <w:p w14:paraId="4E6D18FD" w14:textId="26C1ACE1" w:rsidR="00AD017C" w:rsidRDefault="00AD017C" w:rsidP="00FB3716">
      <w:pPr>
        <w:spacing w:line="360" w:lineRule="auto"/>
        <w:jc w:val="both"/>
        <w:rPr>
          <w:rFonts w:ascii="Arial" w:hAnsi="Arial" w:cs="Arial"/>
          <w:b/>
          <w:bCs/>
          <w:sz w:val="36"/>
          <w:szCs w:val="36"/>
        </w:rPr>
      </w:pPr>
      <w:r>
        <w:rPr>
          <w:rFonts w:ascii="Arial" w:hAnsi="Arial" w:cs="Arial"/>
          <w:b/>
          <w:bCs/>
          <w:sz w:val="36"/>
          <w:szCs w:val="36"/>
        </w:rPr>
        <w:t>Then . . .</w:t>
      </w:r>
    </w:p>
    <w:p w14:paraId="5F0FD5DB" w14:textId="77777777" w:rsidR="00CC55DE" w:rsidRDefault="00CC55DE" w:rsidP="00FB3716">
      <w:pPr>
        <w:spacing w:line="360" w:lineRule="auto"/>
        <w:jc w:val="both"/>
        <w:rPr>
          <w:rFonts w:ascii="Arial" w:hAnsi="Arial" w:cs="Arial"/>
          <w:b/>
          <w:bCs/>
          <w:sz w:val="36"/>
          <w:szCs w:val="36"/>
        </w:rPr>
      </w:pPr>
    </w:p>
    <w:p w14:paraId="040BD0F8" w14:textId="77777777" w:rsidR="00CC55DE" w:rsidRDefault="00CC55DE" w:rsidP="00FB3716">
      <w:pPr>
        <w:spacing w:line="360" w:lineRule="auto"/>
        <w:jc w:val="both"/>
        <w:rPr>
          <w:rFonts w:ascii="Arial" w:hAnsi="Arial" w:cs="Arial"/>
          <w:b/>
          <w:bCs/>
          <w:sz w:val="36"/>
          <w:szCs w:val="36"/>
        </w:rPr>
      </w:pPr>
    </w:p>
    <w:p w14:paraId="76BC648A" w14:textId="77777777" w:rsidR="00CC55DE" w:rsidRDefault="00CC55DE" w:rsidP="00FB3716">
      <w:pPr>
        <w:spacing w:line="360" w:lineRule="auto"/>
        <w:jc w:val="both"/>
        <w:rPr>
          <w:rFonts w:ascii="Arial" w:hAnsi="Arial" w:cs="Arial"/>
          <w:b/>
          <w:bCs/>
          <w:sz w:val="36"/>
          <w:szCs w:val="36"/>
        </w:rPr>
      </w:pPr>
    </w:p>
    <w:p w14:paraId="5FAF4898" w14:textId="77777777" w:rsidR="00CC55DE" w:rsidRDefault="00CC55DE" w:rsidP="00FB3716">
      <w:pPr>
        <w:spacing w:line="360" w:lineRule="auto"/>
        <w:jc w:val="both"/>
        <w:rPr>
          <w:rFonts w:ascii="Arial" w:hAnsi="Arial" w:cs="Arial"/>
          <w:b/>
          <w:bCs/>
          <w:sz w:val="36"/>
          <w:szCs w:val="36"/>
        </w:rPr>
      </w:pPr>
    </w:p>
    <w:p w14:paraId="633B7A58" w14:textId="7AC421E7" w:rsidR="008D6FDD"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lastRenderedPageBreak/>
        <w:t>I.</w:t>
      </w:r>
      <w:r w:rsidR="00C57A89">
        <w:rPr>
          <w:rFonts w:ascii="Arial" w:hAnsi="Arial" w:cs="Arial"/>
          <w:b/>
          <w:bCs/>
          <w:sz w:val="44"/>
          <w:szCs w:val="44"/>
        </w:rPr>
        <w:t xml:space="preserve">  </w:t>
      </w:r>
      <w:r w:rsidR="00AD017C">
        <w:rPr>
          <w:rFonts w:ascii="Arial" w:hAnsi="Arial" w:cs="Arial"/>
          <w:b/>
          <w:bCs/>
          <w:sz w:val="44"/>
          <w:szCs w:val="44"/>
        </w:rPr>
        <w:t>A Communication Barrier is Erected</w:t>
      </w:r>
    </w:p>
    <w:p w14:paraId="5BDC49A1" w14:textId="2B7869A1" w:rsidR="00AD017C" w:rsidRDefault="00AD017C" w:rsidP="00AD017C">
      <w:pPr>
        <w:spacing w:line="360" w:lineRule="auto"/>
        <w:jc w:val="both"/>
        <w:rPr>
          <w:rFonts w:ascii="Arial" w:hAnsi="Arial" w:cs="Arial"/>
          <w:b/>
          <w:bCs/>
          <w:sz w:val="36"/>
          <w:szCs w:val="36"/>
        </w:rPr>
      </w:pPr>
      <w:r w:rsidRPr="00AD017C">
        <w:rPr>
          <w:rFonts w:ascii="Arial" w:hAnsi="Arial" w:cs="Arial"/>
          <w:b/>
          <w:bCs/>
          <w:sz w:val="36"/>
          <w:szCs w:val="36"/>
        </w:rPr>
        <w:t>A communication barrier is erected.</w:t>
      </w:r>
      <w:r>
        <w:rPr>
          <w:rFonts w:ascii="Arial" w:hAnsi="Arial" w:cs="Arial"/>
          <w:b/>
          <w:bCs/>
          <w:sz w:val="36"/>
          <w:szCs w:val="36"/>
        </w:rPr>
        <w:t xml:space="preserve"> </w:t>
      </w:r>
      <w:r w:rsidRPr="00AD017C">
        <w:rPr>
          <w:rFonts w:ascii="Arial" w:hAnsi="Arial" w:cs="Arial"/>
          <w:b/>
          <w:bCs/>
          <w:sz w:val="36"/>
          <w:szCs w:val="36"/>
          <w:vertAlign w:val="subscript"/>
        </w:rPr>
        <w:t>3</w:t>
      </w:r>
      <w:r>
        <w:rPr>
          <w:rFonts w:ascii="Arial" w:hAnsi="Arial" w:cs="Arial"/>
          <w:b/>
          <w:bCs/>
          <w:sz w:val="36"/>
          <w:szCs w:val="36"/>
        </w:rPr>
        <w:t xml:space="preserve"> </w:t>
      </w:r>
      <w:r w:rsidRPr="0054491C">
        <w:rPr>
          <w:rFonts w:ascii="Arial" w:hAnsi="Arial" w:cs="Arial"/>
          <w:b/>
          <w:bCs/>
          <w:color w:val="006600"/>
          <w:sz w:val="36"/>
          <w:szCs w:val="36"/>
        </w:rPr>
        <w:t xml:space="preserve">Bitterness </w:t>
      </w:r>
      <w:r w:rsidR="00B06B62" w:rsidRPr="0054491C">
        <w:rPr>
          <w:rFonts w:ascii="Arial" w:hAnsi="Arial" w:cs="Arial"/>
          <w:b/>
          <w:bCs/>
          <w:color w:val="006600"/>
          <w:sz w:val="36"/>
          <w:szCs w:val="36"/>
        </w:rPr>
        <w:t>begin</w:t>
      </w:r>
      <w:r w:rsidRPr="0054491C">
        <w:rPr>
          <w:rFonts w:ascii="Arial" w:hAnsi="Arial" w:cs="Arial"/>
          <w:b/>
          <w:bCs/>
          <w:color w:val="006600"/>
          <w:sz w:val="36"/>
          <w:szCs w:val="36"/>
        </w:rPr>
        <w:t xml:space="preserve">s as </w:t>
      </w:r>
      <w:r w:rsidR="00B06B62" w:rsidRPr="0054491C">
        <w:rPr>
          <w:rFonts w:ascii="Arial" w:hAnsi="Arial" w:cs="Arial"/>
          <w:b/>
          <w:bCs/>
          <w:color w:val="006600"/>
          <w:sz w:val="36"/>
          <w:szCs w:val="36"/>
        </w:rPr>
        <w:t>the</w:t>
      </w:r>
      <w:r w:rsidRPr="0054491C">
        <w:rPr>
          <w:rFonts w:ascii="Arial" w:hAnsi="Arial" w:cs="Arial"/>
          <w:b/>
          <w:bCs/>
          <w:color w:val="006600"/>
          <w:sz w:val="36"/>
          <w:szCs w:val="36"/>
        </w:rPr>
        <w:t xml:space="preserve"> result of a broken spirit</w:t>
      </w:r>
      <w:r>
        <w:rPr>
          <w:rFonts w:ascii="Arial" w:hAnsi="Arial" w:cs="Arial"/>
          <w:b/>
          <w:bCs/>
          <w:sz w:val="36"/>
          <w:szCs w:val="36"/>
        </w:rPr>
        <w:t>.</w:t>
      </w:r>
    </w:p>
    <w:p w14:paraId="7C1F4B35" w14:textId="6243E500" w:rsidR="00AD017C" w:rsidRDefault="00AD017C" w:rsidP="00AD017C">
      <w:pPr>
        <w:spacing w:line="360" w:lineRule="auto"/>
        <w:jc w:val="both"/>
        <w:rPr>
          <w:rFonts w:ascii="Arial" w:hAnsi="Arial" w:cs="Arial"/>
          <w:b/>
          <w:bCs/>
          <w:sz w:val="36"/>
          <w:szCs w:val="36"/>
        </w:rPr>
      </w:pPr>
      <w:r>
        <w:rPr>
          <w:rFonts w:ascii="Arial" w:hAnsi="Arial" w:cs="Arial"/>
          <w:b/>
          <w:bCs/>
          <w:sz w:val="36"/>
          <w:szCs w:val="36"/>
        </w:rPr>
        <w:t xml:space="preserve">Hebrews, chapter 12, verse 15 says, </w:t>
      </w:r>
      <w:proofErr w:type="gramStart"/>
      <w:r w:rsidRPr="00AD017C">
        <w:rPr>
          <w:rFonts w:ascii="Arial" w:hAnsi="Arial" w:cs="Arial"/>
          <w:b/>
          <w:bCs/>
          <w:color w:val="632423" w:themeColor="accent2" w:themeShade="80"/>
          <w:sz w:val="36"/>
          <w:szCs w:val="36"/>
        </w:rPr>
        <w:t>See</w:t>
      </w:r>
      <w:proofErr w:type="gramEnd"/>
      <w:r w:rsidRPr="00AD017C">
        <w:rPr>
          <w:rFonts w:ascii="Arial" w:hAnsi="Arial" w:cs="Arial"/>
          <w:b/>
          <w:bCs/>
          <w:color w:val="632423" w:themeColor="accent2" w:themeShade="80"/>
          <w:sz w:val="36"/>
          <w:szCs w:val="36"/>
        </w:rPr>
        <w:t xml:space="preserve"> to it that no one misses </w:t>
      </w:r>
      <w:r w:rsidRPr="00B06B62">
        <w:rPr>
          <w:rFonts w:ascii="Arial" w:hAnsi="Arial" w:cs="Arial"/>
          <w:b/>
          <w:bCs/>
          <w:color w:val="632423" w:themeColor="accent2" w:themeShade="80"/>
          <w:sz w:val="36"/>
          <w:szCs w:val="36"/>
          <w:u w:val="single"/>
        </w:rPr>
        <w:t>the grace of God</w:t>
      </w:r>
      <w:r w:rsidRPr="00AD017C">
        <w:rPr>
          <w:rFonts w:ascii="Arial" w:hAnsi="Arial" w:cs="Arial"/>
          <w:b/>
          <w:bCs/>
          <w:color w:val="632423" w:themeColor="accent2" w:themeShade="80"/>
          <w:sz w:val="36"/>
          <w:szCs w:val="36"/>
        </w:rPr>
        <w:t xml:space="preserve"> and that </w:t>
      </w:r>
      <w:r w:rsidRPr="00B06B62">
        <w:rPr>
          <w:rFonts w:ascii="Arial" w:hAnsi="Arial" w:cs="Arial"/>
          <w:b/>
          <w:bCs/>
          <w:color w:val="632423" w:themeColor="accent2" w:themeShade="80"/>
          <w:sz w:val="36"/>
          <w:szCs w:val="36"/>
          <w:u w:val="single"/>
        </w:rPr>
        <w:t>no bitter root grows up</w:t>
      </w:r>
      <w:r w:rsidRPr="00AD017C">
        <w:rPr>
          <w:rFonts w:ascii="Arial" w:hAnsi="Arial" w:cs="Arial"/>
          <w:b/>
          <w:bCs/>
          <w:color w:val="632423" w:themeColor="accent2" w:themeShade="80"/>
          <w:sz w:val="36"/>
          <w:szCs w:val="36"/>
        </w:rPr>
        <w:t xml:space="preserve"> to cause trouble and defile many</w:t>
      </w:r>
      <w:r w:rsidRPr="00AD017C">
        <w:rPr>
          <w:rFonts w:ascii="Arial" w:hAnsi="Arial" w:cs="Arial"/>
          <w:b/>
          <w:bCs/>
          <w:sz w:val="36"/>
          <w:szCs w:val="36"/>
        </w:rPr>
        <w:t>.</w:t>
      </w:r>
      <w:r>
        <w:rPr>
          <w:rFonts w:ascii="Arial" w:hAnsi="Arial" w:cs="Arial"/>
          <w:b/>
          <w:bCs/>
          <w:sz w:val="36"/>
          <w:szCs w:val="36"/>
        </w:rPr>
        <w:t xml:space="preserve"> </w:t>
      </w:r>
      <w:r w:rsidRPr="00AD017C">
        <w:rPr>
          <w:rFonts w:ascii="Arial" w:hAnsi="Arial" w:cs="Arial"/>
          <w:b/>
          <w:bCs/>
          <w:sz w:val="36"/>
          <w:szCs w:val="36"/>
          <w:vertAlign w:val="subscript"/>
        </w:rPr>
        <w:t>4</w:t>
      </w:r>
      <w:r>
        <w:rPr>
          <w:rFonts w:ascii="Arial" w:hAnsi="Arial" w:cs="Arial"/>
          <w:b/>
          <w:bCs/>
          <w:sz w:val="36"/>
          <w:szCs w:val="36"/>
        </w:rPr>
        <w:t xml:space="preserve"> Parents are included in God’s chain of command in your family. </w:t>
      </w:r>
      <w:r w:rsidRPr="00B06B62">
        <w:rPr>
          <w:rFonts w:ascii="Arial" w:hAnsi="Arial" w:cs="Arial"/>
          <w:b/>
          <w:bCs/>
          <w:sz w:val="36"/>
          <w:szCs w:val="36"/>
          <w:u w:val="single"/>
        </w:rPr>
        <w:t>God’s grace</w:t>
      </w:r>
      <w:r>
        <w:rPr>
          <w:rFonts w:ascii="Arial" w:hAnsi="Arial" w:cs="Arial"/>
          <w:b/>
          <w:bCs/>
          <w:sz w:val="36"/>
          <w:szCs w:val="36"/>
        </w:rPr>
        <w:t xml:space="preserve"> to us is undeserved forgiveness.</w:t>
      </w:r>
      <w:r w:rsidR="00B06B62">
        <w:rPr>
          <w:rFonts w:ascii="Arial" w:hAnsi="Arial" w:cs="Arial"/>
          <w:b/>
          <w:bCs/>
          <w:sz w:val="36"/>
          <w:szCs w:val="36"/>
        </w:rPr>
        <w:t xml:space="preserve"> </w:t>
      </w:r>
      <w:r w:rsidR="00B06B62" w:rsidRPr="00B06B62">
        <w:rPr>
          <w:rFonts w:ascii="Arial" w:hAnsi="Arial" w:cs="Arial"/>
          <w:b/>
          <w:bCs/>
          <w:sz w:val="36"/>
          <w:szCs w:val="36"/>
          <w:vertAlign w:val="subscript"/>
        </w:rPr>
        <w:t>5</w:t>
      </w:r>
      <w:r w:rsidR="00B06B62">
        <w:rPr>
          <w:rFonts w:ascii="Arial" w:hAnsi="Arial" w:cs="Arial"/>
          <w:b/>
          <w:bCs/>
          <w:sz w:val="36"/>
          <w:szCs w:val="36"/>
        </w:rPr>
        <w:t xml:space="preserve"> When this grace is not reproduced in the attitudes of parents towards their children, </w:t>
      </w:r>
      <w:r w:rsidR="00B06B62" w:rsidRPr="00B06B62">
        <w:rPr>
          <w:rFonts w:ascii="Arial" w:hAnsi="Arial" w:cs="Arial"/>
          <w:b/>
          <w:bCs/>
          <w:sz w:val="36"/>
          <w:szCs w:val="36"/>
          <w:u w:val="single"/>
        </w:rPr>
        <w:t>bitterness results</w:t>
      </w:r>
      <w:r w:rsidR="00B06B62">
        <w:rPr>
          <w:rFonts w:ascii="Arial" w:hAnsi="Arial" w:cs="Arial"/>
          <w:b/>
          <w:bCs/>
          <w:sz w:val="36"/>
          <w:szCs w:val="36"/>
        </w:rPr>
        <w:t>. Bitterness is the opposite of grace.</w:t>
      </w:r>
      <w:r w:rsidR="0054491C">
        <w:rPr>
          <w:rFonts w:ascii="Arial" w:hAnsi="Arial" w:cs="Arial"/>
          <w:b/>
          <w:bCs/>
          <w:sz w:val="36"/>
          <w:szCs w:val="36"/>
        </w:rPr>
        <w:t xml:space="preserve"> </w:t>
      </w:r>
      <w:r w:rsidR="0054491C" w:rsidRPr="0054491C">
        <w:rPr>
          <w:rFonts w:ascii="Arial" w:hAnsi="Arial" w:cs="Arial"/>
          <w:b/>
          <w:bCs/>
          <w:sz w:val="36"/>
          <w:szCs w:val="36"/>
          <w:vertAlign w:val="subscript"/>
        </w:rPr>
        <w:t>6</w:t>
      </w:r>
    </w:p>
    <w:p w14:paraId="7AEBFA93" w14:textId="28BD2B0A" w:rsidR="0054491C" w:rsidRDefault="0054491C" w:rsidP="0054491C">
      <w:pPr>
        <w:spacing w:line="360" w:lineRule="auto"/>
        <w:jc w:val="both"/>
        <w:rPr>
          <w:rFonts w:ascii="Arial" w:hAnsi="Arial" w:cs="Arial"/>
          <w:b/>
          <w:bCs/>
          <w:sz w:val="36"/>
          <w:szCs w:val="36"/>
        </w:rPr>
      </w:pPr>
      <w:r w:rsidRPr="0054491C">
        <w:rPr>
          <w:rFonts w:ascii="Arial" w:hAnsi="Arial" w:cs="Arial"/>
          <w:b/>
          <w:bCs/>
          <w:color w:val="006600"/>
          <w:sz w:val="36"/>
          <w:szCs w:val="36"/>
        </w:rPr>
        <w:t>The problem occurs when parents, then, use incorrect methods to discipline</w:t>
      </w:r>
      <w:r>
        <w:rPr>
          <w:rFonts w:ascii="Arial" w:hAnsi="Arial" w:cs="Arial"/>
          <w:b/>
          <w:bCs/>
          <w:sz w:val="36"/>
          <w:szCs w:val="36"/>
        </w:rPr>
        <w:t xml:space="preserve">. Ephesians, chapter 6, verse 4 states, </w:t>
      </w:r>
      <w:r w:rsidRPr="0054491C">
        <w:rPr>
          <w:rFonts w:ascii="Arial" w:hAnsi="Arial" w:cs="Arial"/>
          <w:b/>
          <w:bCs/>
          <w:color w:val="632423" w:themeColor="accent2" w:themeShade="80"/>
          <w:sz w:val="36"/>
          <w:szCs w:val="36"/>
        </w:rPr>
        <w:t xml:space="preserve">Fathers, do not </w:t>
      </w:r>
      <w:r w:rsidRPr="0054491C">
        <w:rPr>
          <w:rFonts w:ascii="Arial" w:hAnsi="Arial" w:cs="Arial"/>
          <w:b/>
          <w:bCs/>
          <w:color w:val="632423" w:themeColor="accent2" w:themeShade="80"/>
          <w:sz w:val="36"/>
          <w:szCs w:val="36"/>
          <w:u w:val="single"/>
        </w:rPr>
        <w:t>exasperate</w:t>
      </w:r>
      <w:r w:rsidRPr="0054491C">
        <w:rPr>
          <w:rFonts w:ascii="Arial" w:hAnsi="Arial" w:cs="Arial"/>
          <w:b/>
          <w:bCs/>
          <w:color w:val="632423" w:themeColor="accent2" w:themeShade="80"/>
          <w:sz w:val="36"/>
          <w:szCs w:val="36"/>
        </w:rPr>
        <w:t xml:space="preserve"> your children; instead, </w:t>
      </w:r>
      <w:r w:rsidRPr="0054491C">
        <w:rPr>
          <w:rFonts w:ascii="Arial" w:hAnsi="Arial" w:cs="Arial"/>
          <w:b/>
          <w:bCs/>
          <w:color w:val="632423" w:themeColor="accent2" w:themeShade="80"/>
          <w:sz w:val="36"/>
          <w:szCs w:val="36"/>
          <w:u w:val="single"/>
        </w:rPr>
        <w:t>bring them up</w:t>
      </w:r>
      <w:r w:rsidRPr="0054491C">
        <w:rPr>
          <w:rFonts w:ascii="Arial" w:hAnsi="Arial" w:cs="Arial"/>
          <w:b/>
          <w:bCs/>
          <w:color w:val="632423" w:themeColor="accent2" w:themeShade="80"/>
          <w:sz w:val="36"/>
          <w:szCs w:val="36"/>
        </w:rPr>
        <w:t xml:space="preserve"> in the </w:t>
      </w:r>
      <w:r w:rsidRPr="0054491C">
        <w:rPr>
          <w:rFonts w:ascii="Arial" w:hAnsi="Arial" w:cs="Arial"/>
          <w:b/>
          <w:bCs/>
          <w:color w:val="632423" w:themeColor="accent2" w:themeShade="80"/>
          <w:sz w:val="36"/>
          <w:szCs w:val="36"/>
          <w:u w:val="single"/>
        </w:rPr>
        <w:t>training</w:t>
      </w:r>
      <w:r w:rsidRPr="0054491C">
        <w:rPr>
          <w:rFonts w:ascii="Arial" w:hAnsi="Arial" w:cs="Arial"/>
          <w:b/>
          <w:bCs/>
          <w:color w:val="632423" w:themeColor="accent2" w:themeShade="80"/>
          <w:sz w:val="36"/>
          <w:szCs w:val="36"/>
        </w:rPr>
        <w:t xml:space="preserve"> and </w:t>
      </w:r>
      <w:r w:rsidRPr="0054491C">
        <w:rPr>
          <w:rFonts w:ascii="Arial" w:hAnsi="Arial" w:cs="Arial"/>
          <w:b/>
          <w:bCs/>
          <w:color w:val="632423" w:themeColor="accent2" w:themeShade="80"/>
          <w:sz w:val="36"/>
          <w:szCs w:val="36"/>
          <w:u w:val="single"/>
        </w:rPr>
        <w:t>instruction</w:t>
      </w:r>
      <w:r w:rsidRPr="0054491C">
        <w:rPr>
          <w:rFonts w:ascii="Arial" w:hAnsi="Arial" w:cs="Arial"/>
          <w:b/>
          <w:bCs/>
          <w:color w:val="632423" w:themeColor="accent2" w:themeShade="80"/>
          <w:sz w:val="36"/>
          <w:szCs w:val="36"/>
        </w:rPr>
        <w:t xml:space="preserve"> of the Lord</w:t>
      </w:r>
      <w:r w:rsidRPr="0054491C">
        <w:rPr>
          <w:rFonts w:ascii="Arial" w:hAnsi="Arial" w:cs="Arial"/>
          <w:b/>
          <w:bCs/>
          <w:sz w:val="36"/>
          <w:szCs w:val="36"/>
        </w:rPr>
        <w:t>.</w:t>
      </w:r>
      <w:r>
        <w:rPr>
          <w:rFonts w:ascii="Arial" w:hAnsi="Arial" w:cs="Arial"/>
          <w:b/>
          <w:bCs/>
          <w:sz w:val="36"/>
          <w:szCs w:val="36"/>
        </w:rPr>
        <w:t xml:space="preserve"> </w:t>
      </w:r>
      <w:r w:rsidRPr="0054491C">
        <w:rPr>
          <w:rFonts w:ascii="Arial" w:hAnsi="Arial" w:cs="Arial"/>
          <w:b/>
          <w:bCs/>
          <w:sz w:val="36"/>
          <w:szCs w:val="36"/>
          <w:vertAlign w:val="subscript"/>
        </w:rPr>
        <w:t>7</w:t>
      </w:r>
    </w:p>
    <w:p w14:paraId="4564AA18" w14:textId="502E35AE" w:rsidR="0054491C" w:rsidRDefault="0054491C" w:rsidP="0054491C">
      <w:pPr>
        <w:spacing w:line="360" w:lineRule="auto"/>
        <w:jc w:val="both"/>
        <w:rPr>
          <w:rFonts w:ascii="Arial" w:hAnsi="Arial" w:cs="Arial"/>
          <w:b/>
          <w:bCs/>
          <w:sz w:val="36"/>
          <w:szCs w:val="36"/>
        </w:rPr>
      </w:pPr>
      <w:r w:rsidRPr="0054491C">
        <w:rPr>
          <w:rFonts w:ascii="Arial" w:hAnsi="Arial" w:cs="Arial"/>
          <w:b/>
          <w:bCs/>
          <w:sz w:val="36"/>
          <w:szCs w:val="36"/>
        </w:rPr>
        <w:t xml:space="preserve">Let’s </w:t>
      </w:r>
      <w:r w:rsidR="00E541D6" w:rsidRPr="0054491C">
        <w:rPr>
          <w:rFonts w:ascii="Arial" w:hAnsi="Arial" w:cs="Arial"/>
          <w:b/>
          <w:bCs/>
          <w:sz w:val="36"/>
          <w:szCs w:val="36"/>
        </w:rPr>
        <w:t>analyze</w:t>
      </w:r>
      <w:r w:rsidRPr="0054491C">
        <w:rPr>
          <w:rFonts w:ascii="Arial" w:hAnsi="Arial" w:cs="Arial"/>
          <w:b/>
          <w:bCs/>
          <w:sz w:val="36"/>
          <w:szCs w:val="36"/>
        </w:rPr>
        <w:t xml:space="preserve"> the text here.</w:t>
      </w:r>
      <w:r>
        <w:rPr>
          <w:rFonts w:ascii="Arial" w:hAnsi="Arial" w:cs="Arial"/>
          <w:b/>
          <w:bCs/>
          <w:sz w:val="36"/>
          <w:szCs w:val="36"/>
          <w:u w:val="single"/>
        </w:rPr>
        <w:t xml:space="preserve"> </w:t>
      </w:r>
      <w:r w:rsidRPr="0054491C">
        <w:rPr>
          <w:rFonts w:ascii="Arial" w:hAnsi="Arial" w:cs="Arial"/>
          <w:b/>
          <w:bCs/>
          <w:sz w:val="36"/>
          <w:szCs w:val="36"/>
          <w:u w:val="single"/>
        </w:rPr>
        <w:t>Exasperate</w:t>
      </w:r>
      <w:r>
        <w:rPr>
          <w:rFonts w:ascii="Arial" w:hAnsi="Arial" w:cs="Arial"/>
          <w:b/>
          <w:bCs/>
          <w:sz w:val="36"/>
          <w:szCs w:val="36"/>
        </w:rPr>
        <w:t xml:space="preserve">, in the original language, </w:t>
      </w:r>
      <w:r>
        <w:rPr>
          <w:rStyle w:val="FootnoteReference"/>
          <w:rFonts w:ascii="Arial" w:hAnsi="Arial" w:cs="Arial"/>
          <w:b/>
          <w:bCs/>
          <w:sz w:val="36"/>
          <w:szCs w:val="36"/>
        </w:rPr>
        <w:footnoteReference w:id="1"/>
      </w:r>
      <w:r>
        <w:rPr>
          <w:rFonts w:ascii="Arial" w:hAnsi="Arial" w:cs="Arial"/>
          <w:b/>
          <w:bCs/>
          <w:sz w:val="36"/>
          <w:szCs w:val="36"/>
        </w:rPr>
        <w:t xml:space="preserve"> means, literally, </w:t>
      </w:r>
      <w:r w:rsidR="00801C28">
        <w:rPr>
          <w:rFonts w:ascii="Arial" w:hAnsi="Arial" w:cs="Arial"/>
          <w:b/>
          <w:bCs/>
          <w:sz w:val="36"/>
          <w:szCs w:val="36"/>
        </w:rPr>
        <w:t>“</w:t>
      </w:r>
      <w:r>
        <w:rPr>
          <w:rFonts w:ascii="Arial" w:hAnsi="Arial" w:cs="Arial"/>
          <w:b/>
          <w:bCs/>
          <w:sz w:val="36"/>
          <w:szCs w:val="36"/>
        </w:rPr>
        <w:t>to provoke to anger</w:t>
      </w:r>
      <w:r w:rsidR="00801C28">
        <w:rPr>
          <w:rFonts w:ascii="Arial" w:hAnsi="Arial" w:cs="Arial"/>
          <w:b/>
          <w:bCs/>
          <w:sz w:val="36"/>
          <w:szCs w:val="36"/>
        </w:rPr>
        <w:t>”</w:t>
      </w:r>
      <w:r>
        <w:rPr>
          <w:rFonts w:ascii="Arial" w:hAnsi="Arial" w:cs="Arial"/>
          <w:b/>
          <w:bCs/>
          <w:sz w:val="36"/>
          <w:szCs w:val="36"/>
        </w:rPr>
        <w:t xml:space="preserve">, so, </w:t>
      </w:r>
      <w:r w:rsidR="00801C28">
        <w:rPr>
          <w:rFonts w:ascii="Arial" w:hAnsi="Arial" w:cs="Arial"/>
          <w:b/>
          <w:bCs/>
          <w:sz w:val="36"/>
          <w:szCs w:val="36"/>
        </w:rPr>
        <w:lastRenderedPageBreak/>
        <w:t>“</w:t>
      </w:r>
      <w:r>
        <w:rPr>
          <w:rFonts w:ascii="Arial" w:hAnsi="Arial" w:cs="Arial"/>
          <w:b/>
          <w:bCs/>
          <w:sz w:val="36"/>
          <w:szCs w:val="36"/>
        </w:rPr>
        <w:t>continue to irritate</w:t>
      </w:r>
      <w:r w:rsidR="00801C28">
        <w:rPr>
          <w:rFonts w:ascii="Arial" w:hAnsi="Arial" w:cs="Arial"/>
          <w:b/>
          <w:bCs/>
          <w:sz w:val="36"/>
          <w:szCs w:val="36"/>
        </w:rPr>
        <w:t>”</w:t>
      </w:r>
      <w:r>
        <w:rPr>
          <w:rFonts w:ascii="Arial" w:hAnsi="Arial" w:cs="Arial"/>
          <w:b/>
          <w:bCs/>
          <w:sz w:val="36"/>
          <w:szCs w:val="36"/>
        </w:rPr>
        <w:t>. Parents get frustrated and angry</w:t>
      </w:r>
      <w:r w:rsidR="00801C28">
        <w:rPr>
          <w:rFonts w:ascii="Arial" w:hAnsi="Arial" w:cs="Arial"/>
          <w:b/>
          <w:bCs/>
          <w:sz w:val="36"/>
          <w:szCs w:val="36"/>
        </w:rPr>
        <w:t xml:space="preserve">, so we tend to do this. </w:t>
      </w:r>
      <w:r w:rsidR="00801C28" w:rsidRPr="00801C28">
        <w:rPr>
          <w:rFonts w:ascii="Arial" w:hAnsi="Arial" w:cs="Arial"/>
          <w:b/>
          <w:bCs/>
          <w:sz w:val="36"/>
          <w:szCs w:val="36"/>
          <w:vertAlign w:val="subscript"/>
        </w:rPr>
        <w:t>8</w:t>
      </w:r>
    </w:p>
    <w:p w14:paraId="3AD369FA" w14:textId="571D47AA" w:rsidR="00801C28" w:rsidRDefault="00801C28" w:rsidP="0054491C">
      <w:pPr>
        <w:spacing w:line="360" w:lineRule="auto"/>
        <w:jc w:val="both"/>
        <w:rPr>
          <w:rFonts w:ascii="Arial" w:hAnsi="Arial" w:cs="Arial"/>
          <w:b/>
          <w:bCs/>
          <w:sz w:val="36"/>
          <w:szCs w:val="36"/>
        </w:rPr>
      </w:pPr>
      <w:r>
        <w:rPr>
          <w:rFonts w:ascii="Arial" w:hAnsi="Arial" w:cs="Arial"/>
          <w:b/>
          <w:bCs/>
          <w:sz w:val="36"/>
          <w:szCs w:val="36"/>
        </w:rPr>
        <w:t xml:space="preserve">Instead, God wants you to </w:t>
      </w:r>
      <w:r w:rsidRPr="00801C28">
        <w:rPr>
          <w:rFonts w:ascii="Arial" w:hAnsi="Arial" w:cs="Arial"/>
          <w:b/>
          <w:bCs/>
          <w:sz w:val="36"/>
          <w:szCs w:val="36"/>
          <w:u w:val="single"/>
        </w:rPr>
        <w:t>Bring up</w:t>
      </w:r>
      <w:r>
        <w:rPr>
          <w:rFonts w:ascii="Arial" w:hAnsi="Arial" w:cs="Arial"/>
          <w:b/>
          <w:bCs/>
          <w:sz w:val="36"/>
          <w:szCs w:val="36"/>
        </w:rPr>
        <w:t xml:space="preserve">, </w:t>
      </w:r>
      <w:r>
        <w:rPr>
          <w:rStyle w:val="FootnoteReference"/>
          <w:rFonts w:ascii="Arial" w:hAnsi="Arial" w:cs="Arial"/>
          <w:b/>
          <w:bCs/>
          <w:sz w:val="36"/>
          <w:szCs w:val="36"/>
        </w:rPr>
        <w:footnoteReference w:id="2"/>
      </w:r>
      <w:r>
        <w:rPr>
          <w:rFonts w:ascii="Arial" w:hAnsi="Arial" w:cs="Arial"/>
          <w:b/>
          <w:bCs/>
          <w:sz w:val="36"/>
          <w:szCs w:val="36"/>
        </w:rPr>
        <w:t xml:space="preserve"> “to cherish”, “nourish” and in this way “bring up” to maturity. </w:t>
      </w:r>
      <w:r w:rsidRPr="00801C28">
        <w:rPr>
          <w:rFonts w:ascii="Arial" w:hAnsi="Arial" w:cs="Arial"/>
          <w:b/>
          <w:bCs/>
          <w:sz w:val="36"/>
          <w:szCs w:val="36"/>
          <w:vertAlign w:val="subscript"/>
        </w:rPr>
        <w:t>9</w:t>
      </w:r>
    </w:p>
    <w:p w14:paraId="28531C85" w14:textId="72C5F929" w:rsidR="00801C28" w:rsidRDefault="00801C28" w:rsidP="0054491C">
      <w:pPr>
        <w:spacing w:line="360" w:lineRule="auto"/>
        <w:jc w:val="both"/>
        <w:rPr>
          <w:rFonts w:ascii="Arial" w:hAnsi="Arial" w:cs="Arial"/>
          <w:b/>
          <w:bCs/>
          <w:sz w:val="36"/>
          <w:szCs w:val="36"/>
        </w:rPr>
      </w:pPr>
      <w:r w:rsidRPr="00801C28">
        <w:rPr>
          <w:rFonts w:ascii="Arial" w:hAnsi="Arial" w:cs="Arial"/>
          <w:b/>
          <w:bCs/>
          <w:sz w:val="36"/>
          <w:szCs w:val="36"/>
          <w:u w:val="single"/>
        </w:rPr>
        <w:t>Training</w:t>
      </w:r>
      <w:r>
        <w:rPr>
          <w:rFonts w:ascii="Arial" w:hAnsi="Arial" w:cs="Arial"/>
          <w:b/>
          <w:bCs/>
          <w:sz w:val="36"/>
          <w:szCs w:val="36"/>
        </w:rPr>
        <w:t xml:space="preserve"> </w:t>
      </w:r>
      <w:r>
        <w:rPr>
          <w:rStyle w:val="FootnoteReference"/>
          <w:rFonts w:ascii="Arial" w:hAnsi="Arial" w:cs="Arial"/>
          <w:b/>
          <w:bCs/>
          <w:sz w:val="36"/>
          <w:szCs w:val="36"/>
        </w:rPr>
        <w:footnoteReference w:id="3"/>
      </w:r>
      <w:r>
        <w:rPr>
          <w:rFonts w:ascii="Arial" w:hAnsi="Arial" w:cs="Arial"/>
          <w:b/>
          <w:bCs/>
          <w:sz w:val="36"/>
          <w:szCs w:val="36"/>
        </w:rPr>
        <w:t xml:space="preserve"> here means “instruction” and “discipline”, “punishment” to improve behavior</w:t>
      </w:r>
      <w:r w:rsidR="004B79DF">
        <w:rPr>
          <w:rFonts w:ascii="Arial" w:hAnsi="Arial" w:cs="Arial"/>
          <w:b/>
          <w:bCs/>
          <w:sz w:val="36"/>
          <w:szCs w:val="36"/>
        </w:rPr>
        <w:t xml:space="preserve">; “spank” (train by action). </w:t>
      </w:r>
      <w:r w:rsidR="004B79DF" w:rsidRPr="004B79DF">
        <w:rPr>
          <w:rFonts w:ascii="Arial" w:hAnsi="Arial" w:cs="Arial"/>
          <w:b/>
          <w:bCs/>
          <w:sz w:val="36"/>
          <w:szCs w:val="36"/>
          <w:vertAlign w:val="subscript"/>
        </w:rPr>
        <w:t>10</w:t>
      </w:r>
    </w:p>
    <w:p w14:paraId="5181542D" w14:textId="54653440" w:rsidR="004B79DF" w:rsidRDefault="004B79DF" w:rsidP="0054491C">
      <w:pPr>
        <w:spacing w:line="360" w:lineRule="auto"/>
        <w:jc w:val="both"/>
        <w:rPr>
          <w:rFonts w:ascii="Arial" w:hAnsi="Arial" w:cs="Arial"/>
          <w:b/>
          <w:bCs/>
          <w:sz w:val="36"/>
          <w:szCs w:val="36"/>
        </w:rPr>
      </w:pPr>
      <w:r w:rsidRPr="004B79DF">
        <w:rPr>
          <w:rFonts w:ascii="Arial" w:hAnsi="Arial" w:cs="Arial"/>
          <w:b/>
          <w:bCs/>
          <w:sz w:val="36"/>
          <w:szCs w:val="36"/>
          <w:u w:val="single"/>
        </w:rPr>
        <w:t>Instruction</w:t>
      </w:r>
      <w:r>
        <w:rPr>
          <w:rFonts w:ascii="Arial" w:hAnsi="Arial" w:cs="Arial"/>
          <w:b/>
          <w:bCs/>
          <w:sz w:val="36"/>
          <w:szCs w:val="36"/>
        </w:rPr>
        <w:t xml:space="preserve"> </w:t>
      </w:r>
      <w:r>
        <w:rPr>
          <w:rStyle w:val="FootnoteReference"/>
          <w:rFonts w:ascii="Arial" w:hAnsi="Arial" w:cs="Arial"/>
          <w:b/>
          <w:bCs/>
          <w:sz w:val="36"/>
          <w:szCs w:val="36"/>
        </w:rPr>
        <w:footnoteReference w:id="4"/>
      </w:r>
      <w:r>
        <w:rPr>
          <w:rFonts w:ascii="Arial" w:hAnsi="Arial" w:cs="Arial"/>
          <w:b/>
          <w:bCs/>
          <w:sz w:val="36"/>
          <w:szCs w:val="36"/>
        </w:rPr>
        <w:t xml:space="preserve"> means “admonition”, “teaching”, “warning”, spoken words which cause children to learn. </w:t>
      </w:r>
      <w:r w:rsidRPr="004B79DF">
        <w:rPr>
          <w:rFonts w:ascii="Arial" w:hAnsi="Arial" w:cs="Arial"/>
          <w:b/>
          <w:bCs/>
          <w:sz w:val="36"/>
          <w:szCs w:val="36"/>
          <w:vertAlign w:val="subscript"/>
        </w:rPr>
        <w:t>11</w:t>
      </w:r>
    </w:p>
    <w:p w14:paraId="0D10CDF4" w14:textId="6E588107" w:rsidR="004B79DF" w:rsidRDefault="004B79DF" w:rsidP="0054491C">
      <w:pPr>
        <w:spacing w:line="360" w:lineRule="auto"/>
        <w:jc w:val="both"/>
        <w:rPr>
          <w:rFonts w:ascii="Arial" w:hAnsi="Arial" w:cs="Arial"/>
          <w:b/>
          <w:bCs/>
          <w:sz w:val="36"/>
          <w:szCs w:val="36"/>
        </w:rPr>
      </w:pPr>
      <w:r w:rsidRPr="004B79DF">
        <w:rPr>
          <w:rFonts w:ascii="Arial" w:hAnsi="Arial" w:cs="Arial"/>
          <w:b/>
          <w:bCs/>
          <w:color w:val="006600"/>
          <w:sz w:val="36"/>
          <w:szCs w:val="36"/>
        </w:rPr>
        <w:t>What does this mean?</w:t>
      </w:r>
      <w:r w:rsidR="00470587">
        <w:rPr>
          <w:rFonts w:ascii="Arial" w:hAnsi="Arial" w:cs="Arial"/>
          <w:b/>
          <w:bCs/>
          <w:color w:val="006600"/>
          <w:sz w:val="36"/>
          <w:szCs w:val="36"/>
        </w:rPr>
        <w:t xml:space="preserve"> </w:t>
      </w:r>
      <w:r w:rsidR="00470587" w:rsidRPr="00470587">
        <w:rPr>
          <w:rFonts w:ascii="Arial" w:hAnsi="Arial" w:cs="Arial"/>
          <w:b/>
          <w:bCs/>
          <w:sz w:val="36"/>
          <w:szCs w:val="36"/>
          <w:vertAlign w:val="subscript"/>
        </w:rPr>
        <w:t>12</w:t>
      </w:r>
    </w:p>
    <w:p w14:paraId="20F4FB4D" w14:textId="1DE38A16" w:rsidR="004B79DF" w:rsidRDefault="004B79DF" w:rsidP="0054491C">
      <w:pPr>
        <w:spacing w:line="360" w:lineRule="auto"/>
        <w:jc w:val="both"/>
        <w:rPr>
          <w:rFonts w:ascii="Arial" w:hAnsi="Arial" w:cs="Arial"/>
          <w:b/>
          <w:bCs/>
          <w:sz w:val="36"/>
          <w:szCs w:val="36"/>
        </w:rPr>
      </w:pPr>
      <w:r>
        <w:rPr>
          <w:rFonts w:ascii="Arial" w:hAnsi="Arial" w:cs="Arial"/>
          <w:b/>
          <w:bCs/>
          <w:sz w:val="36"/>
          <w:szCs w:val="36"/>
        </w:rPr>
        <w:t xml:space="preserve">Both </w:t>
      </w:r>
      <w:r w:rsidRPr="00C93A97">
        <w:rPr>
          <w:rFonts w:ascii="Arial" w:hAnsi="Arial" w:cs="Arial"/>
          <w:b/>
          <w:bCs/>
          <w:sz w:val="36"/>
          <w:szCs w:val="36"/>
          <w:u w:val="single"/>
        </w:rPr>
        <w:t>training</w:t>
      </w:r>
      <w:r>
        <w:rPr>
          <w:rFonts w:ascii="Arial" w:hAnsi="Arial" w:cs="Arial"/>
          <w:b/>
          <w:bCs/>
          <w:sz w:val="36"/>
          <w:szCs w:val="36"/>
        </w:rPr>
        <w:t xml:space="preserve"> </w:t>
      </w:r>
      <w:r w:rsidR="00C93A97">
        <w:rPr>
          <w:rFonts w:ascii="Arial" w:hAnsi="Arial" w:cs="Arial"/>
          <w:b/>
          <w:bCs/>
          <w:sz w:val="36"/>
          <w:szCs w:val="36"/>
        </w:rPr>
        <w:t>(</w:t>
      </w:r>
      <w:r>
        <w:rPr>
          <w:rFonts w:ascii="Arial" w:hAnsi="Arial" w:cs="Arial"/>
          <w:b/>
          <w:bCs/>
          <w:sz w:val="36"/>
          <w:szCs w:val="36"/>
        </w:rPr>
        <w:t>discipline and spanking</w:t>
      </w:r>
      <w:r w:rsidR="00C93A97">
        <w:rPr>
          <w:rFonts w:ascii="Arial" w:hAnsi="Arial" w:cs="Arial"/>
          <w:b/>
          <w:bCs/>
          <w:sz w:val="36"/>
          <w:szCs w:val="36"/>
        </w:rPr>
        <w:t>)</w:t>
      </w:r>
      <w:r>
        <w:rPr>
          <w:rFonts w:ascii="Arial" w:hAnsi="Arial" w:cs="Arial"/>
          <w:b/>
          <w:bCs/>
          <w:sz w:val="36"/>
          <w:szCs w:val="36"/>
        </w:rPr>
        <w:t xml:space="preserve"> and </w:t>
      </w:r>
      <w:r w:rsidRPr="00C93A97">
        <w:rPr>
          <w:rFonts w:ascii="Arial" w:hAnsi="Arial" w:cs="Arial"/>
          <w:b/>
          <w:bCs/>
          <w:sz w:val="36"/>
          <w:szCs w:val="36"/>
          <w:u w:val="single"/>
        </w:rPr>
        <w:t>instruction</w:t>
      </w:r>
      <w:r w:rsidR="00C93A97">
        <w:rPr>
          <w:rFonts w:ascii="Arial" w:hAnsi="Arial" w:cs="Arial"/>
          <w:b/>
          <w:bCs/>
          <w:sz w:val="36"/>
          <w:szCs w:val="36"/>
        </w:rPr>
        <w:t xml:space="preserve"> (verbal admonition) are necessary for raising a child. Let me explain.</w:t>
      </w:r>
    </w:p>
    <w:p w14:paraId="3C79B170" w14:textId="5800EDB1" w:rsidR="00C93A97" w:rsidRDefault="00C93A97" w:rsidP="0054491C">
      <w:pPr>
        <w:spacing w:line="360" w:lineRule="auto"/>
        <w:jc w:val="both"/>
        <w:rPr>
          <w:rFonts w:ascii="Arial" w:hAnsi="Arial" w:cs="Arial"/>
          <w:b/>
          <w:bCs/>
          <w:sz w:val="36"/>
          <w:szCs w:val="36"/>
        </w:rPr>
      </w:pPr>
      <w:r>
        <w:rPr>
          <w:rFonts w:ascii="Arial" w:hAnsi="Arial" w:cs="Arial"/>
          <w:b/>
          <w:bCs/>
          <w:sz w:val="36"/>
          <w:szCs w:val="36"/>
        </w:rPr>
        <w:t xml:space="preserve">Several years ago, as the Family Life Chaplain at Fort Bliss, Texas, I taught parenting classes to soldiers </w:t>
      </w:r>
      <w:r>
        <w:rPr>
          <w:rFonts w:ascii="Arial" w:hAnsi="Arial" w:cs="Arial"/>
          <w:b/>
          <w:bCs/>
          <w:sz w:val="36"/>
          <w:szCs w:val="36"/>
        </w:rPr>
        <w:lastRenderedPageBreak/>
        <w:t>and their spouses. I emphasized the three ways for parents to help their young children learn.</w:t>
      </w:r>
    </w:p>
    <w:p w14:paraId="6C1982D3" w14:textId="6C7F462A" w:rsidR="00C93A97" w:rsidRDefault="00C93A97" w:rsidP="0054491C">
      <w:pPr>
        <w:spacing w:line="360" w:lineRule="auto"/>
        <w:jc w:val="both"/>
        <w:rPr>
          <w:rFonts w:ascii="Arial" w:hAnsi="Arial" w:cs="Arial"/>
          <w:b/>
          <w:bCs/>
          <w:sz w:val="36"/>
          <w:szCs w:val="36"/>
        </w:rPr>
      </w:pPr>
      <w:r>
        <w:rPr>
          <w:rFonts w:ascii="Arial" w:hAnsi="Arial" w:cs="Arial"/>
          <w:b/>
          <w:bCs/>
          <w:sz w:val="36"/>
          <w:szCs w:val="36"/>
        </w:rPr>
        <w:t>1. The best way is to allow them to experience the “natural consequences” for the choices they make, good and bad.</w:t>
      </w:r>
      <w:r w:rsidR="00833FB1">
        <w:rPr>
          <w:rFonts w:ascii="Arial" w:hAnsi="Arial" w:cs="Arial"/>
          <w:b/>
          <w:bCs/>
          <w:sz w:val="36"/>
          <w:szCs w:val="36"/>
        </w:rPr>
        <w:t xml:space="preserve"> This is a matter of stepping back and allowing consequences to happen. For instance, if a child</w:t>
      </w:r>
      <w:r w:rsidR="00AF7801">
        <w:rPr>
          <w:rFonts w:ascii="Arial" w:hAnsi="Arial" w:cs="Arial"/>
          <w:b/>
          <w:bCs/>
          <w:sz w:val="36"/>
          <w:szCs w:val="36"/>
        </w:rPr>
        <w:t xml:space="preserve"> refuses to wear a raincoat in the rain, he will get wet! If he chooses to stay up too late at night, he will be very tired when he has to get up on schedule the next morning. But, as loving parents, we need to protect our kids from natural consequences that we believe are too severe or dangerous. I would not want my child to experience an electric shock or being burned </w:t>
      </w:r>
      <w:r w:rsidR="00E541D6">
        <w:rPr>
          <w:rFonts w:ascii="Arial" w:hAnsi="Arial" w:cs="Arial"/>
          <w:b/>
          <w:bCs/>
          <w:sz w:val="36"/>
          <w:szCs w:val="36"/>
        </w:rPr>
        <w:t xml:space="preserve">by </w:t>
      </w:r>
      <w:r w:rsidR="00AF7801">
        <w:rPr>
          <w:rFonts w:ascii="Arial" w:hAnsi="Arial" w:cs="Arial"/>
          <w:b/>
          <w:bCs/>
          <w:sz w:val="36"/>
          <w:szCs w:val="36"/>
        </w:rPr>
        <w:t>touching a dangerous object. So I would select “logical consequences”.</w:t>
      </w:r>
    </w:p>
    <w:p w14:paraId="25602A87" w14:textId="78998A2B" w:rsidR="00AF7801" w:rsidRDefault="00AF7801" w:rsidP="0054491C">
      <w:pPr>
        <w:spacing w:line="360" w:lineRule="auto"/>
        <w:jc w:val="both"/>
        <w:rPr>
          <w:rFonts w:ascii="Arial" w:hAnsi="Arial" w:cs="Arial"/>
          <w:b/>
          <w:bCs/>
          <w:sz w:val="36"/>
          <w:szCs w:val="36"/>
        </w:rPr>
      </w:pPr>
      <w:r>
        <w:rPr>
          <w:rFonts w:ascii="Arial" w:hAnsi="Arial" w:cs="Arial"/>
          <w:b/>
          <w:bCs/>
          <w:sz w:val="36"/>
          <w:szCs w:val="36"/>
        </w:rPr>
        <w:t xml:space="preserve">2. The </w:t>
      </w:r>
      <w:r w:rsidR="00C2148B">
        <w:rPr>
          <w:rFonts w:ascii="Arial" w:hAnsi="Arial" w:cs="Arial"/>
          <w:b/>
          <w:bCs/>
          <w:sz w:val="36"/>
          <w:szCs w:val="36"/>
        </w:rPr>
        <w:t>second-best</w:t>
      </w:r>
      <w:r>
        <w:rPr>
          <w:rFonts w:ascii="Arial" w:hAnsi="Arial" w:cs="Arial"/>
          <w:b/>
          <w:bCs/>
          <w:sz w:val="36"/>
          <w:szCs w:val="36"/>
        </w:rPr>
        <w:t xml:space="preserve"> way is to step in and provide for them a “logical consequence” </w:t>
      </w:r>
      <w:r w:rsidR="00037EBA">
        <w:rPr>
          <w:rFonts w:ascii="Arial" w:hAnsi="Arial" w:cs="Arial"/>
          <w:b/>
          <w:bCs/>
          <w:sz w:val="36"/>
          <w:szCs w:val="36"/>
        </w:rPr>
        <w:t xml:space="preserve">(or “related consequence”) </w:t>
      </w:r>
      <w:r>
        <w:rPr>
          <w:rFonts w:ascii="Arial" w:hAnsi="Arial" w:cs="Arial"/>
          <w:b/>
          <w:bCs/>
          <w:sz w:val="36"/>
          <w:szCs w:val="36"/>
        </w:rPr>
        <w:t>for the choice they made.</w:t>
      </w:r>
      <w:r w:rsidR="00684B81">
        <w:rPr>
          <w:rFonts w:ascii="Arial" w:hAnsi="Arial" w:cs="Arial"/>
          <w:b/>
          <w:bCs/>
          <w:sz w:val="36"/>
          <w:szCs w:val="36"/>
        </w:rPr>
        <w:t xml:space="preserve"> This consequence needs to be decided by the parent and be logically related to the child’s choice. This way he </w:t>
      </w:r>
      <w:r w:rsidR="00684B81">
        <w:rPr>
          <w:rFonts w:ascii="Arial" w:hAnsi="Arial" w:cs="Arial"/>
          <w:b/>
          <w:bCs/>
          <w:sz w:val="36"/>
          <w:szCs w:val="36"/>
        </w:rPr>
        <w:lastRenderedPageBreak/>
        <w:t>will remember the bad decision by remembering the consequence</w:t>
      </w:r>
      <w:r w:rsidR="00037EBA">
        <w:rPr>
          <w:rFonts w:ascii="Arial" w:hAnsi="Arial" w:cs="Arial"/>
          <w:b/>
          <w:bCs/>
          <w:sz w:val="36"/>
          <w:szCs w:val="36"/>
        </w:rPr>
        <w:t xml:space="preserve"> resulting from it. For instance, if a child let’s his cell phone interfere with an important task, like studying, take it away until study is complete.</w:t>
      </w:r>
      <w:r w:rsidR="00470587">
        <w:rPr>
          <w:rFonts w:ascii="Arial" w:hAnsi="Arial" w:cs="Arial"/>
          <w:b/>
          <w:bCs/>
          <w:sz w:val="36"/>
          <w:szCs w:val="36"/>
        </w:rPr>
        <w:t xml:space="preserve"> If they are riding a bike in the street when warned not to, take away the bike for awhile. If siblings are arguing while playing a game, take away the game.</w:t>
      </w:r>
    </w:p>
    <w:p w14:paraId="369A72D6" w14:textId="0058C608" w:rsidR="00470587" w:rsidRDefault="00470587" w:rsidP="0054491C">
      <w:pPr>
        <w:spacing w:line="360" w:lineRule="auto"/>
        <w:jc w:val="both"/>
        <w:rPr>
          <w:rFonts w:ascii="Arial" w:hAnsi="Arial" w:cs="Arial"/>
          <w:b/>
          <w:bCs/>
          <w:sz w:val="36"/>
          <w:szCs w:val="36"/>
        </w:rPr>
      </w:pPr>
      <w:r>
        <w:rPr>
          <w:rFonts w:ascii="Arial" w:hAnsi="Arial" w:cs="Arial"/>
          <w:b/>
          <w:bCs/>
          <w:sz w:val="36"/>
          <w:szCs w:val="36"/>
        </w:rPr>
        <w:t>3. Sometimes neither of the above methods seem to work. That’s when biblical “training” might have to happen. In modern culture the very idea of using this method may be considered child abuse. So, hear me out before passing judgment</w:t>
      </w:r>
      <w:r w:rsidR="00DA7DF4">
        <w:rPr>
          <w:rFonts w:ascii="Arial" w:hAnsi="Arial" w:cs="Arial"/>
          <w:b/>
          <w:bCs/>
          <w:sz w:val="36"/>
          <w:szCs w:val="36"/>
        </w:rPr>
        <w:t>!</w:t>
      </w:r>
      <w:r w:rsidR="00E541D6">
        <w:rPr>
          <w:rFonts w:ascii="Arial" w:hAnsi="Arial" w:cs="Arial"/>
          <w:b/>
          <w:bCs/>
          <w:sz w:val="36"/>
          <w:szCs w:val="36"/>
        </w:rPr>
        <w:t xml:space="preserve"> </w:t>
      </w:r>
      <w:r w:rsidR="00E541D6" w:rsidRPr="00E541D6">
        <w:rPr>
          <w:rFonts w:ascii="Arial" w:hAnsi="Arial" w:cs="Arial"/>
          <w:b/>
          <w:bCs/>
          <w:sz w:val="36"/>
          <w:szCs w:val="36"/>
          <w:vertAlign w:val="subscript"/>
        </w:rPr>
        <w:t>13</w:t>
      </w:r>
    </w:p>
    <w:p w14:paraId="463A2854" w14:textId="454F57C1" w:rsidR="00E541D6" w:rsidRDefault="00E541D6" w:rsidP="0054491C">
      <w:pPr>
        <w:spacing w:line="360" w:lineRule="auto"/>
        <w:jc w:val="both"/>
        <w:rPr>
          <w:rFonts w:ascii="Arial" w:hAnsi="Arial" w:cs="Arial"/>
          <w:b/>
          <w:bCs/>
          <w:sz w:val="36"/>
          <w:szCs w:val="36"/>
        </w:rPr>
      </w:pPr>
      <w:r>
        <w:rPr>
          <w:rFonts w:ascii="Arial" w:hAnsi="Arial" w:cs="Arial"/>
          <w:b/>
          <w:bCs/>
          <w:sz w:val="36"/>
          <w:szCs w:val="36"/>
        </w:rPr>
        <w:t>Always try to remove the communication barrier by explaining the offense and why it is wrong.</w:t>
      </w:r>
      <w:r w:rsidR="00DA7DF4">
        <w:rPr>
          <w:rFonts w:ascii="Arial" w:hAnsi="Arial" w:cs="Arial"/>
          <w:b/>
          <w:bCs/>
          <w:sz w:val="36"/>
          <w:szCs w:val="36"/>
        </w:rPr>
        <w:t xml:space="preserve"> Give them a chance to explain their side of the story. It is important to stay calm and not discipline in anger. </w:t>
      </w:r>
      <w:r w:rsidR="00DA7DF4" w:rsidRPr="00DA7DF4">
        <w:rPr>
          <w:rFonts w:ascii="Arial" w:hAnsi="Arial" w:cs="Arial"/>
          <w:b/>
          <w:bCs/>
          <w:sz w:val="36"/>
          <w:szCs w:val="36"/>
          <w:vertAlign w:val="subscript"/>
        </w:rPr>
        <w:t>14</w:t>
      </w:r>
    </w:p>
    <w:p w14:paraId="160DCC33" w14:textId="107E6A3B" w:rsidR="00DA7DF4" w:rsidRDefault="00DA7DF4" w:rsidP="0054491C">
      <w:pPr>
        <w:spacing w:line="360" w:lineRule="auto"/>
        <w:jc w:val="both"/>
        <w:rPr>
          <w:rFonts w:ascii="Arial" w:hAnsi="Arial" w:cs="Arial"/>
          <w:b/>
          <w:bCs/>
          <w:sz w:val="36"/>
          <w:szCs w:val="36"/>
        </w:rPr>
      </w:pPr>
      <w:r>
        <w:rPr>
          <w:rFonts w:ascii="Arial" w:hAnsi="Arial" w:cs="Arial"/>
          <w:b/>
          <w:bCs/>
          <w:sz w:val="36"/>
          <w:szCs w:val="36"/>
        </w:rPr>
        <w:t>Never over correct</w:t>
      </w:r>
      <w:r w:rsidR="008D2AF9">
        <w:rPr>
          <w:rFonts w:ascii="Arial" w:hAnsi="Arial" w:cs="Arial"/>
          <w:b/>
          <w:bCs/>
          <w:sz w:val="36"/>
          <w:szCs w:val="36"/>
        </w:rPr>
        <w:t>!</w:t>
      </w:r>
      <w:r>
        <w:rPr>
          <w:rFonts w:ascii="Arial" w:hAnsi="Arial" w:cs="Arial"/>
          <w:b/>
          <w:bCs/>
          <w:sz w:val="36"/>
          <w:szCs w:val="36"/>
        </w:rPr>
        <w:t xml:space="preserve"> Don’t spank in anger or too </w:t>
      </w:r>
      <w:r w:rsidR="009B3E16">
        <w:rPr>
          <w:rFonts w:ascii="Arial" w:hAnsi="Arial" w:cs="Arial"/>
          <w:b/>
          <w:bCs/>
          <w:sz w:val="36"/>
          <w:szCs w:val="36"/>
        </w:rPr>
        <w:t>severely</w:t>
      </w:r>
      <w:r>
        <w:rPr>
          <w:rFonts w:ascii="Arial" w:hAnsi="Arial" w:cs="Arial"/>
          <w:b/>
          <w:bCs/>
          <w:sz w:val="36"/>
          <w:szCs w:val="36"/>
        </w:rPr>
        <w:t>. The rule in our family was three swats</w:t>
      </w:r>
      <w:r w:rsidR="008D2AF9">
        <w:rPr>
          <w:rFonts w:ascii="Arial" w:hAnsi="Arial" w:cs="Arial"/>
          <w:b/>
          <w:bCs/>
          <w:sz w:val="36"/>
          <w:szCs w:val="36"/>
        </w:rPr>
        <w:t xml:space="preserve"> with the open hand in the rear area of the body God specifically designed for that purpose. Provide just </w:t>
      </w:r>
      <w:r w:rsidR="008D2AF9">
        <w:rPr>
          <w:rFonts w:ascii="Arial" w:hAnsi="Arial" w:cs="Arial"/>
          <w:b/>
          <w:bCs/>
          <w:sz w:val="36"/>
          <w:szCs w:val="36"/>
        </w:rPr>
        <w:lastRenderedPageBreak/>
        <w:t xml:space="preserve">enough sting to accomplish the purpose. Three swats; regardless of the offense. When this procedure ceases to be effective, your child has probably become too old to use it. </w:t>
      </w:r>
      <w:r w:rsidR="008D2AF9" w:rsidRPr="008D2AF9">
        <w:rPr>
          <w:rFonts w:ascii="Arial" w:hAnsi="Arial" w:cs="Arial"/>
          <w:b/>
          <w:bCs/>
          <w:sz w:val="36"/>
          <w:szCs w:val="36"/>
          <w:vertAlign w:val="subscript"/>
        </w:rPr>
        <w:t>15</w:t>
      </w:r>
    </w:p>
    <w:p w14:paraId="316F666D" w14:textId="7A662BFE" w:rsidR="008D2AF9" w:rsidRDefault="008D2AF9" w:rsidP="0054491C">
      <w:pPr>
        <w:spacing w:line="360" w:lineRule="auto"/>
        <w:jc w:val="both"/>
        <w:rPr>
          <w:rFonts w:ascii="Arial" w:hAnsi="Arial" w:cs="Arial"/>
          <w:b/>
          <w:bCs/>
          <w:sz w:val="36"/>
          <w:szCs w:val="36"/>
        </w:rPr>
      </w:pPr>
      <w:r>
        <w:rPr>
          <w:rFonts w:ascii="Arial" w:hAnsi="Arial" w:cs="Arial"/>
          <w:b/>
          <w:bCs/>
          <w:sz w:val="36"/>
          <w:szCs w:val="36"/>
        </w:rPr>
        <w:t>Never leave leftover guilt. You need to follow through. I remember</w:t>
      </w:r>
      <w:r w:rsidR="00CF79B6">
        <w:rPr>
          <w:rFonts w:ascii="Arial" w:hAnsi="Arial" w:cs="Arial"/>
          <w:b/>
          <w:bCs/>
          <w:sz w:val="36"/>
          <w:szCs w:val="36"/>
        </w:rPr>
        <w:t>,</w:t>
      </w:r>
      <w:r>
        <w:rPr>
          <w:rFonts w:ascii="Arial" w:hAnsi="Arial" w:cs="Arial"/>
          <w:b/>
          <w:bCs/>
          <w:sz w:val="36"/>
          <w:szCs w:val="36"/>
        </w:rPr>
        <w:t xml:space="preserve"> particularly</w:t>
      </w:r>
      <w:r w:rsidR="00CF79B6">
        <w:rPr>
          <w:rFonts w:ascii="Arial" w:hAnsi="Arial" w:cs="Arial"/>
          <w:b/>
          <w:bCs/>
          <w:sz w:val="36"/>
          <w:szCs w:val="36"/>
        </w:rPr>
        <w:t>,</w:t>
      </w:r>
      <w:r>
        <w:rPr>
          <w:rFonts w:ascii="Arial" w:hAnsi="Arial" w:cs="Arial"/>
          <w:b/>
          <w:bCs/>
          <w:sz w:val="36"/>
          <w:szCs w:val="36"/>
        </w:rPr>
        <w:t xml:space="preserve"> our oldest son</w:t>
      </w:r>
      <w:r w:rsidR="00CF79B6">
        <w:rPr>
          <w:rFonts w:ascii="Arial" w:hAnsi="Arial" w:cs="Arial"/>
          <w:b/>
          <w:bCs/>
          <w:sz w:val="36"/>
          <w:szCs w:val="36"/>
        </w:rPr>
        <w:t xml:space="preserve">. He committed an offense, and was ready to suffer the consequences, but I was preoccupied with another matter. He was so distressed until I followed through with his consequence. His expression was one of relief. </w:t>
      </w:r>
      <w:r w:rsidR="00CF79B6" w:rsidRPr="00CF79B6">
        <w:rPr>
          <w:rFonts w:ascii="Arial" w:hAnsi="Arial" w:cs="Arial"/>
          <w:b/>
          <w:bCs/>
          <w:sz w:val="36"/>
          <w:szCs w:val="36"/>
          <w:vertAlign w:val="subscript"/>
        </w:rPr>
        <w:t>16</w:t>
      </w:r>
    </w:p>
    <w:p w14:paraId="1D970D2D" w14:textId="2ED1A3C2" w:rsidR="00CF79B6" w:rsidRDefault="00C2148B" w:rsidP="0054491C">
      <w:pPr>
        <w:spacing w:line="360" w:lineRule="auto"/>
        <w:jc w:val="both"/>
        <w:rPr>
          <w:rFonts w:ascii="Arial" w:hAnsi="Arial" w:cs="Arial"/>
          <w:b/>
          <w:bCs/>
          <w:sz w:val="36"/>
          <w:szCs w:val="36"/>
        </w:rPr>
      </w:pPr>
      <w:r>
        <w:rPr>
          <w:rFonts w:ascii="Arial" w:hAnsi="Arial" w:cs="Arial"/>
          <w:b/>
          <w:bCs/>
          <w:sz w:val="36"/>
          <w:szCs w:val="36"/>
        </w:rPr>
        <w:t>But</w:t>
      </w:r>
      <w:r w:rsidR="00CF79B6">
        <w:rPr>
          <w:rFonts w:ascii="Arial" w:hAnsi="Arial" w:cs="Arial"/>
          <w:b/>
          <w:bCs/>
          <w:sz w:val="36"/>
          <w:szCs w:val="36"/>
        </w:rPr>
        <w:t xml:space="preserve"> what is </w:t>
      </w:r>
      <w:r w:rsidR="00CF79B6" w:rsidRPr="00CF79B6">
        <w:rPr>
          <w:rFonts w:ascii="Arial" w:hAnsi="Arial" w:cs="Arial"/>
          <w:b/>
          <w:bCs/>
          <w:color w:val="006600"/>
          <w:sz w:val="36"/>
          <w:szCs w:val="36"/>
        </w:rPr>
        <w:t>our typical reaction?</w:t>
      </w:r>
      <w:r w:rsidR="00CF79B6">
        <w:rPr>
          <w:rFonts w:ascii="Arial" w:hAnsi="Arial" w:cs="Arial"/>
          <w:b/>
          <w:bCs/>
          <w:sz w:val="36"/>
          <w:szCs w:val="36"/>
        </w:rPr>
        <w:t xml:space="preserve"> </w:t>
      </w:r>
      <w:r w:rsidR="00CF79B6" w:rsidRPr="00CF79B6">
        <w:rPr>
          <w:rFonts w:ascii="Arial" w:hAnsi="Arial" w:cs="Arial"/>
          <w:b/>
          <w:bCs/>
          <w:sz w:val="36"/>
          <w:szCs w:val="36"/>
          <w:vertAlign w:val="subscript"/>
        </w:rPr>
        <w:t>17</w:t>
      </w:r>
    </w:p>
    <w:p w14:paraId="18F0CF2C" w14:textId="662122F7" w:rsidR="00CF79B6" w:rsidRDefault="00CF79B6" w:rsidP="0054491C">
      <w:pPr>
        <w:spacing w:line="360" w:lineRule="auto"/>
        <w:jc w:val="both"/>
        <w:rPr>
          <w:rFonts w:ascii="Arial" w:hAnsi="Arial" w:cs="Arial"/>
          <w:b/>
          <w:bCs/>
          <w:sz w:val="36"/>
          <w:szCs w:val="36"/>
        </w:rPr>
      </w:pPr>
      <w:r>
        <w:rPr>
          <w:rFonts w:ascii="Arial" w:hAnsi="Arial" w:cs="Arial"/>
          <w:b/>
          <w:bCs/>
          <w:sz w:val="36"/>
          <w:szCs w:val="36"/>
        </w:rPr>
        <w:t>The teachings of psychology in my generation, against biblical “training”, resulted in a generation of bitter and rebellious children.</w:t>
      </w:r>
    </w:p>
    <w:p w14:paraId="6C38CC24" w14:textId="69E5C3E3" w:rsidR="00CF79B6" w:rsidRDefault="00CF79B6" w:rsidP="0054491C">
      <w:pPr>
        <w:spacing w:line="360" w:lineRule="auto"/>
        <w:jc w:val="both"/>
        <w:rPr>
          <w:rFonts w:ascii="Arial" w:hAnsi="Arial" w:cs="Arial"/>
          <w:b/>
          <w:bCs/>
          <w:sz w:val="36"/>
          <w:szCs w:val="36"/>
        </w:rPr>
      </w:pPr>
      <w:r w:rsidRPr="00AA6A55">
        <w:rPr>
          <w:rFonts w:ascii="Arial" w:hAnsi="Arial" w:cs="Arial"/>
          <w:b/>
          <w:bCs/>
          <w:sz w:val="36"/>
          <w:szCs w:val="36"/>
          <w:u w:val="single"/>
        </w:rPr>
        <w:t>The wrong reaction</w:t>
      </w:r>
      <w:r>
        <w:rPr>
          <w:rFonts w:ascii="Arial" w:hAnsi="Arial" w:cs="Arial"/>
          <w:b/>
          <w:bCs/>
          <w:sz w:val="36"/>
          <w:szCs w:val="36"/>
        </w:rPr>
        <w:t xml:space="preserve"> is for parents to justify</w:t>
      </w:r>
      <w:r w:rsidR="00AA6A55">
        <w:rPr>
          <w:rFonts w:ascii="Arial" w:hAnsi="Arial" w:cs="Arial"/>
          <w:b/>
          <w:bCs/>
          <w:sz w:val="36"/>
          <w:szCs w:val="36"/>
        </w:rPr>
        <w:t xml:space="preserve"> our actions. Do you, dad, always have to leave the impression that you are always right? </w:t>
      </w:r>
      <w:r w:rsidR="00AA6A55" w:rsidRPr="00AA6A55">
        <w:rPr>
          <w:rFonts w:ascii="Arial" w:hAnsi="Arial" w:cs="Arial"/>
          <w:b/>
          <w:bCs/>
          <w:sz w:val="36"/>
          <w:szCs w:val="36"/>
          <w:vertAlign w:val="subscript"/>
        </w:rPr>
        <w:t>18</w:t>
      </w:r>
      <w:r w:rsidR="00AA6A55">
        <w:rPr>
          <w:rFonts w:ascii="Arial" w:hAnsi="Arial" w:cs="Arial"/>
          <w:b/>
          <w:bCs/>
          <w:sz w:val="36"/>
          <w:szCs w:val="36"/>
        </w:rPr>
        <w:t xml:space="preserve"> </w:t>
      </w:r>
      <w:r w:rsidR="00AA6A55" w:rsidRPr="00AA6A55">
        <w:rPr>
          <w:rFonts w:ascii="Arial" w:hAnsi="Arial" w:cs="Arial"/>
          <w:b/>
          <w:bCs/>
          <w:sz w:val="36"/>
          <w:szCs w:val="36"/>
          <w:u w:val="single"/>
        </w:rPr>
        <w:t>The right way</w:t>
      </w:r>
      <w:r w:rsidR="00AA6A55">
        <w:rPr>
          <w:rFonts w:ascii="Arial" w:hAnsi="Arial" w:cs="Arial"/>
          <w:b/>
          <w:bCs/>
          <w:sz w:val="36"/>
          <w:szCs w:val="36"/>
        </w:rPr>
        <w:t xml:space="preserve"> </w:t>
      </w:r>
      <w:r w:rsidR="00AA6A55">
        <w:rPr>
          <w:rFonts w:ascii="Arial" w:hAnsi="Arial" w:cs="Arial"/>
          <w:b/>
          <w:bCs/>
          <w:sz w:val="36"/>
          <w:szCs w:val="36"/>
        </w:rPr>
        <w:lastRenderedPageBreak/>
        <w:t xml:space="preserve">is to admit to your child when you are wrong and ask for their forgiveness. The Bible asks us to do that! </w:t>
      </w:r>
      <w:r w:rsidR="00AA6A55" w:rsidRPr="00AA6A55">
        <w:rPr>
          <w:rFonts w:ascii="Arial" w:hAnsi="Arial" w:cs="Arial"/>
          <w:b/>
          <w:bCs/>
          <w:sz w:val="36"/>
          <w:szCs w:val="36"/>
          <w:vertAlign w:val="subscript"/>
        </w:rPr>
        <w:t>19</w:t>
      </w:r>
    </w:p>
    <w:p w14:paraId="36BD5CFD" w14:textId="540CF179" w:rsidR="00AA6A55" w:rsidRDefault="00C2148B" w:rsidP="0054491C">
      <w:pPr>
        <w:spacing w:line="360" w:lineRule="auto"/>
        <w:jc w:val="both"/>
        <w:rPr>
          <w:rFonts w:ascii="Arial" w:hAnsi="Arial" w:cs="Arial"/>
          <w:b/>
          <w:bCs/>
          <w:sz w:val="36"/>
          <w:szCs w:val="36"/>
        </w:rPr>
      </w:pPr>
      <w:r>
        <w:rPr>
          <w:rFonts w:ascii="Arial" w:hAnsi="Arial" w:cs="Arial"/>
          <w:b/>
          <w:bCs/>
          <w:sz w:val="36"/>
          <w:szCs w:val="36"/>
        </w:rPr>
        <w:t>But</w:t>
      </w:r>
      <w:r w:rsidR="00AA6A55">
        <w:rPr>
          <w:rFonts w:ascii="Arial" w:hAnsi="Arial" w:cs="Arial"/>
          <w:b/>
          <w:bCs/>
          <w:sz w:val="36"/>
          <w:szCs w:val="36"/>
        </w:rPr>
        <w:t xml:space="preserve"> we compensate for not admitting we are wrong by over generosity to try to make up for our wrong behavior, right? </w:t>
      </w:r>
      <w:r w:rsidR="00AA6A55" w:rsidRPr="00AA6A55">
        <w:rPr>
          <w:rFonts w:ascii="Arial" w:hAnsi="Arial" w:cs="Arial"/>
          <w:b/>
          <w:bCs/>
          <w:sz w:val="36"/>
          <w:szCs w:val="36"/>
          <w:vertAlign w:val="subscript"/>
        </w:rPr>
        <w:t>20</w:t>
      </w:r>
    </w:p>
    <w:p w14:paraId="766A34E2" w14:textId="53C93995" w:rsidR="00AA6A55" w:rsidRPr="00AA6A55" w:rsidRDefault="00AA6A55" w:rsidP="00AA6A55">
      <w:pPr>
        <w:spacing w:line="360" w:lineRule="auto"/>
        <w:jc w:val="center"/>
        <w:rPr>
          <w:rFonts w:ascii="Arial" w:hAnsi="Arial" w:cs="Arial"/>
          <w:b/>
          <w:bCs/>
          <w:sz w:val="44"/>
          <w:szCs w:val="44"/>
        </w:rPr>
      </w:pPr>
      <w:r w:rsidRPr="00AA6A55">
        <w:rPr>
          <w:rFonts w:ascii="Arial" w:hAnsi="Arial" w:cs="Arial"/>
          <w:b/>
          <w:bCs/>
          <w:sz w:val="44"/>
          <w:szCs w:val="44"/>
        </w:rPr>
        <w:t>II. But – the Child Becomes Ungrateful</w:t>
      </w:r>
    </w:p>
    <w:p w14:paraId="0FF087CD" w14:textId="69F5A995" w:rsidR="00AA6A55" w:rsidRDefault="00C2148B" w:rsidP="00AA6A55">
      <w:pPr>
        <w:spacing w:line="360" w:lineRule="auto"/>
        <w:jc w:val="both"/>
        <w:rPr>
          <w:rFonts w:ascii="Arial" w:hAnsi="Arial" w:cs="Arial"/>
          <w:b/>
          <w:bCs/>
          <w:sz w:val="36"/>
          <w:szCs w:val="36"/>
        </w:rPr>
      </w:pPr>
      <w:r>
        <w:rPr>
          <w:rFonts w:ascii="Arial" w:hAnsi="Arial" w:cs="Arial"/>
          <w:b/>
          <w:bCs/>
          <w:sz w:val="36"/>
          <w:szCs w:val="36"/>
        </w:rPr>
        <w:t>But</w:t>
      </w:r>
      <w:r w:rsidR="00AA6A55">
        <w:rPr>
          <w:rFonts w:ascii="Arial" w:hAnsi="Arial" w:cs="Arial"/>
          <w:b/>
          <w:bCs/>
          <w:sz w:val="36"/>
          <w:szCs w:val="36"/>
        </w:rPr>
        <w:t xml:space="preserve"> the child becomes ungrateful. </w:t>
      </w:r>
      <w:r w:rsidR="00AA6A55" w:rsidRPr="00AA6A55">
        <w:rPr>
          <w:rFonts w:ascii="Arial" w:hAnsi="Arial" w:cs="Arial"/>
          <w:b/>
          <w:bCs/>
          <w:sz w:val="36"/>
          <w:szCs w:val="36"/>
          <w:vertAlign w:val="subscript"/>
        </w:rPr>
        <w:t>21</w:t>
      </w:r>
    </w:p>
    <w:p w14:paraId="2436D736" w14:textId="6513B07B" w:rsidR="00AA6A55" w:rsidRDefault="00AA6A55" w:rsidP="00AA6A55">
      <w:pPr>
        <w:spacing w:line="360" w:lineRule="auto"/>
        <w:jc w:val="both"/>
        <w:rPr>
          <w:rFonts w:ascii="Arial" w:hAnsi="Arial" w:cs="Arial"/>
          <w:b/>
          <w:bCs/>
          <w:sz w:val="36"/>
          <w:szCs w:val="36"/>
        </w:rPr>
      </w:pPr>
      <w:r w:rsidRPr="00AA6A55">
        <w:rPr>
          <w:rFonts w:ascii="Arial" w:hAnsi="Arial" w:cs="Arial"/>
          <w:b/>
          <w:bCs/>
          <w:color w:val="006600"/>
          <w:sz w:val="36"/>
          <w:szCs w:val="36"/>
        </w:rPr>
        <w:t>The real cause is the attitude that the parents owe him their generosity in return for their failure to admit they were wrong</w:t>
      </w:r>
      <w:r>
        <w:rPr>
          <w:rFonts w:ascii="Arial" w:hAnsi="Arial" w:cs="Arial"/>
          <w:b/>
          <w:bCs/>
          <w:sz w:val="36"/>
          <w:szCs w:val="36"/>
        </w:rPr>
        <w:t>. J. Edgar Hoover, the former head of the FBI, said, “The chief characteristic of a juvenile delinquent</w:t>
      </w:r>
      <w:r w:rsidR="00A43EAA">
        <w:rPr>
          <w:rFonts w:ascii="Arial" w:hAnsi="Arial" w:cs="Arial"/>
          <w:b/>
          <w:bCs/>
          <w:sz w:val="36"/>
          <w:szCs w:val="36"/>
        </w:rPr>
        <w:t xml:space="preserve"> is the attitude that society owes them a living.” </w:t>
      </w:r>
      <w:r w:rsidR="00A43EAA" w:rsidRPr="00A43EAA">
        <w:rPr>
          <w:rFonts w:ascii="Arial" w:hAnsi="Arial" w:cs="Arial"/>
          <w:b/>
          <w:bCs/>
          <w:sz w:val="36"/>
          <w:szCs w:val="36"/>
          <w:vertAlign w:val="subscript"/>
        </w:rPr>
        <w:t>22</w:t>
      </w:r>
    </w:p>
    <w:p w14:paraId="548F84EE" w14:textId="2A6FFC17" w:rsidR="00A43EAA" w:rsidRDefault="00A43EAA" w:rsidP="00A43EAA">
      <w:pPr>
        <w:spacing w:line="360" w:lineRule="auto"/>
        <w:jc w:val="both"/>
        <w:rPr>
          <w:rFonts w:ascii="Arial" w:hAnsi="Arial" w:cs="Arial"/>
          <w:b/>
          <w:bCs/>
          <w:sz w:val="36"/>
          <w:szCs w:val="36"/>
        </w:rPr>
      </w:pPr>
      <w:r w:rsidRPr="00A43EAA">
        <w:rPr>
          <w:rFonts w:ascii="Arial" w:hAnsi="Arial" w:cs="Arial"/>
          <w:b/>
          <w:bCs/>
          <w:color w:val="006600"/>
          <w:sz w:val="36"/>
          <w:szCs w:val="36"/>
        </w:rPr>
        <w:t>The problem is that the parents negotiated a tragic trade</w:t>
      </w:r>
      <w:r>
        <w:rPr>
          <w:rFonts w:ascii="Arial" w:hAnsi="Arial" w:cs="Arial"/>
          <w:b/>
          <w:bCs/>
          <w:sz w:val="36"/>
          <w:szCs w:val="36"/>
        </w:rPr>
        <w:t xml:space="preserve">! Many parents refuse to humble themselves, admit they were wrong and ask their children’s forgiveness. The children, then, reciprocate by refusing their affection. </w:t>
      </w:r>
      <w:r w:rsidRPr="00A43EAA">
        <w:rPr>
          <w:rFonts w:ascii="Arial" w:hAnsi="Arial" w:cs="Arial"/>
          <w:b/>
          <w:bCs/>
          <w:sz w:val="36"/>
          <w:szCs w:val="36"/>
          <w:vertAlign w:val="subscript"/>
        </w:rPr>
        <w:t>23</w:t>
      </w:r>
      <w:r>
        <w:rPr>
          <w:rFonts w:ascii="Arial" w:hAnsi="Arial" w:cs="Arial"/>
          <w:b/>
          <w:bCs/>
          <w:sz w:val="36"/>
          <w:szCs w:val="36"/>
        </w:rPr>
        <w:t xml:space="preserve"> The Bible says, </w:t>
      </w:r>
      <w:r w:rsidRPr="00A43EAA">
        <w:rPr>
          <w:rFonts w:ascii="Arial" w:hAnsi="Arial" w:cs="Arial"/>
          <w:b/>
          <w:bCs/>
          <w:color w:val="632423" w:themeColor="accent2" w:themeShade="80"/>
          <w:sz w:val="36"/>
          <w:szCs w:val="36"/>
          <w:u w:val="single"/>
        </w:rPr>
        <w:t>Pride only breeds quarrels</w:t>
      </w:r>
      <w:r w:rsidRPr="00A43EAA">
        <w:rPr>
          <w:rFonts w:ascii="Arial" w:hAnsi="Arial" w:cs="Arial"/>
          <w:b/>
          <w:bCs/>
          <w:color w:val="632423" w:themeColor="accent2" w:themeShade="80"/>
          <w:sz w:val="36"/>
          <w:szCs w:val="36"/>
        </w:rPr>
        <w:t xml:space="preserve">, but wisdom is found in those who </w:t>
      </w:r>
      <w:r w:rsidRPr="00A43EAA">
        <w:rPr>
          <w:rFonts w:ascii="Arial" w:hAnsi="Arial" w:cs="Arial"/>
          <w:b/>
          <w:bCs/>
          <w:color w:val="632423" w:themeColor="accent2" w:themeShade="80"/>
          <w:sz w:val="36"/>
          <w:szCs w:val="36"/>
        </w:rPr>
        <w:lastRenderedPageBreak/>
        <w:t>take advice</w:t>
      </w:r>
      <w:r w:rsidRPr="00A43EAA">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5"/>
      </w:r>
      <w:r>
        <w:rPr>
          <w:rFonts w:ascii="Arial" w:hAnsi="Arial" w:cs="Arial"/>
          <w:b/>
          <w:bCs/>
          <w:sz w:val="36"/>
          <w:szCs w:val="36"/>
        </w:rPr>
        <w:t xml:space="preserve"> </w:t>
      </w:r>
      <w:r w:rsidRPr="00A43EAA">
        <w:rPr>
          <w:rFonts w:ascii="Arial" w:hAnsi="Arial" w:cs="Arial"/>
          <w:b/>
          <w:bCs/>
          <w:sz w:val="36"/>
          <w:szCs w:val="36"/>
          <w:vertAlign w:val="subscript"/>
        </w:rPr>
        <w:t>24</w:t>
      </w:r>
      <w:r>
        <w:rPr>
          <w:rFonts w:ascii="Arial" w:hAnsi="Arial" w:cs="Arial"/>
          <w:b/>
          <w:bCs/>
          <w:sz w:val="36"/>
          <w:szCs w:val="36"/>
        </w:rPr>
        <w:t xml:space="preserve"> Again, </w:t>
      </w:r>
      <w:r w:rsidRPr="00A43EAA">
        <w:rPr>
          <w:rFonts w:ascii="Arial" w:hAnsi="Arial" w:cs="Arial"/>
          <w:b/>
          <w:bCs/>
          <w:color w:val="632423" w:themeColor="accent2" w:themeShade="80"/>
          <w:sz w:val="36"/>
          <w:szCs w:val="36"/>
        </w:rPr>
        <w:t xml:space="preserve">He who </w:t>
      </w:r>
      <w:r w:rsidRPr="00A43EAA">
        <w:rPr>
          <w:rFonts w:ascii="Arial" w:hAnsi="Arial" w:cs="Arial"/>
          <w:b/>
          <w:bCs/>
          <w:color w:val="632423" w:themeColor="accent2" w:themeShade="80"/>
          <w:sz w:val="36"/>
          <w:szCs w:val="36"/>
          <w:u w:val="single"/>
        </w:rPr>
        <w:t>conceals his sins does not prosper</w:t>
      </w:r>
      <w:r w:rsidRPr="00A43EAA">
        <w:rPr>
          <w:rFonts w:ascii="Arial" w:hAnsi="Arial" w:cs="Arial"/>
          <w:b/>
          <w:bCs/>
          <w:color w:val="632423" w:themeColor="accent2" w:themeShade="80"/>
          <w:sz w:val="36"/>
          <w:szCs w:val="36"/>
        </w:rPr>
        <w:t>, but whoever confesses and renounces them finds mercy</w:t>
      </w:r>
      <w:r w:rsidRPr="00A43EAA">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6"/>
      </w:r>
      <w:r>
        <w:rPr>
          <w:rFonts w:ascii="Arial" w:hAnsi="Arial" w:cs="Arial"/>
          <w:b/>
          <w:bCs/>
          <w:sz w:val="36"/>
          <w:szCs w:val="36"/>
        </w:rPr>
        <w:t xml:space="preserve"> </w:t>
      </w:r>
      <w:r w:rsidR="002804D6" w:rsidRPr="002804D6">
        <w:rPr>
          <w:rFonts w:ascii="Arial" w:hAnsi="Arial" w:cs="Arial"/>
          <w:b/>
          <w:bCs/>
          <w:sz w:val="36"/>
          <w:szCs w:val="36"/>
          <w:vertAlign w:val="subscript"/>
        </w:rPr>
        <w:t>25</w:t>
      </w:r>
      <w:r w:rsidR="002804D6">
        <w:rPr>
          <w:rFonts w:ascii="Arial" w:hAnsi="Arial" w:cs="Arial"/>
          <w:b/>
          <w:bCs/>
          <w:sz w:val="36"/>
          <w:szCs w:val="36"/>
        </w:rPr>
        <w:t xml:space="preserve"> </w:t>
      </w:r>
      <w:r>
        <w:rPr>
          <w:rFonts w:ascii="Arial" w:hAnsi="Arial" w:cs="Arial"/>
          <w:b/>
          <w:bCs/>
          <w:sz w:val="36"/>
          <w:szCs w:val="36"/>
        </w:rPr>
        <w:t xml:space="preserve">Finally, Second Corinthians, chapter 10, verse 12, </w:t>
      </w:r>
      <w:r w:rsidRPr="00A43EAA">
        <w:rPr>
          <w:rFonts w:ascii="Arial" w:hAnsi="Arial" w:cs="Arial"/>
          <w:b/>
          <w:bCs/>
          <w:color w:val="632423" w:themeColor="accent2" w:themeShade="80"/>
          <w:sz w:val="36"/>
          <w:szCs w:val="36"/>
          <w:u w:val="single"/>
        </w:rPr>
        <w:t>When they measure themselves</w:t>
      </w:r>
      <w:r w:rsidRPr="00A43EAA">
        <w:rPr>
          <w:rFonts w:ascii="Arial" w:hAnsi="Arial" w:cs="Arial"/>
          <w:b/>
          <w:bCs/>
          <w:sz w:val="36"/>
          <w:szCs w:val="36"/>
          <w:u w:val="single"/>
        </w:rPr>
        <w:t xml:space="preserve"> </w:t>
      </w:r>
      <w:r w:rsidRPr="00A43EAA">
        <w:rPr>
          <w:rFonts w:ascii="Arial" w:hAnsi="Arial" w:cs="Arial"/>
          <w:b/>
          <w:bCs/>
          <w:color w:val="632423" w:themeColor="accent2" w:themeShade="80"/>
          <w:sz w:val="36"/>
          <w:szCs w:val="36"/>
          <w:u w:val="single"/>
        </w:rPr>
        <w:t>by themselves</w:t>
      </w:r>
      <w:r w:rsidRPr="00A43EAA">
        <w:rPr>
          <w:rFonts w:ascii="Arial" w:hAnsi="Arial" w:cs="Arial"/>
          <w:b/>
          <w:bCs/>
          <w:color w:val="632423" w:themeColor="accent2" w:themeShade="80"/>
          <w:sz w:val="36"/>
          <w:szCs w:val="36"/>
        </w:rPr>
        <w:t xml:space="preserve"> and compare themselves with themselves, they are not wise</w:t>
      </w:r>
      <w:r w:rsidRPr="00A43EAA">
        <w:rPr>
          <w:rFonts w:ascii="Arial" w:hAnsi="Arial" w:cs="Arial"/>
          <w:b/>
          <w:bCs/>
          <w:sz w:val="36"/>
          <w:szCs w:val="36"/>
        </w:rPr>
        <w:t>.</w:t>
      </w:r>
      <w:r>
        <w:rPr>
          <w:rFonts w:ascii="Arial" w:hAnsi="Arial" w:cs="Arial"/>
          <w:b/>
          <w:bCs/>
          <w:sz w:val="36"/>
          <w:szCs w:val="36"/>
        </w:rPr>
        <w:t xml:space="preserve"> </w:t>
      </w:r>
      <w:r w:rsidRPr="00A43EAA">
        <w:rPr>
          <w:rFonts w:ascii="Arial" w:hAnsi="Arial" w:cs="Arial"/>
          <w:b/>
          <w:bCs/>
          <w:sz w:val="36"/>
          <w:szCs w:val="36"/>
          <w:vertAlign w:val="subscript"/>
        </w:rPr>
        <w:t>26</w:t>
      </w:r>
    </w:p>
    <w:p w14:paraId="2AA11EF4" w14:textId="5EC6E9BA" w:rsidR="00A43EAA" w:rsidRDefault="00A43EAA" w:rsidP="00A43EAA">
      <w:pPr>
        <w:spacing w:line="360" w:lineRule="auto"/>
        <w:jc w:val="both"/>
        <w:rPr>
          <w:rFonts w:ascii="Arial" w:hAnsi="Arial" w:cs="Arial"/>
          <w:b/>
          <w:bCs/>
          <w:sz w:val="36"/>
          <w:szCs w:val="36"/>
        </w:rPr>
      </w:pPr>
      <w:r>
        <w:rPr>
          <w:rFonts w:ascii="Arial" w:hAnsi="Arial" w:cs="Arial"/>
          <w:b/>
          <w:bCs/>
          <w:sz w:val="36"/>
          <w:szCs w:val="36"/>
        </w:rPr>
        <w:t>These scriptures state that almost all contention stems from pride!</w:t>
      </w:r>
      <w:r w:rsidR="009B3E16">
        <w:rPr>
          <w:rFonts w:ascii="Arial" w:hAnsi="Arial" w:cs="Arial"/>
          <w:b/>
          <w:bCs/>
          <w:sz w:val="36"/>
          <w:szCs w:val="36"/>
        </w:rPr>
        <w:t xml:space="preserve"> </w:t>
      </w:r>
      <w:r w:rsidR="009B3E16" w:rsidRPr="009B3E16">
        <w:rPr>
          <w:rFonts w:ascii="Arial" w:hAnsi="Arial" w:cs="Arial"/>
          <w:b/>
          <w:bCs/>
          <w:sz w:val="36"/>
          <w:szCs w:val="36"/>
          <w:vertAlign w:val="subscript"/>
        </w:rPr>
        <w:t>27</w:t>
      </w:r>
      <w:r w:rsidR="009B3E16">
        <w:rPr>
          <w:rFonts w:ascii="Arial" w:hAnsi="Arial" w:cs="Arial"/>
          <w:b/>
          <w:bCs/>
          <w:sz w:val="36"/>
          <w:szCs w:val="36"/>
        </w:rPr>
        <w:t xml:space="preserve"> So, shallow your pride, parents! Initiate reconciliation by asking your child for forgiveness. </w:t>
      </w:r>
      <w:r w:rsidR="009B3E16" w:rsidRPr="009B3E16">
        <w:rPr>
          <w:rFonts w:ascii="Arial" w:hAnsi="Arial" w:cs="Arial"/>
          <w:b/>
          <w:bCs/>
          <w:sz w:val="36"/>
          <w:szCs w:val="36"/>
          <w:vertAlign w:val="subscript"/>
        </w:rPr>
        <w:t>28</w:t>
      </w:r>
    </w:p>
    <w:p w14:paraId="23022C1E" w14:textId="573C9B08" w:rsidR="009B3E16" w:rsidRDefault="00C2148B" w:rsidP="00A43EAA">
      <w:pPr>
        <w:spacing w:line="360" w:lineRule="auto"/>
        <w:jc w:val="both"/>
        <w:rPr>
          <w:rFonts w:ascii="Arial" w:hAnsi="Arial" w:cs="Arial"/>
          <w:b/>
          <w:bCs/>
          <w:sz w:val="36"/>
          <w:szCs w:val="36"/>
        </w:rPr>
      </w:pPr>
      <w:r>
        <w:rPr>
          <w:rFonts w:ascii="Arial" w:hAnsi="Arial" w:cs="Arial"/>
          <w:b/>
          <w:bCs/>
          <w:sz w:val="36"/>
          <w:szCs w:val="36"/>
        </w:rPr>
        <w:t>But</w:t>
      </w:r>
      <w:r w:rsidR="009B3E16">
        <w:rPr>
          <w:rFonts w:ascii="Arial" w:hAnsi="Arial" w:cs="Arial"/>
          <w:b/>
          <w:bCs/>
          <w:sz w:val="36"/>
          <w:szCs w:val="36"/>
        </w:rPr>
        <w:t xml:space="preserve"> </w:t>
      </w:r>
      <w:r w:rsidR="009B3E16" w:rsidRPr="009B3E16">
        <w:rPr>
          <w:rFonts w:ascii="Arial" w:hAnsi="Arial" w:cs="Arial"/>
          <w:b/>
          <w:bCs/>
          <w:color w:val="006600"/>
          <w:sz w:val="36"/>
          <w:szCs w:val="36"/>
        </w:rPr>
        <w:t>our typical reaction</w:t>
      </w:r>
      <w:r w:rsidR="009B3E16">
        <w:rPr>
          <w:rFonts w:ascii="Arial" w:hAnsi="Arial" w:cs="Arial"/>
          <w:b/>
          <w:bCs/>
          <w:sz w:val="36"/>
          <w:szCs w:val="36"/>
        </w:rPr>
        <w:t xml:space="preserve"> is often, “When I was your age, I . . .” One of my kids, when she was a teen, told me, “When you were my age dinosaurs roamed the earth!” Come to think of it, I have trouble working a lot of my apps on my cell phone. Anyone today, under the age of fifty can do them with their eyes closed!</w:t>
      </w:r>
    </w:p>
    <w:p w14:paraId="2C1A3AAB" w14:textId="10A3C92C" w:rsidR="00303AB5" w:rsidRDefault="00303AB5" w:rsidP="00A43EAA">
      <w:pPr>
        <w:spacing w:line="360" w:lineRule="auto"/>
        <w:jc w:val="both"/>
        <w:rPr>
          <w:rFonts w:ascii="Arial" w:hAnsi="Arial" w:cs="Arial"/>
          <w:b/>
          <w:bCs/>
          <w:sz w:val="36"/>
          <w:szCs w:val="36"/>
        </w:rPr>
      </w:pPr>
      <w:r>
        <w:rPr>
          <w:rFonts w:ascii="Arial" w:hAnsi="Arial" w:cs="Arial"/>
          <w:b/>
          <w:bCs/>
          <w:sz w:val="36"/>
          <w:szCs w:val="36"/>
        </w:rPr>
        <w:lastRenderedPageBreak/>
        <w:t>This attitude is what causes the generation gap. Your child becomes even more separated into his own little world.</w:t>
      </w:r>
      <w:r w:rsidR="001F11EC">
        <w:rPr>
          <w:rFonts w:ascii="Arial" w:hAnsi="Arial" w:cs="Arial"/>
          <w:b/>
          <w:bCs/>
          <w:sz w:val="36"/>
          <w:szCs w:val="36"/>
        </w:rPr>
        <w:t xml:space="preserve"> </w:t>
      </w:r>
      <w:r w:rsidR="001F11EC" w:rsidRPr="001F11EC">
        <w:rPr>
          <w:rFonts w:ascii="Arial" w:hAnsi="Arial" w:cs="Arial"/>
          <w:b/>
          <w:bCs/>
          <w:sz w:val="36"/>
          <w:szCs w:val="36"/>
          <w:vertAlign w:val="subscript"/>
        </w:rPr>
        <w:t>29</w:t>
      </w:r>
    </w:p>
    <w:p w14:paraId="5D8E5AFE" w14:textId="239F0F01" w:rsidR="00303AB5" w:rsidRPr="00303AB5" w:rsidRDefault="00303AB5" w:rsidP="00303AB5">
      <w:pPr>
        <w:spacing w:line="360" w:lineRule="auto"/>
        <w:jc w:val="center"/>
        <w:rPr>
          <w:rFonts w:ascii="Arial" w:hAnsi="Arial" w:cs="Arial"/>
          <w:b/>
          <w:bCs/>
          <w:sz w:val="44"/>
          <w:szCs w:val="44"/>
        </w:rPr>
      </w:pPr>
      <w:r w:rsidRPr="00303AB5">
        <w:rPr>
          <w:rFonts w:ascii="Arial" w:hAnsi="Arial" w:cs="Arial"/>
          <w:b/>
          <w:bCs/>
          <w:sz w:val="44"/>
          <w:szCs w:val="44"/>
        </w:rPr>
        <w:t>III.  Then – the Child Becomes Rebellious</w:t>
      </w:r>
    </w:p>
    <w:p w14:paraId="18E35531" w14:textId="2CBAE522" w:rsidR="00303AB5" w:rsidRDefault="00303AB5" w:rsidP="00A43EAA">
      <w:pPr>
        <w:spacing w:line="360" w:lineRule="auto"/>
        <w:jc w:val="both"/>
        <w:rPr>
          <w:rFonts w:ascii="Arial" w:hAnsi="Arial" w:cs="Arial"/>
          <w:b/>
          <w:bCs/>
          <w:sz w:val="36"/>
          <w:szCs w:val="36"/>
        </w:rPr>
      </w:pPr>
      <w:r>
        <w:rPr>
          <w:rFonts w:ascii="Arial" w:hAnsi="Arial" w:cs="Arial"/>
          <w:b/>
          <w:bCs/>
          <w:sz w:val="36"/>
          <w:szCs w:val="36"/>
        </w:rPr>
        <w:t>Then, the child becomes rebellious.</w:t>
      </w:r>
      <w:r w:rsidR="001F11EC">
        <w:rPr>
          <w:rFonts w:ascii="Arial" w:hAnsi="Arial" w:cs="Arial"/>
          <w:b/>
          <w:bCs/>
          <w:sz w:val="36"/>
          <w:szCs w:val="36"/>
        </w:rPr>
        <w:t xml:space="preserve"> </w:t>
      </w:r>
      <w:r w:rsidR="001F11EC" w:rsidRPr="001F11EC">
        <w:rPr>
          <w:rFonts w:ascii="Arial" w:hAnsi="Arial" w:cs="Arial"/>
          <w:b/>
          <w:bCs/>
          <w:sz w:val="36"/>
          <w:szCs w:val="36"/>
          <w:vertAlign w:val="subscript"/>
        </w:rPr>
        <w:t>3</w:t>
      </w:r>
      <w:r w:rsidR="001F11EC">
        <w:rPr>
          <w:rFonts w:ascii="Arial" w:hAnsi="Arial" w:cs="Arial"/>
          <w:b/>
          <w:bCs/>
          <w:sz w:val="36"/>
          <w:szCs w:val="36"/>
          <w:vertAlign w:val="subscript"/>
        </w:rPr>
        <w:t>0</w:t>
      </w:r>
    </w:p>
    <w:p w14:paraId="6ECC3026" w14:textId="570DCC88" w:rsidR="001F11EC" w:rsidRDefault="001F11EC" w:rsidP="001F11EC">
      <w:pPr>
        <w:spacing w:line="360" w:lineRule="auto"/>
        <w:jc w:val="both"/>
        <w:rPr>
          <w:rFonts w:ascii="Arial" w:hAnsi="Arial" w:cs="Arial"/>
          <w:b/>
          <w:bCs/>
          <w:sz w:val="36"/>
          <w:szCs w:val="36"/>
        </w:rPr>
      </w:pPr>
      <w:r w:rsidRPr="001F11EC">
        <w:rPr>
          <w:rFonts w:ascii="Arial" w:hAnsi="Arial" w:cs="Arial"/>
          <w:b/>
          <w:bCs/>
          <w:color w:val="006600"/>
          <w:sz w:val="36"/>
          <w:szCs w:val="36"/>
        </w:rPr>
        <w:t>The real cause is a rejection of authority</w:t>
      </w:r>
      <w:r>
        <w:rPr>
          <w:rFonts w:ascii="Arial" w:hAnsi="Arial" w:cs="Arial"/>
          <w:b/>
          <w:bCs/>
          <w:sz w:val="36"/>
          <w:szCs w:val="36"/>
        </w:rPr>
        <w:t xml:space="preserve">. The Bible tells us, </w:t>
      </w:r>
      <w:r w:rsidRPr="001F11EC">
        <w:rPr>
          <w:rFonts w:ascii="Arial" w:hAnsi="Arial" w:cs="Arial"/>
          <w:b/>
          <w:bCs/>
          <w:color w:val="632423" w:themeColor="accent2" w:themeShade="80"/>
          <w:sz w:val="36"/>
          <w:szCs w:val="36"/>
        </w:rPr>
        <w:t>People will be lovers of themselves, lovers of</w:t>
      </w:r>
      <w:r w:rsidRPr="001F11EC">
        <w:rPr>
          <w:rFonts w:ascii="Arial" w:hAnsi="Arial" w:cs="Arial"/>
          <w:b/>
          <w:bCs/>
          <w:sz w:val="36"/>
          <w:szCs w:val="36"/>
        </w:rPr>
        <w:t xml:space="preserve"> </w:t>
      </w:r>
      <w:r w:rsidRPr="001F11EC">
        <w:rPr>
          <w:rFonts w:ascii="Arial" w:hAnsi="Arial" w:cs="Arial"/>
          <w:b/>
          <w:bCs/>
          <w:color w:val="632423" w:themeColor="accent2" w:themeShade="80"/>
          <w:sz w:val="36"/>
          <w:szCs w:val="36"/>
        </w:rPr>
        <w:t xml:space="preserve">money, boastful, proud, abusive, </w:t>
      </w:r>
      <w:r w:rsidRPr="001F11EC">
        <w:rPr>
          <w:rFonts w:ascii="Arial" w:hAnsi="Arial" w:cs="Arial"/>
          <w:b/>
          <w:bCs/>
          <w:color w:val="632423" w:themeColor="accent2" w:themeShade="80"/>
          <w:sz w:val="36"/>
          <w:szCs w:val="36"/>
          <w:u w:val="single"/>
        </w:rPr>
        <w:t>disobedient to their parents</w:t>
      </w:r>
      <w:r w:rsidRPr="001F11EC">
        <w:rPr>
          <w:rFonts w:ascii="Arial" w:hAnsi="Arial" w:cs="Arial"/>
          <w:b/>
          <w:bCs/>
          <w:color w:val="632423" w:themeColor="accent2" w:themeShade="80"/>
          <w:sz w:val="36"/>
          <w:szCs w:val="36"/>
        </w:rPr>
        <w:t xml:space="preserve">, ungrateful, unholy, </w:t>
      </w:r>
      <w:r w:rsidRPr="001F11EC">
        <w:rPr>
          <w:rFonts w:ascii="Arial" w:hAnsi="Arial" w:cs="Arial"/>
          <w:b/>
          <w:bCs/>
          <w:color w:val="632423" w:themeColor="accent2" w:themeShade="80"/>
          <w:sz w:val="36"/>
          <w:szCs w:val="36"/>
          <w:vertAlign w:val="superscript"/>
        </w:rPr>
        <w:t xml:space="preserve"> </w:t>
      </w:r>
      <w:r w:rsidRPr="001F11EC">
        <w:rPr>
          <w:rFonts w:ascii="Arial" w:hAnsi="Arial" w:cs="Arial"/>
          <w:b/>
          <w:bCs/>
          <w:color w:val="632423" w:themeColor="accent2" w:themeShade="80"/>
          <w:sz w:val="36"/>
          <w:szCs w:val="36"/>
        </w:rPr>
        <w:t xml:space="preserve">without love, unforgiving, slanderous, without self-control, brutal, not lovers of the good, </w:t>
      </w:r>
      <w:r w:rsidRPr="001F11EC">
        <w:rPr>
          <w:rFonts w:ascii="Arial" w:hAnsi="Arial" w:cs="Arial"/>
          <w:b/>
          <w:bCs/>
          <w:color w:val="632423" w:themeColor="accent2" w:themeShade="80"/>
          <w:sz w:val="36"/>
          <w:szCs w:val="36"/>
          <w:vertAlign w:val="superscript"/>
        </w:rPr>
        <w:t xml:space="preserve"> </w:t>
      </w:r>
      <w:r w:rsidRPr="001F11EC">
        <w:rPr>
          <w:rFonts w:ascii="Arial" w:hAnsi="Arial" w:cs="Arial"/>
          <w:b/>
          <w:bCs/>
          <w:color w:val="632423" w:themeColor="accent2" w:themeShade="80"/>
          <w:sz w:val="36"/>
          <w:szCs w:val="36"/>
        </w:rPr>
        <w:t>treacherous, rash, conceited, lovers of pleasure rather than lovers of God . . .</w:t>
      </w:r>
      <w:r>
        <w:rPr>
          <w:rFonts w:ascii="Arial" w:hAnsi="Arial" w:cs="Arial"/>
          <w:b/>
          <w:bCs/>
          <w:color w:val="632423" w:themeColor="accent2" w:themeShade="80"/>
          <w:sz w:val="36"/>
          <w:szCs w:val="36"/>
        </w:rPr>
        <w:t xml:space="preserve"> </w:t>
      </w:r>
      <w:r>
        <w:rPr>
          <w:rStyle w:val="FootnoteReference"/>
          <w:rFonts w:ascii="Arial" w:hAnsi="Arial" w:cs="Arial"/>
          <w:b/>
          <w:bCs/>
          <w:color w:val="632423" w:themeColor="accent2" w:themeShade="80"/>
          <w:sz w:val="36"/>
          <w:szCs w:val="36"/>
        </w:rPr>
        <w:footnoteReference w:id="7"/>
      </w:r>
      <w:r>
        <w:rPr>
          <w:rFonts w:ascii="Arial" w:hAnsi="Arial" w:cs="Arial"/>
          <w:b/>
          <w:bCs/>
          <w:sz w:val="36"/>
          <w:szCs w:val="36"/>
        </w:rPr>
        <w:t xml:space="preserve"> </w:t>
      </w:r>
      <w:r w:rsidRPr="001F11EC">
        <w:rPr>
          <w:rFonts w:ascii="Arial" w:hAnsi="Arial" w:cs="Arial"/>
          <w:b/>
          <w:bCs/>
          <w:sz w:val="36"/>
          <w:szCs w:val="36"/>
          <w:vertAlign w:val="subscript"/>
        </w:rPr>
        <w:t>31</w:t>
      </w:r>
    </w:p>
    <w:p w14:paraId="0CA5DE73" w14:textId="7E501396" w:rsidR="001F11EC" w:rsidRDefault="001F11EC" w:rsidP="001F11EC">
      <w:pPr>
        <w:spacing w:line="360" w:lineRule="auto"/>
        <w:jc w:val="both"/>
        <w:rPr>
          <w:rFonts w:ascii="Arial" w:hAnsi="Arial" w:cs="Arial"/>
          <w:b/>
          <w:bCs/>
          <w:sz w:val="36"/>
          <w:szCs w:val="36"/>
        </w:rPr>
      </w:pPr>
      <w:r>
        <w:rPr>
          <w:rFonts w:ascii="Arial" w:hAnsi="Arial" w:cs="Arial"/>
          <w:b/>
          <w:bCs/>
          <w:sz w:val="36"/>
          <w:szCs w:val="36"/>
        </w:rPr>
        <w:t xml:space="preserve">When a child rejects parental authority, he removes himself from God’s channel of authority, His family chain of command, and, consequently, God’s protection! Ephesians, chapter 6, verses 1 through 3, </w:t>
      </w:r>
      <w:r w:rsidRPr="001F11EC">
        <w:rPr>
          <w:rFonts w:ascii="Arial" w:hAnsi="Arial" w:cs="Arial"/>
          <w:b/>
          <w:bCs/>
          <w:color w:val="632423" w:themeColor="accent2" w:themeShade="80"/>
          <w:sz w:val="36"/>
          <w:szCs w:val="36"/>
        </w:rPr>
        <w:t xml:space="preserve">Children, obey your parents in the Lord, for this is right. </w:t>
      </w:r>
      <w:r w:rsidRPr="001F11EC">
        <w:rPr>
          <w:rFonts w:ascii="Arial" w:hAnsi="Arial" w:cs="Arial"/>
          <w:b/>
          <w:bCs/>
          <w:color w:val="632423" w:themeColor="accent2" w:themeShade="80"/>
          <w:sz w:val="36"/>
          <w:szCs w:val="36"/>
          <w:vertAlign w:val="superscript"/>
        </w:rPr>
        <w:t xml:space="preserve"> </w:t>
      </w:r>
      <w:r w:rsidRPr="001F11EC">
        <w:rPr>
          <w:rFonts w:ascii="Arial" w:hAnsi="Arial" w:cs="Arial"/>
          <w:b/>
          <w:bCs/>
          <w:color w:val="632423" w:themeColor="accent2" w:themeShade="80"/>
          <w:sz w:val="36"/>
          <w:szCs w:val="36"/>
        </w:rPr>
        <w:t xml:space="preserve">“Honor your father and mother” — which is the </w:t>
      </w:r>
      <w:r w:rsidRPr="001F11EC">
        <w:rPr>
          <w:rFonts w:ascii="Arial" w:hAnsi="Arial" w:cs="Arial"/>
          <w:b/>
          <w:bCs/>
          <w:color w:val="632423" w:themeColor="accent2" w:themeShade="80"/>
          <w:sz w:val="36"/>
          <w:szCs w:val="36"/>
        </w:rPr>
        <w:lastRenderedPageBreak/>
        <w:t xml:space="preserve">first commandment with a promise — </w:t>
      </w:r>
      <w:r w:rsidRPr="001F11EC">
        <w:rPr>
          <w:rFonts w:ascii="Arial" w:hAnsi="Arial" w:cs="Arial"/>
          <w:b/>
          <w:bCs/>
          <w:color w:val="632423" w:themeColor="accent2" w:themeShade="80"/>
          <w:sz w:val="36"/>
          <w:szCs w:val="36"/>
          <w:vertAlign w:val="superscript"/>
        </w:rPr>
        <w:t xml:space="preserve"> </w:t>
      </w:r>
      <w:r w:rsidRPr="001F11EC">
        <w:rPr>
          <w:rFonts w:ascii="Arial" w:hAnsi="Arial" w:cs="Arial"/>
          <w:b/>
          <w:bCs/>
          <w:color w:val="632423" w:themeColor="accent2" w:themeShade="80"/>
          <w:sz w:val="36"/>
          <w:szCs w:val="36"/>
        </w:rPr>
        <w:t>“</w:t>
      </w:r>
      <w:r w:rsidRPr="001F11EC">
        <w:rPr>
          <w:rFonts w:ascii="Arial" w:hAnsi="Arial" w:cs="Arial"/>
          <w:b/>
          <w:bCs/>
          <w:color w:val="632423" w:themeColor="accent2" w:themeShade="80"/>
          <w:sz w:val="36"/>
          <w:szCs w:val="36"/>
          <w:u w:val="single"/>
        </w:rPr>
        <w:t>that it may go well with you and that you may enjoy long life on the earth</w:t>
      </w:r>
      <w:r w:rsidRPr="001F11EC">
        <w:rPr>
          <w:rFonts w:ascii="Arial" w:hAnsi="Arial" w:cs="Arial"/>
          <w:b/>
          <w:bCs/>
          <w:color w:val="632423" w:themeColor="accent2" w:themeShade="80"/>
          <w:sz w:val="36"/>
          <w:szCs w:val="36"/>
        </w:rPr>
        <w:t>.”</w:t>
      </w:r>
      <w:r>
        <w:rPr>
          <w:rFonts w:ascii="Arial" w:hAnsi="Arial" w:cs="Arial"/>
          <w:b/>
          <w:bCs/>
          <w:sz w:val="36"/>
          <w:szCs w:val="36"/>
        </w:rPr>
        <w:t xml:space="preserve"> </w:t>
      </w:r>
      <w:r w:rsidRPr="001F11EC">
        <w:rPr>
          <w:rFonts w:ascii="Arial" w:hAnsi="Arial" w:cs="Arial"/>
          <w:b/>
          <w:bCs/>
          <w:sz w:val="36"/>
          <w:szCs w:val="36"/>
          <w:vertAlign w:val="subscript"/>
        </w:rPr>
        <w:t>32</w:t>
      </w:r>
    </w:p>
    <w:p w14:paraId="32BC3F08" w14:textId="76EAA1B8" w:rsidR="001F11EC" w:rsidRDefault="001F11EC" w:rsidP="00D70602">
      <w:pPr>
        <w:spacing w:line="360" w:lineRule="auto"/>
        <w:jc w:val="both"/>
        <w:rPr>
          <w:rFonts w:ascii="Arial" w:hAnsi="Arial" w:cs="Arial"/>
          <w:b/>
          <w:bCs/>
          <w:sz w:val="36"/>
          <w:szCs w:val="36"/>
        </w:rPr>
      </w:pPr>
      <w:r>
        <w:rPr>
          <w:rFonts w:ascii="Arial" w:hAnsi="Arial" w:cs="Arial"/>
          <w:b/>
          <w:bCs/>
          <w:sz w:val="36"/>
          <w:szCs w:val="36"/>
        </w:rPr>
        <w:t xml:space="preserve">What a child thinks of daddy is often how he thinks of God! </w:t>
      </w:r>
      <w:r>
        <w:rPr>
          <w:rStyle w:val="FootnoteReference"/>
          <w:rFonts w:ascii="Arial" w:hAnsi="Arial" w:cs="Arial"/>
          <w:b/>
          <w:bCs/>
          <w:sz w:val="36"/>
          <w:szCs w:val="36"/>
        </w:rPr>
        <w:footnoteReference w:id="8"/>
      </w:r>
      <w:r w:rsidR="00D70602">
        <w:rPr>
          <w:rFonts w:ascii="Arial" w:hAnsi="Arial" w:cs="Arial"/>
          <w:b/>
          <w:bCs/>
          <w:sz w:val="36"/>
          <w:szCs w:val="36"/>
        </w:rPr>
        <w:t xml:space="preserve"> </w:t>
      </w:r>
      <w:r w:rsidR="00D70602" w:rsidRPr="00D70602">
        <w:rPr>
          <w:rFonts w:ascii="Arial" w:hAnsi="Arial" w:cs="Arial"/>
          <w:b/>
          <w:bCs/>
          <w:sz w:val="36"/>
          <w:szCs w:val="36"/>
          <w:vertAlign w:val="subscript"/>
        </w:rPr>
        <w:t>33</w:t>
      </w:r>
      <w:r w:rsidR="00D70602">
        <w:rPr>
          <w:rFonts w:ascii="Arial" w:hAnsi="Arial" w:cs="Arial"/>
          <w:b/>
          <w:bCs/>
          <w:sz w:val="36"/>
          <w:szCs w:val="36"/>
        </w:rPr>
        <w:t xml:space="preserve"> Rejection of family authority leads to rejection of all authority! </w:t>
      </w:r>
      <w:r w:rsidR="00D70602" w:rsidRPr="00D70602">
        <w:rPr>
          <w:rFonts w:ascii="Arial" w:hAnsi="Arial" w:cs="Arial"/>
          <w:b/>
          <w:bCs/>
          <w:color w:val="632423" w:themeColor="accent2" w:themeShade="80"/>
          <w:sz w:val="36"/>
          <w:szCs w:val="36"/>
        </w:rPr>
        <w:t xml:space="preserve">Everyone must submit himself to the governing authorities, </w:t>
      </w:r>
      <w:r w:rsidR="00D70602" w:rsidRPr="00D70602">
        <w:rPr>
          <w:rFonts w:ascii="Arial" w:hAnsi="Arial" w:cs="Arial"/>
          <w:b/>
          <w:bCs/>
          <w:color w:val="632423" w:themeColor="accent2" w:themeShade="80"/>
          <w:sz w:val="36"/>
          <w:szCs w:val="36"/>
          <w:u w:val="single"/>
        </w:rPr>
        <w:t>for there is no</w:t>
      </w:r>
      <w:r w:rsidR="00D70602" w:rsidRPr="00D70602">
        <w:rPr>
          <w:rFonts w:ascii="Arial" w:hAnsi="Arial" w:cs="Arial"/>
          <w:b/>
          <w:bCs/>
          <w:sz w:val="36"/>
          <w:szCs w:val="36"/>
          <w:u w:val="single"/>
        </w:rPr>
        <w:t xml:space="preserve"> </w:t>
      </w:r>
      <w:r w:rsidR="00D70602" w:rsidRPr="00D70602">
        <w:rPr>
          <w:rFonts w:ascii="Arial" w:hAnsi="Arial" w:cs="Arial"/>
          <w:b/>
          <w:bCs/>
          <w:color w:val="632423" w:themeColor="accent2" w:themeShade="80"/>
          <w:sz w:val="36"/>
          <w:szCs w:val="36"/>
          <w:u w:val="single"/>
        </w:rPr>
        <w:t>authority except that which God has established</w:t>
      </w:r>
      <w:r w:rsidR="00D70602" w:rsidRPr="00D70602">
        <w:rPr>
          <w:rFonts w:ascii="Arial" w:hAnsi="Arial" w:cs="Arial"/>
          <w:b/>
          <w:bCs/>
          <w:color w:val="632423" w:themeColor="accent2" w:themeShade="80"/>
          <w:sz w:val="36"/>
          <w:szCs w:val="36"/>
        </w:rPr>
        <w:t>. The authorities that exist have been established by God</w:t>
      </w:r>
      <w:r w:rsidR="00D70602" w:rsidRPr="00D70602">
        <w:rPr>
          <w:rFonts w:ascii="Arial" w:hAnsi="Arial" w:cs="Arial"/>
          <w:b/>
          <w:bCs/>
          <w:sz w:val="36"/>
          <w:szCs w:val="36"/>
        </w:rPr>
        <w:t>.</w:t>
      </w:r>
      <w:r w:rsidR="00D70602">
        <w:rPr>
          <w:rFonts w:ascii="Arial" w:hAnsi="Arial" w:cs="Arial"/>
          <w:b/>
          <w:bCs/>
          <w:sz w:val="36"/>
          <w:szCs w:val="36"/>
        </w:rPr>
        <w:t xml:space="preserve"> </w:t>
      </w:r>
      <w:r w:rsidR="00D70602">
        <w:rPr>
          <w:rStyle w:val="FootnoteReference"/>
          <w:rFonts w:ascii="Arial" w:hAnsi="Arial" w:cs="Arial"/>
          <w:b/>
          <w:bCs/>
          <w:sz w:val="36"/>
          <w:szCs w:val="36"/>
        </w:rPr>
        <w:footnoteReference w:id="9"/>
      </w:r>
      <w:r w:rsidR="00D70602">
        <w:rPr>
          <w:rFonts w:ascii="Arial" w:hAnsi="Arial" w:cs="Arial"/>
          <w:b/>
          <w:bCs/>
          <w:sz w:val="36"/>
          <w:szCs w:val="36"/>
        </w:rPr>
        <w:t xml:space="preserve"> </w:t>
      </w:r>
      <w:r w:rsidR="00D70602" w:rsidRPr="00D70602">
        <w:rPr>
          <w:rFonts w:ascii="Arial" w:hAnsi="Arial" w:cs="Arial"/>
          <w:b/>
          <w:bCs/>
          <w:sz w:val="36"/>
          <w:szCs w:val="36"/>
          <w:vertAlign w:val="subscript"/>
        </w:rPr>
        <w:t>34</w:t>
      </w:r>
    </w:p>
    <w:p w14:paraId="34D30CC2" w14:textId="47B3CEA4" w:rsidR="00D70602" w:rsidRDefault="00D70602" w:rsidP="00D70602">
      <w:pPr>
        <w:spacing w:line="360" w:lineRule="auto"/>
        <w:jc w:val="both"/>
        <w:rPr>
          <w:rFonts w:ascii="Arial" w:hAnsi="Arial" w:cs="Arial"/>
          <w:b/>
          <w:bCs/>
          <w:sz w:val="36"/>
          <w:szCs w:val="36"/>
        </w:rPr>
      </w:pPr>
      <w:r>
        <w:rPr>
          <w:rFonts w:ascii="Arial" w:hAnsi="Arial" w:cs="Arial"/>
          <w:b/>
          <w:bCs/>
          <w:sz w:val="36"/>
          <w:szCs w:val="36"/>
        </w:rPr>
        <w:t xml:space="preserve">The Bible says that </w:t>
      </w:r>
      <w:r w:rsidRPr="00D70602">
        <w:rPr>
          <w:rFonts w:ascii="Arial" w:hAnsi="Arial" w:cs="Arial"/>
          <w:b/>
          <w:bCs/>
          <w:color w:val="632423" w:themeColor="accent2" w:themeShade="80"/>
          <w:sz w:val="36"/>
          <w:szCs w:val="36"/>
        </w:rPr>
        <w:t xml:space="preserve">rebellion is like the sin of </w:t>
      </w:r>
      <w:r w:rsidRPr="00D70602">
        <w:rPr>
          <w:rFonts w:ascii="Arial" w:hAnsi="Arial" w:cs="Arial"/>
          <w:b/>
          <w:bCs/>
          <w:color w:val="632423" w:themeColor="accent2" w:themeShade="80"/>
          <w:sz w:val="36"/>
          <w:szCs w:val="36"/>
          <w:u w:val="single"/>
        </w:rPr>
        <w:t>witchcraft</w:t>
      </w:r>
      <w:r w:rsidRPr="00D70602">
        <w:rPr>
          <w:rFonts w:ascii="Arial" w:hAnsi="Arial" w:cs="Arial"/>
          <w:b/>
          <w:bCs/>
          <w:color w:val="632423" w:themeColor="accent2" w:themeShade="80"/>
          <w:sz w:val="36"/>
          <w:szCs w:val="36"/>
        </w:rPr>
        <w:t xml:space="preserve">, and arrogance like the evil of </w:t>
      </w:r>
      <w:r w:rsidRPr="00D70602">
        <w:rPr>
          <w:rFonts w:ascii="Arial" w:hAnsi="Arial" w:cs="Arial"/>
          <w:b/>
          <w:bCs/>
          <w:color w:val="632423" w:themeColor="accent2" w:themeShade="80"/>
          <w:sz w:val="36"/>
          <w:szCs w:val="36"/>
          <w:u w:val="single"/>
        </w:rPr>
        <w:t>idolatry</w:t>
      </w:r>
      <w:r w:rsidRPr="00D70602">
        <w:rPr>
          <w:rFonts w:ascii="Arial" w:hAnsi="Arial" w:cs="Arial"/>
          <w:b/>
          <w:bCs/>
          <w:color w:val="632423" w:themeColor="accent2" w:themeShade="80"/>
          <w:sz w:val="36"/>
          <w:szCs w:val="36"/>
        </w:rPr>
        <w:t>!</w:t>
      </w:r>
      <w:r>
        <w:rPr>
          <w:rFonts w:ascii="Arial" w:hAnsi="Arial" w:cs="Arial"/>
          <w:b/>
          <w:bCs/>
          <w:color w:val="632423" w:themeColor="accent2" w:themeShade="80"/>
          <w:sz w:val="36"/>
          <w:szCs w:val="36"/>
        </w:rPr>
        <w:t xml:space="preserve"> </w:t>
      </w:r>
      <w:r w:rsidRPr="00CC55DE">
        <w:rPr>
          <w:rStyle w:val="FootnoteReference"/>
          <w:rFonts w:ascii="Arial" w:hAnsi="Arial" w:cs="Arial"/>
          <w:b/>
          <w:bCs/>
          <w:sz w:val="36"/>
          <w:szCs w:val="36"/>
        </w:rPr>
        <w:footnoteReference w:id="10"/>
      </w:r>
      <w:r>
        <w:rPr>
          <w:rFonts w:ascii="Arial" w:hAnsi="Arial" w:cs="Arial"/>
          <w:b/>
          <w:bCs/>
          <w:sz w:val="36"/>
          <w:szCs w:val="36"/>
        </w:rPr>
        <w:t xml:space="preserve"> </w:t>
      </w:r>
      <w:r w:rsidRPr="00D70602">
        <w:rPr>
          <w:rFonts w:ascii="Arial" w:hAnsi="Arial" w:cs="Arial"/>
          <w:b/>
          <w:bCs/>
          <w:sz w:val="36"/>
          <w:szCs w:val="36"/>
          <w:vertAlign w:val="subscript"/>
        </w:rPr>
        <w:t>35</w:t>
      </w:r>
      <w:r>
        <w:rPr>
          <w:rFonts w:ascii="Arial" w:hAnsi="Arial" w:cs="Arial"/>
          <w:b/>
          <w:bCs/>
          <w:sz w:val="36"/>
          <w:szCs w:val="36"/>
        </w:rPr>
        <w:t xml:space="preserve"> </w:t>
      </w:r>
      <w:r w:rsidRPr="00D70602">
        <w:rPr>
          <w:rFonts w:ascii="Arial" w:hAnsi="Arial" w:cs="Arial"/>
          <w:b/>
          <w:bCs/>
          <w:sz w:val="36"/>
          <w:szCs w:val="36"/>
          <w:u w:val="single"/>
        </w:rPr>
        <w:t>Witchcraft</w:t>
      </w:r>
      <w:r>
        <w:rPr>
          <w:rFonts w:ascii="Arial" w:hAnsi="Arial" w:cs="Arial"/>
          <w:b/>
          <w:bCs/>
          <w:sz w:val="36"/>
          <w:szCs w:val="36"/>
        </w:rPr>
        <w:t xml:space="preserve"> is joining forces with Satan. </w:t>
      </w:r>
      <w:r w:rsidRPr="00D70602">
        <w:rPr>
          <w:rFonts w:ascii="Arial" w:hAnsi="Arial" w:cs="Arial"/>
          <w:b/>
          <w:bCs/>
          <w:sz w:val="36"/>
          <w:szCs w:val="36"/>
          <w:vertAlign w:val="subscript"/>
        </w:rPr>
        <w:t>36</w:t>
      </w:r>
      <w:r>
        <w:rPr>
          <w:rFonts w:ascii="Arial" w:hAnsi="Arial" w:cs="Arial"/>
          <w:b/>
          <w:bCs/>
          <w:sz w:val="36"/>
          <w:szCs w:val="36"/>
        </w:rPr>
        <w:t xml:space="preserve"> </w:t>
      </w:r>
      <w:r w:rsidRPr="00D70602">
        <w:rPr>
          <w:rFonts w:ascii="Arial" w:hAnsi="Arial" w:cs="Arial"/>
          <w:b/>
          <w:bCs/>
          <w:sz w:val="36"/>
          <w:szCs w:val="36"/>
          <w:u w:val="single"/>
        </w:rPr>
        <w:t>Idolatry</w:t>
      </w:r>
      <w:r>
        <w:rPr>
          <w:rFonts w:ascii="Arial" w:hAnsi="Arial" w:cs="Arial"/>
          <w:b/>
          <w:bCs/>
          <w:sz w:val="36"/>
          <w:szCs w:val="36"/>
        </w:rPr>
        <w:t xml:space="preserve"> is a rejection of God! So, the fruit of rebellion is a rejection of God! </w:t>
      </w:r>
      <w:r w:rsidRPr="00540A72">
        <w:rPr>
          <w:rFonts w:ascii="Arial" w:hAnsi="Arial" w:cs="Arial"/>
          <w:b/>
          <w:bCs/>
          <w:sz w:val="36"/>
          <w:szCs w:val="36"/>
          <w:vertAlign w:val="subscript"/>
        </w:rPr>
        <w:t>37</w:t>
      </w:r>
    </w:p>
    <w:p w14:paraId="426B59F3" w14:textId="0E3AD039" w:rsidR="00D70602" w:rsidRDefault="00D70602" w:rsidP="00540A72">
      <w:pPr>
        <w:spacing w:line="360" w:lineRule="auto"/>
        <w:jc w:val="both"/>
        <w:rPr>
          <w:rFonts w:ascii="Arial" w:hAnsi="Arial" w:cs="Arial"/>
          <w:b/>
          <w:bCs/>
          <w:sz w:val="36"/>
          <w:szCs w:val="36"/>
        </w:rPr>
      </w:pPr>
      <w:r w:rsidRPr="00540A72">
        <w:rPr>
          <w:rFonts w:ascii="Arial" w:hAnsi="Arial" w:cs="Arial"/>
          <w:b/>
          <w:bCs/>
          <w:color w:val="006600"/>
          <w:sz w:val="36"/>
          <w:szCs w:val="36"/>
        </w:rPr>
        <w:lastRenderedPageBreak/>
        <w:t>The child sets himself up as his own authority</w:t>
      </w:r>
      <w:r w:rsidR="00540A72">
        <w:rPr>
          <w:rFonts w:ascii="Arial" w:hAnsi="Arial" w:cs="Arial"/>
          <w:b/>
          <w:bCs/>
          <w:sz w:val="36"/>
          <w:szCs w:val="36"/>
        </w:rPr>
        <w:t xml:space="preserve">. </w:t>
      </w:r>
      <w:r w:rsidR="00540A72" w:rsidRPr="00540A72">
        <w:rPr>
          <w:rFonts w:ascii="Arial" w:hAnsi="Arial" w:cs="Arial"/>
          <w:b/>
          <w:bCs/>
          <w:sz w:val="36"/>
          <w:szCs w:val="36"/>
          <w:vertAlign w:val="subscript"/>
        </w:rPr>
        <w:t>38</w:t>
      </w:r>
      <w:r w:rsidR="00540A72">
        <w:rPr>
          <w:rFonts w:ascii="Arial" w:hAnsi="Arial" w:cs="Arial"/>
          <w:b/>
          <w:bCs/>
          <w:sz w:val="36"/>
          <w:szCs w:val="36"/>
        </w:rPr>
        <w:t xml:space="preserve"> Like Adam and Eve at the tree, he desires to be like God! </w:t>
      </w:r>
      <w:r w:rsidR="00540A72">
        <w:rPr>
          <w:rStyle w:val="FootnoteReference"/>
          <w:rFonts w:ascii="Arial" w:hAnsi="Arial" w:cs="Arial"/>
          <w:b/>
          <w:bCs/>
          <w:sz w:val="36"/>
          <w:szCs w:val="36"/>
        </w:rPr>
        <w:footnoteReference w:id="11"/>
      </w:r>
      <w:r w:rsidR="00540A72">
        <w:rPr>
          <w:rFonts w:ascii="Arial" w:hAnsi="Arial" w:cs="Arial"/>
          <w:b/>
          <w:bCs/>
          <w:sz w:val="36"/>
          <w:szCs w:val="36"/>
        </w:rPr>
        <w:t xml:space="preserve"> </w:t>
      </w:r>
      <w:r w:rsidR="00540A72" w:rsidRPr="00540A72">
        <w:rPr>
          <w:rFonts w:ascii="Arial" w:hAnsi="Arial" w:cs="Arial"/>
          <w:b/>
          <w:bCs/>
          <w:sz w:val="36"/>
          <w:szCs w:val="36"/>
          <w:vertAlign w:val="subscript"/>
        </w:rPr>
        <w:t>39</w:t>
      </w:r>
      <w:r w:rsidR="00540A72">
        <w:rPr>
          <w:rFonts w:ascii="Arial" w:hAnsi="Arial" w:cs="Arial"/>
          <w:b/>
          <w:bCs/>
          <w:sz w:val="36"/>
          <w:szCs w:val="36"/>
        </w:rPr>
        <w:t xml:space="preserve"> He begins following Satan’s example. </w:t>
      </w:r>
      <w:r w:rsidR="00540A72" w:rsidRPr="00540A72">
        <w:rPr>
          <w:rFonts w:ascii="Arial" w:hAnsi="Arial" w:cs="Arial"/>
          <w:b/>
          <w:bCs/>
          <w:color w:val="632423" w:themeColor="accent2" w:themeShade="80"/>
          <w:sz w:val="36"/>
          <w:szCs w:val="36"/>
        </w:rPr>
        <w:t>You said in your heart, “I will ascend to heaven; I will raise my throne above the stars of God; I will sit enthroned on the mount of assembly, on the utmost heights of the sacred mountain.</w:t>
      </w:r>
      <w:r w:rsidR="00540A72" w:rsidRPr="00540A72">
        <w:rPr>
          <w:rFonts w:ascii="Arial" w:hAnsi="Arial" w:cs="Arial"/>
          <w:b/>
          <w:bCs/>
          <w:color w:val="632423" w:themeColor="accent2" w:themeShade="80"/>
          <w:sz w:val="36"/>
          <w:szCs w:val="36"/>
          <w:vertAlign w:val="superscript"/>
        </w:rPr>
        <w:t> </w:t>
      </w:r>
      <w:r w:rsidR="00540A72" w:rsidRPr="00540A72">
        <w:rPr>
          <w:rFonts w:ascii="Arial" w:hAnsi="Arial" w:cs="Arial"/>
          <w:b/>
          <w:bCs/>
          <w:color w:val="632423" w:themeColor="accent2" w:themeShade="80"/>
          <w:sz w:val="36"/>
          <w:szCs w:val="36"/>
        </w:rPr>
        <w:t xml:space="preserve">I will ascend above the tops of the clouds; I will make myself like the Most High.” </w:t>
      </w:r>
      <w:r w:rsidR="00540A72">
        <w:rPr>
          <w:rStyle w:val="FootnoteReference"/>
          <w:rFonts w:ascii="Arial" w:hAnsi="Arial" w:cs="Arial"/>
          <w:b/>
          <w:bCs/>
          <w:sz w:val="36"/>
          <w:szCs w:val="36"/>
        </w:rPr>
        <w:footnoteReference w:id="12"/>
      </w:r>
      <w:r w:rsidR="00540A72">
        <w:rPr>
          <w:rFonts w:ascii="Arial" w:hAnsi="Arial" w:cs="Arial"/>
          <w:b/>
          <w:bCs/>
          <w:sz w:val="36"/>
          <w:szCs w:val="36"/>
        </w:rPr>
        <w:t xml:space="preserve"> </w:t>
      </w:r>
      <w:r w:rsidR="00540A72" w:rsidRPr="00540A72">
        <w:rPr>
          <w:rFonts w:ascii="Arial" w:hAnsi="Arial" w:cs="Arial"/>
          <w:b/>
          <w:bCs/>
          <w:sz w:val="36"/>
          <w:szCs w:val="36"/>
          <w:vertAlign w:val="subscript"/>
        </w:rPr>
        <w:t>40</w:t>
      </w:r>
    </w:p>
    <w:p w14:paraId="61B6C77E" w14:textId="08AF0A17" w:rsidR="00540A72" w:rsidRDefault="00540A72" w:rsidP="00540A72">
      <w:pPr>
        <w:spacing w:line="360" w:lineRule="auto"/>
        <w:jc w:val="both"/>
        <w:rPr>
          <w:rFonts w:ascii="Arial" w:hAnsi="Arial" w:cs="Arial"/>
          <w:b/>
          <w:bCs/>
          <w:sz w:val="36"/>
          <w:szCs w:val="36"/>
        </w:rPr>
      </w:pPr>
      <w:r w:rsidRPr="00540A72">
        <w:rPr>
          <w:rFonts w:ascii="Arial" w:hAnsi="Arial" w:cs="Arial"/>
          <w:b/>
          <w:bCs/>
          <w:color w:val="006600"/>
          <w:sz w:val="36"/>
          <w:szCs w:val="36"/>
        </w:rPr>
        <w:t>The problem is you lost y</w:t>
      </w:r>
      <w:r>
        <w:rPr>
          <w:rFonts w:ascii="Arial" w:hAnsi="Arial" w:cs="Arial"/>
          <w:b/>
          <w:bCs/>
          <w:color w:val="006600"/>
          <w:sz w:val="36"/>
          <w:szCs w:val="36"/>
        </w:rPr>
        <w:t>o</w:t>
      </w:r>
      <w:r w:rsidRPr="00540A72">
        <w:rPr>
          <w:rFonts w:ascii="Arial" w:hAnsi="Arial" w:cs="Arial"/>
          <w:b/>
          <w:bCs/>
          <w:color w:val="006600"/>
          <w:sz w:val="36"/>
          <w:szCs w:val="36"/>
        </w:rPr>
        <w:t>ur child</w:t>
      </w:r>
      <w:r>
        <w:rPr>
          <w:rFonts w:ascii="Arial" w:hAnsi="Arial" w:cs="Arial"/>
          <w:b/>
          <w:bCs/>
          <w:sz w:val="36"/>
          <w:szCs w:val="36"/>
        </w:rPr>
        <w:t xml:space="preserve">! If you lose your child’s heart and mind, what do you have left? </w:t>
      </w:r>
      <w:r w:rsidRPr="00540A72">
        <w:rPr>
          <w:rFonts w:ascii="Arial" w:hAnsi="Arial" w:cs="Arial"/>
          <w:b/>
          <w:bCs/>
          <w:sz w:val="36"/>
          <w:szCs w:val="36"/>
          <w:vertAlign w:val="subscript"/>
        </w:rPr>
        <w:t>41</w:t>
      </w:r>
    </w:p>
    <w:p w14:paraId="553120E1" w14:textId="2BCCDCC1" w:rsidR="00540A72" w:rsidRDefault="00540A72" w:rsidP="00540A72">
      <w:pPr>
        <w:spacing w:line="360" w:lineRule="auto"/>
        <w:jc w:val="both"/>
        <w:rPr>
          <w:rFonts w:ascii="Arial" w:hAnsi="Arial" w:cs="Arial"/>
          <w:b/>
          <w:bCs/>
          <w:sz w:val="36"/>
          <w:szCs w:val="36"/>
        </w:rPr>
      </w:pPr>
      <w:r>
        <w:rPr>
          <w:rFonts w:ascii="Arial" w:hAnsi="Arial" w:cs="Arial"/>
          <w:b/>
          <w:bCs/>
          <w:sz w:val="36"/>
          <w:szCs w:val="36"/>
        </w:rPr>
        <w:t>What is a parent to do?</w:t>
      </w:r>
    </w:p>
    <w:p w14:paraId="6F3349AA" w14:textId="69DD9D1B" w:rsidR="00540A72" w:rsidRDefault="00540A72" w:rsidP="00540A72">
      <w:pPr>
        <w:spacing w:line="360" w:lineRule="auto"/>
        <w:jc w:val="both"/>
        <w:rPr>
          <w:rFonts w:ascii="Arial" w:hAnsi="Arial" w:cs="Arial"/>
          <w:b/>
          <w:bCs/>
          <w:sz w:val="36"/>
          <w:szCs w:val="36"/>
        </w:rPr>
      </w:pPr>
      <w:r>
        <w:rPr>
          <w:rFonts w:ascii="Arial" w:hAnsi="Arial" w:cs="Arial"/>
          <w:b/>
          <w:bCs/>
          <w:sz w:val="36"/>
          <w:szCs w:val="36"/>
        </w:rPr>
        <w:t xml:space="preserve">Colossians, chapter 3, verse 21, </w:t>
      </w:r>
      <w:r w:rsidRPr="001732CA">
        <w:rPr>
          <w:rFonts w:ascii="Arial" w:hAnsi="Arial" w:cs="Arial"/>
          <w:b/>
          <w:bCs/>
          <w:color w:val="632423" w:themeColor="accent2" w:themeShade="80"/>
          <w:sz w:val="36"/>
          <w:szCs w:val="36"/>
        </w:rPr>
        <w:t xml:space="preserve">Fathers, do not </w:t>
      </w:r>
      <w:r w:rsidRPr="001732CA">
        <w:rPr>
          <w:rFonts w:ascii="Arial" w:hAnsi="Arial" w:cs="Arial"/>
          <w:b/>
          <w:bCs/>
          <w:color w:val="632423" w:themeColor="accent2" w:themeShade="80"/>
          <w:sz w:val="36"/>
          <w:szCs w:val="36"/>
          <w:u w:val="single"/>
        </w:rPr>
        <w:t>embitter</w:t>
      </w:r>
      <w:r w:rsidRPr="001732CA">
        <w:rPr>
          <w:rFonts w:ascii="Arial" w:hAnsi="Arial" w:cs="Arial"/>
          <w:b/>
          <w:bCs/>
          <w:color w:val="632423" w:themeColor="accent2" w:themeShade="80"/>
          <w:sz w:val="36"/>
          <w:szCs w:val="36"/>
        </w:rPr>
        <w:t xml:space="preserve"> your children, or they will become </w:t>
      </w:r>
      <w:r w:rsidRPr="001732CA">
        <w:rPr>
          <w:rFonts w:ascii="Arial" w:hAnsi="Arial" w:cs="Arial"/>
          <w:b/>
          <w:bCs/>
          <w:color w:val="632423" w:themeColor="accent2" w:themeShade="80"/>
          <w:sz w:val="36"/>
          <w:szCs w:val="36"/>
          <w:u w:val="single"/>
        </w:rPr>
        <w:t>discouraged</w:t>
      </w:r>
      <w:r w:rsidRPr="00540A72">
        <w:rPr>
          <w:rFonts w:ascii="Arial" w:hAnsi="Arial" w:cs="Arial"/>
          <w:b/>
          <w:bCs/>
          <w:sz w:val="36"/>
          <w:szCs w:val="36"/>
        </w:rPr>
        <w:t>.</w:t>
      </w:r>
      <w:r w:rsidR="001732CA">
        <w:rPr>
          <w:rFonts w:ascii="Arial" w:hAnsi="Arial" w:cs="Arial"/>
          <w:b/>
          <w:bCs/>
          <w:sz w:val="36"/>
          <w:szCs w:val="36"/>
        </w:rPr>
        <w:t xml:space="preserve"> </w:t>
      </w:r>
      <w:r w:rsidR="001732CA" w:rsidRPr="001732CA">
        <w:rPr>
          <w:rFonts w:ascii="Arial" w:hAnsi="Arial" w:cs="Arial"/>
          <w:b/>
          <w:bCs/>
          <w:sz w:val="36"/>
          <w:szCs w:val="36"/>
          <w:vertAlign w:val="subscript"/>
        </w:rPr>
        <w:t>42</w:t>
      </w:r>
    </w:p>
    <w:p w14:paraId="538EACB0" w14:textId="0D60698B" w:rsidR="001732CA" w:rsidRDefault="001732CA" w:rsidP="00540A72">
      <w:pPr>
        <w:spacing w:line="360" w:lineRule="auto"/>
        <w:jc w:val="both"/>
        <w:rPr>
          <w:rFonts w:ascii="Arial" w:hAnsi="Arial" w:cs="Arial"/>
          <w:b/>
          <w:bCs/>
          <w:sz w:val="36"/>
          <w:szCs w:val="36"/>
        </w:rPr>
      </w:pPr>
      <w:r w:rsidRPr="001732CA">
        <w:rPr>
          <w:rFonts w:ascii="Arial" w:hAnsi="Arial" w:cs="Arial"/>
          <w:b/>
          <w:bCs/>
          <w:sz w:val="36"/>
          <w:szCs w:val="36"/>
          <w:u w:val="single"/>
        </w:rPr>
        <w:t>Embitter</w:t>
      </w:r>
      <w:r>
        <w:rPr>
          <w:rFonts w:ascii="Arial" w:hAnsi="Arial" w:cs="Arial"/>
          <w:b/>
          <w:bCs/>
          <w:sz w:val="36"/>
          <w:szCs w:val="36"/>
        </w:rPr>
        <w:t xml:space="preserve"> </w:t>
      </w:r>
      <w:r>
        <w:rPr>
          <w:rStyle w:val="FootnoteReference"/>
          <w:rFonts w:ascii="Arial" w:hAnsi="Arial" w:cs="Arial"/>
          <w:b/>
          <w:bCs/>
          <w:sz w:val="36"/>
          <w:szCs w:val="36"/>
        </w:rPr>
        <w:footnoteReference w:id="13"/>
      </w:r>
      <w:r>
        <w:rPr>
          <w:rFonts w:ascii="Arial" w:hAnsi="Arial" w:cs="Arial"/>
          <w:b/>
          <w:bCs/>
          <w:sz w:val="36"/>
          <w:szCs w:val="36"/>
        </w:rPr>
        <w:t xml:space="preserve"> means to “provoke”, “make resentful”, “irritate”, or “stir up a spirit of division”. </w:t>
      </w:r>
      <w:r w:rsidRPr="001732CA">
        <w:rPr>
          <w:rFonts w:ascii="Arial" w:hAnsi="Arial" w:cs="Arial"/>
          <w:b/>
          <w:bCs/>
          <w:sz w:val="36"/>
          <w:szCs w:val="36"/>
          <w:vertAlign w:val="subscript"/>
        </w:rPr>
        <w:t>43</w:t>
      </w:r>
      <w:r>
        <w:rPr>
          <w:rFonts w:ascii="Arial" w:hAnsi="Arial" w:cs="Arial"/>
          <w:b/>
          <w:bCs/>
          <w:sz w:val="36"/>
          <w:szCs w:val="36"/>
        </w:rPr>
        <w:t xml:space="preserve"> </w:t>
      </w:r>
      <w:r w:rsidRPr="001732CA">
        <w:rPr>
          <w:rFonts w:ascii="Arial" w:hAnsi="Arial" w:cs="Arial"/>
          <w:b/>
          <w:bCs/>
          <w:sz w:val="36"/>
          <w:szCs w:val="36"/>
          <w:u w:val="single"/>
        </w:rPr>
        <w:lastRenderedPageBreak/>
        <w:t>Discouraged</w:t>
      </w:r>
      <w:r>
        <w:rPr>
          <w:rFonts w:ascii="Arial" w:hAnsi="Arial" w:cs="Arial"/>
          <w:b/>
          <w:bCs/>
          <w:sz w:val="36"/>
          <w:szCs w:val="36"/>
        </w:rPr>
        <w:t xml:space="preserve"> </w:t>
      </w:r>
      <w:r>
        <w:rPr>
          <w:rStyle w:val="FootnoteReference"/>
          <w:rFonts w:ascii="Arial" w:hAnsi="Arial" w:cs="Arial"/>
          <w:b/>
          <w:bCs/>
          <w:sz w:val="36"/>
          <w:szCs w:val="36"/>
        </w:rPr>
        <w:footnoteReference w:id="14"/>
      </w:r>
      <w:r>
        <w:rPr>
          <w:rFonts w:ascii="Arial" w:hAnsi="Arial" w:cs="Arial"/>
          <w:b/>
          <w:bCs/>
          <w:sz w:val="36"/>
          <w:szCs w:val="36"/>
        </w:rPr>
        <w:t xml:space="preserve"> means “may be enraged”, “disheartened”, thus, “discouraged”. We get our English word “fume” from this word. </w:t>
      </w:r>
      <w:r w:rsidRPr="001732CA">
        <w:rPr>
          <w:rFonts w:ascii="Arial" w:hAnsi="Arial" w:cs="Arial"/>
          <w:b/>
          <w:bCs/>
          <w:sz w:val="36"/>
          <w:szCs w:val="36"/>
          <w:vertAlign w:val="subscript"/>
        </w:rPr>
        <w:t>44</w:t>
      </w:r>
    </w:p>
    <w:p w14:paraId="743D2E2A" w14:textId="63F3434A" w:rsidR="001732CA" w:rsidRDefault="001732CA" w:rsidP="00540A72">
      <w:pPr>
        <w:spacing w:line="360" w:lineRule="auto"/>
        <w:jc w:val="both"/>
        <w:rPr>
          <w:rFonts w:ascii="Arial" w:hAnsi="Arial" w:cs="Arial"/>
          <w:b/>
          <w:bCs/>
          <w:sz w:val="36"/>
          <w:szCs w:val="36"/>
        </w:rPr>
      </w:pPr>
      <w:r>
        <w:rPr>
          <w:rFonts w:ascii="Arial" w:hAnsi="Arial" w:cs="Arial"/>
          <w:b/>
          <w:bCs/>
          <w:sz w:val="36"/>
          <w:szCs w:val="36"/>
        </w:rPr>
        <w:t>So, what does this mean?</w:t>
      </w:r>
    </w:p>
    <w:p w14:paraId="1050319D" w14:textId="677ADB45" w:rsidR="001732CA" w:rsidRDefault="001732CA" w:rsidP="001732CA">
      <w:pPr>
        <w:spacing w:line="360" w:lineRule="auto"/>
        <w:jc w:val="both"/>
        <w:rPr>
          <w:rFonts w:ascii="Arial" w:hAnsi="Arial" w:cs="Arial"/>
          <w:b/>
          <w:bCs/>
          <w:sz w:val="36"/>
          <w:szCs w:val="36"/>
        </w:rPr>
      </w:pPr>
      <w:r>
        <w:rPr>
          <w:rFonts w:ascii="Arial" w:hAnsi="Arial" w:cs="Arial"/>
          <w:b/>
          <w:bCs/>
          <w:sz w:val="36"/>
          <w:szCs w:val="36"/>
        </w:rPr>
        <w:t xml:space="preserve">Don’t add fuel to the </w:t>
      </w:r>
      <w:r w:rsidR="00C2148B">
        <w:rPr>
          <w:rFonts w:ascii="Arial" w:hAnsi="Arial" w:cs="Arial"/>
          <w:b/>
          <w:bCs/>
          <w:sz w:val="36"/>
          <w:szCs w:val="36"/>
        </w:rPr>
        <w:t>fire but</w:t>
      </w:r>
      <w:r>
        <w:rPr>
          <w:rFonts w:ascii="Arial" w:hAnsi="Arial" w:cs="Arial"/>
          <w:b/>
          <w:bCs/>
          <w:sz w:val="36"/>
          <w:szCs w:val="36"/>
        </w:rPr>
        <w:t xml:space="preserve"> be an example of godliness to your children. First Timothy, chapter 4, verse 12 says, </w:t>
      </w:r>
      <w:proofErr w:type="gramStart"/>
      <w:r w:rsidRPr="001732CA">
        <w:rPr>
          <w:rFonts w:ascii="Arial" w:hAnsi="Arial" w:cs="Arial"/>
          <w:b/>
          <w:bCs/>
          <w:color w:val="632423" w:themeColor="accent2" w:themeShade="80"/>
          <w:sz w:val="36"/>
          <w:szCs w:val="36"/>
        </w:rPr>
        <w:t>Don’t</w:t>
      </w:r>
      <w:proofErr w:type="gramEnd"/>
      <w:r w:rsidRPr="001732CA">
        <w:rPr>
          <w:rFonts w:ascii="Arial" w:hAnsi="Arial" w:cs="Arial"/>
          <w:b/>
          <w:bCs/>
          <w:color w:val="632423" w:themeColor="accent2" w:themeShade="80"/>
          <w:sz w:val="36"/>
          <w:szCs w:val="36"/>
        </w:rPr>
        <w:t xml:space="preserve"> let anyone look down on you because you are young, but </w:t>
      </w:r>
      <w:r w:rsidRPr="001732CA">
        <w:rPr>
          <w:rFonts w:ascii="Arial" w:hAnsi="Arial" w:cs="Arial"/>
          <w:b/>
          <w:bCs/>
          <w:color w:val="632423" w:themeColor="accent2" w:themeShade="80"/>
          <w:sz w:val="36"/>
          <w:szCs w:val="36"/>
          <w:u w:val="single"/>
        </w:rPr>
        <w:t>set an example</w:t>
      </w:r>
      <w:r w:rsidRPr="001732CA">
        <w:rPr>
          <w:rFonts w:ascii="Arial" w:hAnsi="Arial" w:cs="Arial"/>
          <w:b/>
          <w:bCs/>
          <w:color w:val="632423" w:themeColor="accent2" w:themeShade="80"/>
          <w:sz w:val="36"/>
          <w:szCs w:val="36"/>
        </w:rPr>
        <w:t xml:space="preserve"> for the believers in speech, in life, in love, in faith and in purity</w:t>
      </w:r>
      <w:r w:rsidRPr="001732CA">
        <w:rPr>
          <w:rFonts w:ascii="Arial" w:hAnsi="Arial" w:cs="Arial"/>
          <w:b/>
          <w:bCs/>
          <w:sz w:val="36"/>
          <w:szCs w:val="36"/>
        </w:rPr>
        <w:t>.</w:t>
      </w:r>
      <w:r>
        <w:rPr>
          <w:rFonts w:ascii="Arial" w:hAnsi="Arial" w:cs="Arial"/>
          <w:b/>
          <w:bCs/>
          <w:sz w:val="36"/>
          <w:szCs w:val="36"/>
        </w:rPr>
        <w:t xml:space="preserve"> </w:t>
      </w:r>
      <w:r w:rsidRPr="001732CA">
        <w:rPr>
          <w:rFonts w:ascii="Arial" w:hAnsi="Arial" w:cs="Arial"/>
          <w:b/>
          <w:bCs/>
          <w:sz w:val="36"/>
          <w:szCs w:val="36"/>
          <w:vertAlign w:val="subscript"/>
        </w:rPr>
        <w:t>45</w:t>
      </w:r>
    </w:p>
    <w:p w14:paraId="31E14861" w14:textId="219844E5" w:rsidR="001732CA" w:rsidRDefault="001732CA" w:rsidP="001732CA">
      <w:pPr>
        <w:spacing w:line="360" w:lineRule="auto"/>
        <w:jc w:val="both"/>
        <w:rPr>
          <w:rFonts w:ascii="Arial" w:hAnsi="Arial" w:cs="Arial"/>
          <w:b/>
          <w:bCs/>
          <w:sz w:val="36"/>
          <w:szCs w:val="36"/>
        </w:rPr>
      </w:pPr>
      <w:r w:rsidRPr="00C2148B">
        <w:rPr>
          <w:rFonts w:ascii="Arial" w:hAnsi="Arial" w:cs="Arial"/>
          <w:b/>
          <w:bCs/>
          <w:color w:val="006600"/>
          <w:sz w:val="36"/>
          <w:szCs w:val="36"/>
        </w:rPr>
        <w:t>What is our typical reaction?</w:t>
      </w:r>
      <w:r w:rsidR="00C2148B">
        <w:rPr>
          <w:rFonts w:ascii="Arial" w:hAnsi="Arial" w:cs="Arial"/>
          <w:b/>
          <w:bCs/>
          <w:sz w:val="36"/>
          <w:szCs w:val="36"/>
        </w:rPr>
        <w:t xml:space="preserve"> We nag. We increase our demands and tighten the restrictions, right?</w:t>
      </w:r>
    </w:p>
    <w:p w14:paraId="7A407543" w14:textId="69FAA755" w:rsidR="00C2148B" w:rsidRDefault="00C2148B" w:rsidP="001732CA">
      <w:pPr>
        <w:spacing w:line="360" w:lineRule="auto"/>
        <w:jc w:val="both"/>
        <w:rPr>
          <w:rFonts w:ascii="Arial" w:hAnsi="Arial" w:cs="Arial"/>
          <w:b/>
          <w:bCs/>
          <w:sz w:val="36"/>
          <w:szCs w:val="36"/>
        </w:rPr>
      </w:pPr>
      <w:r>
        <w:rPr>
          <w:rFonts w:ascii="Arial" w:hAnsi="Arial" w:cs="Arial"/>
          <w:b/>
          <w:bCs/>
          <w:sz w:val="36"/>
          <w:szCs w:val="36"/>
        </w:rPr>
        <w:t>This succeeds in driving them to seek companionship and encouragement elsewhere.</w:t>
      </w:r>
    </w:p>
    <w:p w14:paraId="1E9041D5" w14:textId="6402C59D" w:rsidR="00C2148B" w:rsidRDefault="00C2148B" w:rsidP="001732CA">
      <w:pPr>
        <w:spacing w:line="360" w:lineRule="auto"/>
        <w:jc w:val="both"/>
        <w:rPr>
          <w:rFonts w:ascii="Arial" w:hAnsi="Arial" w:cs="Arial"/>
          <w:b/>
          <w:bCs/>
          <w:sz w:val="36"/>
          <w:szCs w:val="36"/>
        </w:rPr>
      </w:pPr>
      <w:r>
        <w:rPr>
          <w:rFonts w:ascii="Arial" w:hAnsi="Arial" w:cs="Arial"/>
          <w:b/>
          <w:bCs/>
          <w:sz w:val="36"/>
          <w:szCs w:val="36"/>
        </w:rPr>
        <w:t>What do we do?</w:t>
      </w:r>
    </w:p>
    <w:p w14:paraId="6C67F758" w14:textId="54DEB99E" w:rsidR="00C2148B" w:rsidRDefault="00C2148B" w:rsidP="001732CA">
      <w:pPr>
        <w:spacing w:line="360" w:lineRule="auto"/>
        <w:jc w:val="both"/>
        <w:rPr>
          <w:rFonts w:ascii="Arial" w:hAnsi="Arial" w:cs="Arial"/>
          <w:b/>
          <w:bCs/>
          <w:sz w:val="36"/>
          <w:szCs w:val="36"/>
        </w:rPr>
      </w:pPr>
      <w:r>
        <w:rPr>
          <w:rFonts w:ascii="Arial" w:hAnsi="Arial" w:cs="Arial"/>
          <w:b/>
          <w:bCs/>
          <w:sz w:val="36"/>
          <w:szCs w:val="36"/>
        </w:rPr>
        <w:t>God’s word provides the answers. But we feel more comfortable doing it the way we were raised.</w:t>
      </w:r>
    </w:p>
    <w:p w14:paraId="7DCD6B53" w14:textId="081C840B" w:rsidR="00C2148B" w:rsidRDefault="00C2148B" w:rsidP="001732CA">
      <w:pPr>
        <w:spacing w:line="360" w:lineRule="auto"/>
        <w:jc w:val="both"/>
        <w:rPr>
          <w:rFonts w:ascii="Arial" w:hAnsi="Arial" w:cs="Arial"/>
          <w:b/>
          <w:bCs/>
          <w:sz w:val="36"/>
          <w:szCs w:val="36"/>
        </w:rPr>
      </w:pPr>
      <w:r>
        <w:rPr>
          <w:rFonts w:ascii="Arial" w:hAnsi="Arial" w:cs="Arial"/>
          <w:b/>
          <w:bCs/>
          <w:sz w:val="36"/>
          <w:szCs w:val="36"/>
        </w:rPr>
        <w:lastRenderedPageBreak/>
        <w:t xml:space="preserve">We may try the most recent parenting trend which is usually opposed to God’s way! Or worse, we simply parent by trial and error with no direction at all! </w:t>
      </w:r>
      <w:r w:rsidRPr="00C2148B">
        <w:rPr>
          <w:rFonts w:ascii="Arial" w:hAnsi="Arial" w:cs="Arial"/>
          <w:b/>
          <w:bCs/>
          <w:sz w:val="36"/>
          <w:szCs w:val="36"/>
          <w:vertAlign w:val="subscript"/>
        </w:rPr>
        <w:t>46</w:t>
      </w:r>
    </w:p>
    <w:p w14:paraId="3FB4CCBC" w14:textId="0A627E43" w:rsidR="00C2148B" w:rsidRDefault="00C2148B" w:rsidP="001732CA">
      <w:pPr>
        <w:spacing w:line="360" w:lineRule="auto"/>
        <w:jc w:val="both"/>
        <w:rPr>
          <w:rFonts w:ascii="Arial" w:hAnsi="Arial" w:cs="Arial"/>
          <w:b/>
          <w:bCs/>
          <w:sz w:val="36"/>
          <w:szCs w:val="36"/>
        </w:rPr>
      </w:pPr>
      <w:r>
        <w:rPr>
          <w:rFonts w:ascii="Arial" w:hAnsi="Arial" w:cs="Arial"/>
          <w:b/>
          <w:bCs/>
          <w:sz w:val="36"/>
          <w:szCs w:val="36"/>
        </w:rPr>
        <w:t>Let God’s word direct your parenting!</w:t>
      </w:r>
    </w:p>
    <w:p w14:paraId="4B67401B" w14:textId="77777777" w:rsidR="00207BD1" w:rsidRDefault="00207BD1" w:rsidP="001732CA">
      <w:pPr>
        <w:spacing w:line="360" w:lineRule="auto"/>
        <w:jc w:val="both"/>
        <w:rPr>
          <w:rFonts w:ascii="Arial" w:hAnsi="Arial" w:cs="Arial"/>
          <w:b/>
          <w:bCs/>
          <w:sz w:val="36"/>
          <w:szCs w:val="36"/>
        </w:rPr>
      </w:pPr>
    </w:p>
    <w:p w14:paraId="1FDA6B84" w14:textId="77777777" w:rsidR="00207BD1" w:rsidRDefault="00207BD1" w:rsidP="001732CA">
      <w:pPr>
        <w:spacing w:line="360" w:lineRule="auto"/>
        <w:jc w:val="both"/>
        <w:rPr>
          <w:rFonts w:ascii="Arial" w:hAnsi="Arial" w:cs="Arial"/>
          <w:b/>
          <w:bCs/>
          <w:sz w:val="36"/>
          <w:szCs w:val="36"/>
        </w:rPr>
      </w:pPr>
    </w:p>
    <w:p w14:paraId="611BFA75" w14:textId="77777777" w:rsidR="00207BD1" w:rsidRDefault="00207BD1" w:rsidP="001732CA">
      <w:pPr>
        <w:spacing w:line="360" w:lineRule="auto"/>
        <w:jc w:val="both"/>
        <w:rPr>
          <w:rFonts w:ascii="Arial" w:hAnsi="Arial" w:cs="Arial"/>
          <w:b/>
          <w:bCs/>
          <w:sz w:val="36"/>
          <w:szCs w:val="36"/>
        </w:rPr>
      </w:pPr>
    </w:p>
    <w:p w14:paraId="683277DB" w14:textId="77777777" w:rsidR="00207BD1" w:rsidRDefault="00207BD1" w:rsidP="001732CA">
      <w:pPr>
        <w:spacing w:line="360" w:lineRule="auto"/>
        <w:jc w:val="both"/>
        <w:rPr>
          <w:rFonts w:ascii="Arial" w:hAnsi="Arial" w:cs="Arial"/>
          <w:b/>
          <w:bCs/>
          <w:sz w:val="36"/>
          <w:szCs w:val="36"/>
        </w:rPr>
      </w:pPr>
    </w:p>
    <w:p w14:paraId="2215E91A" w14:textId="77777777" w:rsidR="00207BD1" w:rsidRDefault="00207BD1" w:rsidP="001732CA">
      <w:pPr>
        <w:spacing w:line="360" w:lineRule="auto"/>
        <w:jc w:val="both"/>
        <w:rPr>
          <w:rFonts w:ascii="Arial" w:hAnsi="Arial" w:cs="Arial"/>
          <w:b/>
          <w:bCs/>
          <w:sz w:val="36"/>
          <w:szCs w:val="36"/>
        </w:rPr>
      </w:pPr>
    </w:p>
    <w:p w14:paraId="2ECF4F19" w14:textId="77777777" w:rsidR="00207BD1" w:rsidRDefault="00207BD1" w:rsidP="001732CA">
      <w:pPr>
        <w:spacing w:line="360" w:lineRule="auto"/>
        <w:jc w:val="both"/>
        <w:rPr>
          <w:rFonts w:ascii="Arial" w:hAnsi="Arial" w:cs="Arial"/>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E175D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BE480" w14:textId="77777777" w:rsidR="00E175DD" w:rsidRDefault="00E175DD" w:rsidP="003679B0">
      <w:pPr>
        <w:spacing w:after="0" w:line="240" w:lineRule="auto"/>
      </w:pPr>
      <w:r>
        <w:separator/>
      </w:r>
    </w:p>
  </w:endnote>
  <w:endnote w:type="continuationSeparator" w:id="0">
    <w:p w14:paraId="29D8C959" w14:textId="77777777" w:rsidR="00E175DD" w:rsidRDefault="00E175D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62189" w14:textId="77777777" w:rsidR="00E175DD" w:rsidRDefault="00E175DD" w:rsidP="003679B0">
      <w:pPr>
        <w:spacing w:after="0" w:line="240" w:lineRule="auto"/>
      </w:pPr>
      <w:r>
        <w:separator/>
      </w:r>
    </w:p>
  </w:footnote>
  <w:footnote w:type="continuationSeparator" w:id="0">
    <w:p w14:paraId="28ADB9D3" w14:textId="77777777" w:rsidR="00E175DD" w:rsidRDefault="00E175DD" w:rsidP="003679B0">
      <w:pPr>
        <w:spacing w:after="0" w:line="240" w:lineRule="auto"/>
      </w:pPr>
      <w:r>
        <w:continuationSeparator/>
      </w:r>
    </w:p>
  </w:footnote>
  <w:footnote w:id="1">
    <w:p w14:paraId="4DABCBB2" w14:textId="46250200" w:rsidR="0054491C" w:rsidRPr="00CC55DE" w:rsidRDefault="0054491C" w:rsidP="0054491C">
      <w:pPr>
        <w:pStyle w:val="FootnoteText"/>
        <w:rPr>
          <w:rFonts w:ascii="Segoe UI Symbol" w:hAnsi="Segoe UI Symbol"/>
          <w:b/>
          <w:bCs/>
          <w:sz w:val="24"/>
          <w:szCs w:val="24"/>
          <w:lang w:val="el-GR"/>
        </w:rPr>
      </w:pPr>
      <w:r w:rsidRPr="00801C28">
        <w:rPr>
          <w:rStyle w:val="FootnoteReference"/>
          <w:rFonts w:ascii="Segoe UI Symbol" w:hAnsi="Segoe UI Symbol"/>
          <w:b/>
          <w:bCs/>
          <w:sz w:val="24"/>
          <w:szCs w:val="24"/>
        </w:rPr>
        <w:footnoteRef/>
      </w:r>
      <w:r w:rsidRPr="00CC55DE">
        <w:rPr>
          <w:rFonts w:ascii="Segoe UI Symbol" w:hAnsi="Segoe UI Symbol"/>
          <w:b/>
          <w:bCs/>
          <w:sz w:val="24"/>
          <w:szCs w:val="24"/>
          <w:lang w:val="el-GR"/>
        </w:rPr>
        <w:t xml:space="preserve"> </w:t>
      </w:r>
      <w:r w:rsidRPr="00801C28">
        <w:rPr>
          <w:rFonts w:ascii="Segoe UI Symbol" w:hAnsi="Segoe UI Symbol"/>
          <w:b/>
          <w:bCs/>
          <w:sz w:val="24"/>
          <w:szCs w:val="24"/>
          <w:lang w:val="el-GR"/>
        </w:rPr>
        <w:t>Παροργίζω</w:t>
      </w:r>
      <w:r w:rsidRPr="00CC55DE">
        <w:rPr>
          <w:rFonts w:ascii="Segoe UI Symbol" w:hAnsi="Segoe UI Symbol"/>
          <w:b/>
          <w:bCs/>
          <w:sz w:val="24"/>
          <w:szCs w:val="24"/>
          <w:lang w:val="el-GR"/>
        </w:rPr>
        <w:t>.</w:t>
      </w:r>
    </w:p>
  </w:footnote>
  <w:footnote w:id="2">
    <w:p w14:paraId="24270866" w14:textId="45898A6F" w:rsidR="00801C28" w:rsidRPr="00CC55DE" w:rsidRDefault="00801C28" w:rsidP="00801C28">
      <w:pPr>
        <w:pStyle w:val="FootnoteText"/>
        <w:rPr>
          <w:rFonts w:ascii="Segoe UI Symbol" w:hAnsi="Segoe UI Symbol"/>
          <w:b/>
          <w:bCs/>
          <w:sz w:val="24"/>
          <w:szCs w:val="24"/>
          <w:lang w:val="el-GR"/>
        </w:rPr>
      </w:pPr>
      <w:r w:rsidRPr="00801C28">
        <w:rPr>
          <w:rStyle w:val="FootnoteReference"/>
          <w:rFonts w:ascii="Segoe UI Symbol" w:hAnsi="Segoe UI Symbol"/>
          <w:b/>
          <w:bCs/>
          <w:sz w:val="24"/>
          <w:szCs w:val="24"/>
        </w:rPr>
        <w:footnoteRef/>
      </w:r>
      <w:r w:rsidRPr="00CC55DE">
        <w:rPr>
          <w:rFonts w:ascii="Segoe UI Symbol" w:hAnsi="Segoe UI Symbol"/>
          <w:b/>
          <w:bCs/>
          <w:sz w:val="24"/>
          <w:szCs w:val="24"/>
          <w:lang w:val="el-GR"/>
        </w:rPr>
        <w:t xml:space="preserve"> </w:t>
      </w:r>
      <w:r w:rsidRPr="00801C28">
        <w:rPr>
          <w:rFonts w:ascii="Segoe UI Symbol" w:hAnsi="Segoe UI Symbol"/>
          <w:b/>
          <w:bCs/>
          <w:sz w:val="24"/>
          <w:szCs w:val="24"/>
        </w:rPr>
        <w:t>E</w:t>
      </w:r>
      <w:r w:rsidRPr="00801C28">
        <w:rPr>
          <w:rFonts w:ascii="Segoe UI Symbol" w:hAnsi="Segoe UI Symbol"/>
          <w:b/>
          <w:bCs/>
          <w:sz w:val="24"/>
          <w:szCs w:val="24"/>
          <w:lang w:val="el-GR"/>
        </w:rPr>
        <w:t>κτρέφω</w:t>
      </w:r>
      <w:r w:rsidRPr="00CC55DE">
        <w:rPr>
          <w:rFonts w:ascii="Segoe UI Symbol" w:hAnsi="Segoe UI Symbol"/>
          <w:b/>
          <w:bCs/>
          <w:sz w:val="24"/>
          <w:szCs w:val="24"/>
          <w:lang w:val="el-GR"/>
        </w:rPr>
        <w:t>.</w:t>
      </w:r>
    </w:p>
  </w:footnote>
  <w:footnote w:id="3">
    <w:p w14:paraId="12E80D3A" w14:textId="191A8222" w:rsidR="00801C28" w:rsidRPr="00CC55DE" w:rsidRDefault="00801C28" w:rsidP="00801C28">
      <w:pPr>
        <w:pStyle w:val="FootnoteText"/>
        <w:rPr>
          <w:rFonts w:ascii="Segoe UI Symbol" w:hAnsi="Segoe UI Symbol"/>
          <w:b/>
          <w:bCs/>
          <w:sz w:val="24"/>
          <w:szCs w:val="24"/>
          <w:lang w:val="el-GR"/>
        </w:rPr>
      </w:pPr>
      <w:r w:rsidRPr="004B79DF">
        <w:rPr>
          <w:rStyle w:val="FootnoteReference"/>
          <w:rFonts w:ascii="Segoe UI Symbol" w:hAnsi="Segoe UI Symbol"/>
          <w:b/>
          <w:bCs/>
          <w:sz w:val="24"/>
          <w:szCs w:val="24"/>
        </w:rPr>
        <w:footnoteRef/>
      </w:r>
      <w:r w:rsidRPr="00CC55DE">
        <w:rPr>
          <w:rFonts w:ascii="Segoe UI Symbol" w:hAnsi="Segoe UI Symbol"/>
          <w:b/>
          <w:bCs/>
          <w:sz w:val="24"/>
          <w:szCs w:val="24"/>
          <w:lang w:val="el-GR"/>
        </w:rPr>
        <w:t xml:space="preserve"> </w:t>
      </w:r>
      <w:r w:rsidRPr="004B79DF">
        <w:rPr>
          <w:rFonts w:ascii="Segoe UI Symbol" w:hAnsi="Segoe UI Symbol"/>
          <w:b/>
          <w:bCs/>
          <w:sz w:val="24"/>
          <w:szCs w:val="24"/>
          <w:lang w:val="el-GR"/>
        </w:rPr>
        <w:t>Παιδεία</w:t>
      </w:r>
      <w:r w:rsidRPr="00CC55DE">
        <w:rPr>
          <w:rFonts w:ascii="Segoe UI Symbol" w:hAnsi="Segoe UI Symbol"/>
          <w:b/>
          <w:bCs/>
          <w:sz w:val="24"/>
          <w:szCs w:val="24"/>
          <w:lang w:val="el-GR"/>
        </w:rPr>
        <w:t>.</w:t>
      </w:r>
    </w:p>
  </w:footnote>
  <w:footnote w:id="4">
    <w:p w14:paraId="1B5B195B" w14:textId="2290C3CE" w:rsidR="004B79DF" w:rsidRPr="00CC55DE" w:rsidRDefault="004B79DF" w:rsidP="004B79DF">
      <w:pPr>
        <w:pStyle w:val="FootnoteText"/>
        <w:rPr>
          <w:rFonts w:ascii="Segoe UI Symbol" w:hAnsi="Segoe UI Symbol"/>
          <w:sz w:val="24"/>
          <w:szCs w:val="24"/>
          <w:lang w:val="el-GR"/>
        </w:rPr>
      </w:pPr>
      <w:r w:rsidRPr="004B79DF">
        <w:rPr>
          <w:rStyle w:val="FootnoteReference"/>
          <w:rFonts w:ascii="Segoe UI Symbol" w:hAnsi="Segoe UI Symbol"/>
          <w:sz w:val="24"/>
          <w:szCs w:val="24"/>
        </w:rPr>
        <w:footnoteRef/>
      </w:r>
      <w:r w:rsidRPr="00CC55DE">
        <w:rPr>
          <w:rFonts w:ascii="Segoe UI Symbol" w:hAnsi="Segoe UI Symbol"/>
          <w:sz w:val="24"/>
          <w:szCs w:val="24"/>
          <w:lang w:val="el-GR"/>
        </w:rPr>
        <w:t xml:space="preserve"> </w:t>
      </w:r>
      <w:r w:rsidRPr="004B79DF">
        <w:rPr>
          <w:rFonts w:ascii="Segoe UI Symbol" w:hAnsi="Segoe UI Symbol"/>
          <w:b/>
          <w:bCs/>
          <w:sz w:val="24"/>
          <w:szCs w:val="24"/>
          <w:lang w:val="el-GR"/>
        </w:rPr>
        <w:t>Νουθεσία</w:t>
      </w:r>
      <w:r w:rsidRPr="00CC55DE">
        <w:rPr>
          <w:rFonts w:ascii="Segoe UI Symbol" w:hAnsi="Segoe UI Symbol"/>
          <w:b/>
          <w:bCs/>
          <w:sz w:val="24"/>
          <w:szCs w:val="24"/>
          <w:lang w:val="el-GR"/>
        </w:rPr>
        <w:t>.</w:t>
      </w:r>
    </w:p>
  </w:footnote>
  <w:footnote w:id="5">
    <w:p w14:paraId="0758A5E7" w14:textId="1996A894" w:rsidR="00A43EAA" w:rsidRPr="00CC55DE" w:rsidRDefault="00A43EAA">
      <w:pPr>
        <w:pStyle w:val="FootnoteText"/>
        <w:rPr>
          <w:b/>
          <w:bCs/>
          <w:sz w:val="28"/>
          <w:szCs w:val="28"/>
          <w:lang w:val="el-GR"/>
        </w:rPr>
      </w:pPr>
      <w:r w:rsidRPr="00A43EAA">
        <w:rPr>
          <w:rStyle w:val="FootnoteReference"/>
          <w:b/>
          <w:bCs/>
          <w:sz w:val="28"/>
          <w:szCs w:val="28"/>
        </w:rPr>
        <w:footnoteRef/>
      </w:r>
      <w:r w:rsidRPr="00CC55DE">
        <w:rPr>
          <w:b/>
          <w:bCs/>
          <w:sz w:val="28"/>
          <w:szCs w:val="28"/>
          <w:lang w:val="el-GR"/>
        </w:rPr>
        <w:t xml:space="preserve"> </w:t>
      </w:r>
      <w:r w:rsidRPr="00A43EAA">
        <w:rPr>
          <w:b/>
          <w:bCs/>
          <w:sz w:val="28"/>
          <w:szCs w:val="28"/>
        </w:rPr>
        <w:t>Proverbs</w:t>
      </w:r>
      <w:r w:rsidRPr="00CC55DE">
        <w:rPr>
          <w:b/>
          <w:bCs/>
          <w:sz w:val="28"/>
          <w:szCs w:val="28"/>
          <w:lang w:val="el-GR"/>
        </w:rPr>
        <w:t xml:space="preserve"> 13:10.</w:t>
      </w:r>
    </w:p>
  </w:footnote>
  <w:footnote w:id="6">
    <w:p w14:paraId="0409F034" w14:textId="21D2EFB2" w:rsidR="00A43EAA" w:rsidRPr="00A43EAA" w:rsidRDefault="00A43EAA">
      <w:pPr>
        <w:pStyle w:val="FootnoteText"/>
        <w:rPr>
          <w:b/>
          <w:bCs/>
          <w:sz w:val="28"/>
          <w:szCs w:val="28"/>
        </w:rPr>
      </w:pPr>
      <w:r w:rsidRPr="00A43EAA">
        <w:rPr>
          <w:rStyle w:val="FootnoteReference"/>
          <w:b/>
          <w:bCs/>
          <w:sz w:val="28"/>
          <w:szCs w:val="28"/>
        </w:rPr>
        <w:footnoteRef/>
      </w:r>
      <w:r w:rsidRPr="00A43EAA">
        <w:rPr>
          <w:b/>
          <w:bCs/>
          <w:sz w:val="28"/>
          <w:szCs w:val="28"/>
        </w:rPr>
        <w:t xml:space="preserve"> Proverbs 28:13.</w:t>
      </w:r>
    </w:p>
  </w:footnote>
  <w:footnote w:id="7">
    <w:p w14:paraId="476C61E3" w14:textId="5D7D4ACD" w:rsidR="001F11EC" w:rsidRPr="001F11EC" w:rsidRDefault="001F11EC">
      <w:pPr>
        <w:pStyle w:val="FootnoteText"/>
        <w:rPr>
          <w:b/>
          <w:bCs/>
          <w:sz w:val="28"/>
          <w:szCs w:val="28"/>
        </w:rPr>
      </w:pPr>
      <w:r w:rsidRPr="001F11EC">
        <w:rPr>
          <w:rStyle w:val="FootnoteReference"/>
          <w:b/>
          <w:bCs/>
          <w:sz w:val="28"/>
          <w:szCs w:val="28"/>
        </w:rPr>
        <w:footnoteRef/>
      </w:r>
      <w:r w:rsidRPr="001F11EC">
        <w:rPr>
          <w:b/>
          <w:bCs/>
          <w:sz w:val="28"/>
          <w:szCs w:val="28"/>
        </w:rPr>
        <w:t xml:space="preserve"> II Timothy 3:2-4.</w:t>
      </w:r>
    </w:p>
  </w:footnote>
  <w:footnote w:id="8">
    <w:p w14:paraId="23EE6311" w14:textId="39786627" w:rsidR="001F11EC" w:rsidRPr="00D70602" w:rsidRDefault="001F11EC" w:rsidP="00D70602">
      <w:pPr>
        <w:pStyle w:val="FootnoteText"/>
        <w:rPr>
          <w:b/>
          <w:bCs/>
          <w:sz w:val="28"/>
          <w:szCs w:val="28"/>
        </w:rPr>
      </w:pPr>
      <w:r w:rsidRPr="00D70602">
        <w:rPr>
          <w:rStyle w:val="FootnoteReference"/>
          <w:b/>
          <w:bCs/>
          <w:sz w:val="28"/>
          <w:szCs w:val="28"/>
        </w:rPr>
        <w:footnoteRef/>
      </w:r>
      <w:r w:rsidRPr="00D70602">
        <w:rPr>
          <w:b/>
          <w:bCs/>
          <w:sz w:val="28"/>
          <w:szCs w:val="28"/>
        </w:rPr>
        <w:t xml:space="preserve"> Proverbs 17:6 - </w:t>
      </w:r>
      <w:r w:rsidR="00D70602" w:rsidRPr="00D70602">
        <w:rPr>
          <w:b/>
          <w:bCs/>
          <w:sz w:val="28"/>
          <w:szCs w:val="28"/>
        </w:rPr>
        <w:t>Parents are the pride of their children.</w:t>
      </w:r>
    </w:p>
  </w:footnote>
  <w:footnote w:id="9">
    <w:p w14:paraId="046A3CE8" w14:textId="7447946B" w:rsidR="00D70602" w:rsidRPr="00D70602" w:rsidRDefault="00D70602">
      <w:pPr>
        <w:pStyle w:val="FootnoteText"/>
        <w:rPr>
          <w:b/>
          <w:bCs/>
          <w:sz w:val="28"/>
          <w:szCs w:val="28"/>
        </w:rPr>
      </w:pPr>
      <w:r w:rsidRPr="00D70602">
        <w:rPr>
          <w:rStyle w:val="FootnoteReference"/>
          <w:b/>
          <w:bCs/>
          <w:sz w:val="28"/>
          <w:szCs w:val="28"/>
        </w:rPr>
        <w:footnoteRef/>
      </w:r>
      <w:r w:rsidRPr="00D70602">
        <w:rPr>
          <w:b/>
          <w:bCs/>
          <w:sz w:val="28"/>
          <w:szCs w:val="28"/>
        </w:rPr>
        <w:t xml:space="preserve"> Romans 13:1-2.</w:t>
      </w:r>
    </w:p>
  </w:footnote>
  <w:footnote w:id="10">
    <w:p w14:paraId="4EC5E493" w14:textId="679DFCFA" w:rsidR="00D70602" w:rsidRPr="00D70602" w:rsidRDefault="00D70602">
      <w:pPr>
        <w:pStyle w:val="FootnoteText"/>
        <w:rPr>
          <w:b/>
          <w:bCs/>
          <w:sz w:val="28"/>
          <w:szCs w:val="28"/>
        </w:rPr>
      </w:pPr>
      <w:r w:rsidRPr="00D70602">
        <w:rPr>
          <w:rStyle w:val="FootnoteReference"/>
          <w:b/>
          <w:bCs/>
          <w:sz w:val="28"/>
          <w:szCs w:val="28"/>
        </w:rPr>
        <w:footnoteRef/>
      </w:r>
      <w:r w:rsidRPr="00D70602">
        <w:rPr>
          <w:b/>
          <w:bCs/>
          <w:sz w:val="28"/>
          <w:szCs w:val="28"/>
        </w:rPr>
        <w:t xml:space="preserve"> I Samuel 15:23.</w:t>
      </w:r>
    </w:p>
  </w:footnote>
  <w:footnote w:id="11">
    <w:p w14:paraId="391DF2C6" w14:textId="3AA6ABB2" w:rsidR="00540A72" w:rsidRPr="00540A72" w:rsidRDefault="00540A72" w:rsidP="00540A72">
      <w:pPr>
        <w:pStyle w:val="FootnoteText"/>
        <w:jc w:val="both"/>
        <w:rPr>
          <w:b/>
          <w:bCs/>
          <w:sz w:val="28"/>
          <w:szCs w:val="28"/>
        </w:rPr>
      </w:pPr>
      <w:r w:rsidRPr="00540A72">
        <w:rPr>
          <w:rStyle w:val="FootnoteReference"/>
          <w:b/>
          <w:bCs/>
          <w:sz w:val="28"/>
          <w:szCs w:val="28"/>
        </w:rPr>
        <w:footnoteRef/>
      </w:r>
      <w:r w:rsidRPr="00540A72">
        <w:rPr>
          <w:b/>
          <w:bCs/>
          <w:sz w:val="28"/>
          <w:szCs w:val="28"/>
        </w:rPr>
        <w:t xml:space="preserve"> Genesis 3:4-5 - “You will not surely die,” the serpent said to the woman. “For God knows that when you eat of it </w:t>
      </w:r>
      <w:r w:rsidRPr="00540A72">
        <w:rPr>
          <w:b/>
          <w:bCs/>
          <w:sz w:val="28"/>
          <w:szCs w:val="28"/>
          <w:u w:val="single"/>
        </w:rPr>
        <w:t>your eyes will be opened, and you will be like God</w:t>
      </w:r>
      <w:r w:rsidRPr="00540A72">
        <w:rPr>
          <w:b/>
          <w:bCs/>
          <w:sz w:val="28"/>
          <w:szCs w:val="28"/>
        </w:rPr>
        <w:t>, knowing good and evil.”</w:t>
      </w:r>
    </w:p>
  </w:footnote>
  <w:footnote w:id="12">
    <w:p w14:paraId="61CC97CA" w14:textId="62CD32CD" w:rsidR="00540A72" w:rsidRPr="00540A72" w:rsidRDefault="00540A72">
      <w:pPr>
        <w:pStyle w:val="FootnoteText"/>
        <w:rPr>
          <w:b/>
          <w:bCs/>
          <w:sz w:val="28"/>
          <w:szCs w:val="28"/>
        </w:rPr>
      </w:pPr>
      <w:r w:rsidRPr="00540A72">
        <w:rPr>
          <w:rStyle w:val="FootnoteReference"/>
          <w:b/>
          <w:bCs/>
          <w:sz w:val="28"/>
          <w:szCs w:val="28"/>
        </w:rPr>
        <w:footnoteRef/>
      </w:r>
      <w:r w:rsidRPr="00540A72">
        <w:rPr>
          <w:b/>
          <w:bCs/>
          <w:sz w:val="28"/>
          <w:szCs w:val="28"/>
        </w:rPr>
        <w:t xml:space="preserve"> Isaiah 14:13-14.</w:t>
      </w:r>
    </w:p>
  </w:footnote>
  <w:footnote w:id="13">
    <w:p w14:paraId="071E45FE" w14:textId="23511D0D" w:rsidR="001732CA" w:rsidRPr="001732CA" w:rsidRDefault="001732CA" w:rsidP="001732CA">
      <w:pPr>
        <w:pStyle w:val="FootnoteText"/>
        <w:rPr>
          <w:rFonts w:ascii="Segoe UI Symbol" w:hAnsi="Segoe UI Symbol"/>
          <w:b/>
          <w:bCs/>
          <w:sz w:val="24"/>
          <w:szCs w:val="24"/>
        </w:rPr>
      </w:pPr>
      <w:r w:rsidRPr="001732CA">
        <w:rPr>
          <w:rStyle w:val="FootnoteReference"/>
          <w:rFonts w:ascii="Segoe UI Symbol" w:hAnsi="Segoe UI Symbol"/>
          <w:b/>
          <w:bCs/>
          <w:sz w:val="24"/>
          <w:szCs w:val="24"/>
        </w:rPr>
        <w:footnoteRef/>
      </w:r>
      <w:r w:rsidRPr="001732CA">
        <w:rPr>
          <w:rFonts w:ascii="Segoe UI Symbol" w:hAnsi="Segoe UI Symbol"/>
          <w:b/>
          <w:bCs/>
          <w:sz w:val="24"/>
          <w:szCs w:val="24"/>
        </w:rPr>
        <w:t xml:space="preserve"> E</w:t>
      </w:r>
      <w:r w:rsidRPr="001732CA">
        <w:rPr>
          <w:rFonts w:ascii="Segoe UI Symbol" w:hAnsi="Segoe UI Symbol"/>
          <w:b/>
          <w:bCs/>
          <w:sz w:val="24"/>
          <w:szCs w:val="24"/>
          <w:lang w:val="el-GR"/>
        </w:rPr>
        <w:t>ρεθίζω</w:t>
      </w:r>
      <w:r w:rsidRPr="001732CA">
        <w:rPr>
          <w:rFonts w:ascii="Segoe UI Symbol" w:hAnsi="Segoe UI Symbol"/>
          <w:b/>
          <w:bCs/>
          <w:sz w:val="24"/>
          <w:szCs w:val="24"/>
        </w:rPr>
        <w:t>.</w:t>
      </w:r>
    </w:p>
  </w:footnote>
  <w:footnote w:id="14">
    <w:p w14:paraId="3FB1B8AA" w14:textId="189C9038" w:rsidR="001732CA" w:rsidRPr="001732CA" w:rsidRDefault="001732CA" w:rsidP="001732CA">
      <w:pPr>
        <w:pStyle w:val="FootnoteText"/>
        <w:rPr>
          <w:rFonts w:ascii="Segoe UI Symbol" w:hAnsi="Segoe UI Symbol"/>
          <w:b/>
          <w:bCs/>
          <w:sz w:val="24"/>
          <w:szCs w:val="24"/>
        </w:rPr>
      </w:pPr>
      <w:r w:rsidRPr="001732CA">
        <w:rPr>
          <w:rStyle w:val="FootnoteReference"/>
          <w:rFonts w:ascii="Segoe UI Symbol" w:hAnsi="Segoe UI Symbol"/>
          <w:b/>
          <w:bCs/>
          <w:sz w:val="24"/>
          <w:szCs w:val="24"/>
        </w:rPr>
        <w:footnoteRef/>
      </w:r>
      <w:r w:rsidRPr="001732CA">
        <w:rPr>
          <w:rFonts w:ascii="Segoe UI Symbol" w:hAnsi="Segoe UI Symbol"/>
          <w:b/>
          <w:bCs/>
          <w:sz w:val="24"/>
          <w:szCs w:val="24"/>
        </w:rPr>
        <w:t xml:space="preserve"> A</w:t>
      </w:r>
      <w:r w:rsidRPr="001732CA">
        <w:rPr>
          <w:rFonts w:ascii="Segoe UI Symbol" w:hAnsi="Segoe UI Symbol"/>
          <w:b/>
          <w:bCs/>
          <w:sz w:val="24"/>
          <w:szCs w:val="24"/>
          <w:lang w:val="el-GR"/>
        </w:rPr>
        <w:t>θυμέω</w:t>
      </w:r>
      <w:r w:rsidRPr="001732CA">
        <w:rPr>
          <w:rFonts w:ascii="Segoe UI Symbol" w:hAnsi="Segoe UI Symbol"/>
          <w:b/>
          <w:bCs/>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34DC6"/>
    <w:rsid w:val="0003564F"/>
    <w:rsid w:val="00037EBA"/>
    <w:rsid w:val="00041221"/>
    <w:rsid w:val="00042579"/>
    <w:rsid w:val="00045F12"/>
    <w:rsid w:val="00046804"/>
    <w:rsid w:val="0007602B"/>
    <w:rsid w:val="00080944"/>
    <w:rsid w:val="00080D2F"/>
    <w:rsid w:val="00081104"/>
    <w:rsid w:val="000828C9"/>
    <w:rsid w:val="00084BB6"/>
    <w:rsid w:val="00087E3A"/>
    <w:rsid w:val="00094EC0"/>
    <w:rsid w:val="000953BC"/>
    <w:rsid w:val="000A0882"/>
    <w:rsid w:val="000A7FB9"/>
    <w:rsid w:val="000B00DE"/>
    <w:rsid w:val="000B5B1A"/>
    <w:rsid w:val="000D5F8C"/>
    <w:rsid w:val="000E2CB1"/>
    <w:rsid w:val="000E352E"/>
    <w:rsid w:val="00101BE1"/>
    <w:rsid w:val="00101F6F"/>
    <w:rsid w:val="00107972"/>
    <w:rsid w:val="0011012A"/>
    <w:rsid w:val="00121909"/>
    <w:rsid w:val="00122C90"/>
    <w:rsid w:val="00132D07"/>
    <w:rsid w:val="00142B28"/>
    <w:rsid w:val="001443F7"/>
    <w:rsid w:val="00147B24"/>
    <w:rsid w:val="00153E54"/>
    <w:rsid w:val="001627C9"/>
    <w:rsid w:val="00162825"/>
    <w:rsid w:val="00166023"/>
    <w:rsid w:val="00166182"/>
    <w:rsid w:val="00171D47"/>
    <w:rsid w:val="00172513"/>
    <w:rsid w:val="001732CA"/>
    <w:rsid w:val="0017666E"/>
    <w:rsid w:val="001770D2"/>
    <w:rsid w:val="00184F9E"/>
    <w:rsid w:val="001874D6"/>
    <w:rsid w:val="00187A6C"/>
    <w:rsid w:val="00193D26"/>
    <w:rsid w:val="001A09AC"/>
    <w:rsid w:val="001A0E08"/>
    <w:rsid w:val="001A17C2"/>
    <w:rsid w:val="001A3148"/>
    <w:rsid w:val="001A4372"/>
    <w:rsid w:val="001B5A8A"/>
    <w:rsid w:val="001C53AA"/>
    <w:rsid w:val="001D7CF3"/>
    <w:rsid w:val="001E1A3D"/>
    <w:rsid w:val="001E6D88"/>
    <w:rsid w:val="001F11EC"/>
    <w:rsid w:val="001F71D6"/>
    <w:rsid w:val="00207BD1"/>
    <w:rsid w:val="00212E91"/>
    <w:rsid w:val="0021439B"/>
    <w:rsid w:val="00222D76"/>
    <w:rsid w:val="00236146"/>
    <w:rsid w:val="00243683"/>
    <w:rsid w:val="00243C84"/>
    <w:rsid w:val="002450C8"/>
    <w:rsid w:val="002477EC"/>
    <w:rsid w:val="00247983"/>
    <w:rsid w:val="0025009A"/>
    <w:rsid w:val="0025314E"/>
    <w:rsid w:val="002535EB"/>
    <w:rsid w:val="002551C2"/>
    <w:rsid w:val="00255EA8"/>
    <w:rsid w:val="0026343C"/>
    <w:rsid w:val="00273374"/>
    <w:rsid w:val="00273918"/>
    <w:rsid w:val="002804D6"/>
    <w:rsid w:val="00286919"/>
    <w:rsid w:val="0029543F"/>
    <w:rsid w:val="00295B4E"/>
    <w:rsid w:val="002A5751"/>
    <w:rsid w:val="002B6696"/>
    <w:rsid w:val="002D0A16"/>
    <w:rsid w:val="002D719E"/>
    <w:rsid w:val="002F13A5"/>
    <w:rsid w:val="00303AB5"/>
    <w:rsid w:val="00303B8E"/>
    <w:rsid w:val="0030450E"/>
    <w:rsid w:val="00307A50"/>
    <w:rsid w:val="00310632"/>
    <w:rsid w:val="00314A57"/>
    <w:rsid w:val="0031557B"/>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E553C"/>
    <w:rsid w:val="00404AD2"/>
    <w:rsid w:val="004104DD"/>
    <w:rsid w:val="004163B9"/>
    <w:rsid w:val="0041796C"/>
    <w:rsid w:val="004226E3"/>
    <w:rsid w:val="00427973"/>
    <w:rsid w:val="004305AA"/>
    <w:rsid w:val="00431243"/>
    <w:rsid w:val="00437B38"/>
    <w:rsid w:val="0044335A"/>
    <w:rsid w:val="00451C4F"/>
    <w:rsid w:val="00462034"/>
    <w:rsid w:val="004648DB"/>
    <w:rsid w:val="00465FF6"/>
    <w:rsid w:val="00470587"/>
    <w:rsid w:val="00481551"/>
    <w:rsid w:val="0048626A"/>
    <w:rsid w:val="00495E9D"/>
    <w:rsid w:val="00495F80"/>
    <w:rsid w:val="004967EA"/>
    <w:rsid w:val="004B79DF"/>
    <w:rsid w:val="004C18F1"/>
    <w:rsid w:val="004C2A69"/>
    <w:rsid w:val="004C6AB4"/>
    <w:rsid w:val="004F0EE6"/>
    <w:rsid w:val="004F469A"/>
    <w:rsid w:val="00500AC6"/>
    <w:rsid w:val="00500BDC"/>
    <w:rsid w:val="00501630"/>
    <w:rsid w:val="00506DFE"/>
    <w:rsid w:val="005073F8"/>
    <w:rsid w:val="00520AA1"/>
    <w:rsid w:val="00522ACC"/>
    <w:rsid w:val="005336A1"/>
    <w:rsid w:val="005360B7"/>
    <w:rsid w:val="00540A72"/>
    <w:rsid w:val="0054491C"/>
    <w:rsid w:val="00550E29"/>
    <w:rsid w:val="00553724"/>
    <w:rsid w:val="00554602"/>
    <w:rsid w:val="0055601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4B81"/>
    <w:rsid w:val="00685DD9"/>
    <w:rsid w:val="00693713"/>
    <w:rsid w:val="006B02BC"/>
    <w:rsid w:val="006B47B4"/>
    <w:rsid w:val="006B4B9A"/>
    <w:rsid w:val="006C0B53"/>
    <w:rsid w:val="006C2686"/>
    <w:rsid w:val="006C6DA9"/>
    <w:rsid w:val="006D1ACA"/>
    <w:rsid w:val="006D602B"/>
    <w:rsid w:val="006E3B96"/>
    <w:rsid w:val="00703C97"/>
    <w:rsid w:val="007159FA"/>
    <w:rsid w:val="007166AA"/>
    <w:rsid w:val="00724325"/>
    <w:rsid w:val="00726BB4"/>
    <w:rsid w:val="007274EF"/>
    <w:rsid w:val="00734395"/>
    <w:rsid w:val="00735AF9"/>
    <w:rsid w:val="00750064"/>
    <w:rsid w:val="0075107D"/>
    <w:rsid w:val="007552B2"/>
    <w:rsid w:val="0076527C"/>
    <w:rsid w:val="007A3EBF"/>
    <w:rsid w:val="007A5299"/>
    <w:rsid w:val="007A6238"/>
    <w:rsid w:val="007A774B"/>
    <w:rsid w:val="007C2591"/>
    <w:rsid w:val="007C328B"/>
    <w:rsid w:val="007E0640"/>
    <w:rsid w:val="007E2B01"/>
    <w:rsid w:val="007E2D1B"/>
    <w:rsid w:val="007E443E"/>
    <w:rsid w:val="007F3A8B"/>
    <w:rsid w:val="00800362"/>
    <w:rsid w:val="00801C28"/>
    <w:rsid w:val="008059FD"/>
    <w:rsid w:val="00807A52"/>
    <w:rsid w:val="00825099"/>
    <w:rsid w:val="0083048B"/>
    <w:rsid w:val="00830875"/>
    <w:rsid w:val="00833FB1"/>
    <w:rsid w:val="00840EC1"/>
    <w:rsid w:val="00846FC7"/>
    <w:rsid w:val="00853B46"/>
    <w:rsid w:val="00857CFF"/>
    <w:rsid w:val="00864365"/>
    <w:rsid w:val="00876B91"/>
    <w:rsid w:val="008844FC"/>
    <w:rsid w:val="008850B7"/>
    <w:rsid w:val="00885144"/>
    <w:rsid w:val="008861F4"/>
    <w:rsid w:val="0088654B"/>
    <w:rsid w:val="00893F9F"/>
    <w:rsid w:val="008A6275"/>
    <w:rsid w:val="008A7CCE"/>
    <w:rsid w:val="008B4E71"/>
    <w:rsid w:val="008B524A"/>
    <w:rsid w:val="008B6077"/>
    <w:rsid w:val="008C082B"/>
    <w:rsid w:val="008D2AF9"/>
    <w:rsid w:val="008D50E2"/>
    <w:rsid w:val="008D6FDD"/>
    <w:rsid w:val="008D796E"/>
    <w:rsid w:val="008D7A73"/>
    <w:rsid w:val="008E07E0"/>
    <w:rsid w:val="008E527E"/>
    <w:rsid w:val="008E771E"/>
    <w:rsid w:val="008F06DB"/>
    <w:rsid w:val="008F0E80"/>
    <w:rsid w:val="008F224F"/>
    <w:rsid w:val="008F5210"/>
    <w:rsid w:val="009042C3"/>
    <w:rsid w:val="00916634"/>
    <w:rsid w:val="00917ACD"/>
    <w:rsid w:val="00923F79"/>
    <w:rsid w:val="0092453B"/>
    <w:rsid w:val="00925107"/>
    <w:rsid w:val="0092738E"/>
    <w:rsid w:val="00927B21"/>
    <w:rsid w:val="00933FE3"/>
    <w:rsid w:val="00943E04"/>
    <w:rsid w:val="009513A4"/>
    <w:rsid w:val="009535E4"/>
    <w:rsid w:val="00956EBA"/>
    <w:rsid w:val="00960B9D"/>
    <w:rsid w:val="0096130A"/>
    <w:rsid w:val="00982B50"/>
    <w:rsid w:val="00984A26"/>
    <w:rsid w:val="009950BF"/>
    <w:rsid w:val="009969B0"/>
    <w:rsid w:val="009A3CEE"/>
    <w:rsid w:val="009B15DE"/>
    <w:rsid w:val="009B387C"/>
    <w:rsid w:val="009B3E16"/>
    <w:rsid w:val="009C5A51"/>
    <w:rsid w:val="009D3810"/>
    <w:rsid w:val="009D57B2"/>
    <w:rsid w:val="009E005D"/>
    <w:rsid w:val="009E5CB6"/>
    <w:rsid w:val="009E6B7D"/>
    <w:rsid w:val="009F5CA0"/>
    <w:rsid w:val="00A032D1"/>
    <w:rsid w:val="00A100DB"/>
    <w:rsid w:val="00A10F17"/>
    <w:rsid w:val="00A17D77"/>
    <w:rsid w:val="00A23247"/>
    <w:rsid w:val="00A25636"/>
    <w:rsid w:val="00A256D1"/>
    <w:rsid w:val="00A26A62"/>
    <w:rsid w:val="00A27336"/>
    <w:rsid w:val="00A3249C"/>
    <w:rsid w:val="00A43EAA"/>
    <w:rsid w:val="00A44F9B"/>
    <w:rsid w:val="00A662BC"/>
    <w:rsid w:val="00A7089D"/>
    <w:rsid w:val="00A74E02"/>
    <w:rsid w:val="00A76934"/>
    <w:rsid w:val="00A76C22"/>
    <w:rsid w:val="00A83832"/>
    <w:rsid w:val="00A84F1B"/>
    <w:rsid w:val="00A85F26"/>
    <w:rsid w:val="00AA1081"/>
    <w:rsid w:val="00AA4004"/>
    <w:rsid w:val="00AA6A19"/>
    <w:rsid w:val="00AA6A55"/>
    <w:rsid w:val="00AA7A03"/>
    <w:rsid w:val="00AB1997"/>
    <w:rsid w:val="00AB36AF"/>
    <w:rsid w:val="00AB6FD0"/>
    <w:rsid w:val="00AC4519"/>
    <w:rsid w:val="00AD017C"/>
    <w:rsid w:val="00AD6497"/>
    <w:rsid w:val="00AD68A1"/>
    <w:rsid w:val="00AE2E8C"/>
    <w:rsid w:val="00AE5235"/>
    <w:rsid w:val="00AE7F57"/>
    <w:rsid w:val="00AF0AF0"/>
    <w:rsid w:val="00AF5812"/>
    <w:rsid w:val="00AF7801"/>
    <w:rsid w:val="00B06B62"/>
    <w:rsid w:val="00B11B41"/>
    <w:rsid w:val="00B21D57"/>
    <w:rsid w:val="00B2411A"/>
    <w:rsid w:val="00B30392"/>
    <w:rsid w:val="00B304B0"/>
    <w:rsid w:val="00B4146B"/>
    <w:rsid w:val="00B43C36"/>
    <w:rsid w:val="00B45366"/>
    <w:rsid w:val="00B52501"/>
    <w:rsid w:val="00B52A7C"/>
    <w:rsid w:val="00B62A67"/>
    <w:rsid w:val="00B6685D"/>
    <w:rsid w:val="00B70BB4"/>
    <w:rsid w:val="00B72E17"/>
    <w:rsid w:val="00B80516"/>
    <w:rsid w:val="00B900D9"/>
    <w:rsid w:val="00B94308"/>
    <w:rsid w:val="00B95E8C"/>
    <w:rsid w:val="00BB2933"/>
    <w:rsid w:val="00BB34C8"/>
    <w:rsid w:val="00BC25B3"/>
    <w:rsid w:val="00BC4A89"/>
    <w:rsid w:val="00BE1AC6"/>
    <w:rsid w:val="00BF62A9"/>
    <w:rsid w:val="00C00110"/>
    <w:rsid w:val="00C05DCD"/>
    <w:rsid w:val="00C10075"/>
    <w:rsid w:val="00C13C5B"/>
    <w:rsid w:val="00C2148B"/>
    <w:rsid w:val="00C22226"/>
    <w:rsid w:val="00C24253"/>
    <w:rsid w:val="00C25C1C"/>
    <w:rsid w:val="00C3693F"/>
    <w:rsid w:val="00C37C81"/>
    <w:rsid w:val="00C40420"/>
    <w:rsid w:val="00C40A1E"/>
    <w:rsid w:val="00C441F7"/>
    <w:rsid w:val="00C464F3"/>
    <w:rsid w:val="00C50911"/>
    <w:rsid w:val="00C50ACF"/>
    <w:rsid w:val="00C53018"/>
    <w:rsid w:val="00C54811"/>
    <w:rsid w:val="00C57A89"/>
    <w:rsid w:val="00C6739D"/>
    <w:rsid w:val="00C674EF"/>
    <w:rsid w:val="00C76A63"/>
    <w:rsid w:val="00C80F78"/>
    <w:rsid w:val="00C83F02"/>
    <w:rsid w:val="00C93A97"/>
    <w:rsid w:val="00C948B5"/>
    <w:rsid w:val="00C95A80"/>
    <w:rsid w:val="00C97855"/>
    <w:rsid w:val="00CB2067"/>
    <w:rsid w:val="00CC100E"/>
    <w:rsid w:val="00CC3E18"/>
    <w:rsid w:val="00CC55DE"/>
    <w:rsid w:val="00CC7893"/>
    <w:rsid w:val="00CD4136"/>
    <w:rsid w:val="00CD7E1D"/>
    <w:rsid w:val="00CE4519"/>
    <w:rsid w:val="00CF3F0A"/>
    <w:rsid w:val="00CF601A"/>
    <w:rsid w:val="00CF6590"/>
    <w:rsid w:val="00CF6A0F"/>
    <w:rsid w:val="00CF79B6"/>
    <w:rsid w:val="00D0071F"/>
    <w:rsid w:val="00D0624B"/>
    <w:rsid w:val="00D2115B"/>
    <w:rsid w:val="00D21D7E"/>
    <w:rsid w:val="00D25B75"/>
    <w:rsid w:val="00D279D9"/>
    <w:rsid w:val="00D33A3A"/>
    <w:rsid w:val="00D353DF"/>
    <w:rsid w:val="00D42D43"/>
    <w:rsid w:val="00D42E03"/>
    <w:rsid w:val="00D4343E"/>
    <w:rsid w:val="00D543D8"/>
    <w:rsid w:val="00D55BF1"/>
    <w:rsid w:val="00D70602"/>
    <w:rsid w:val="00D73A4C"/>
    <w:rsid w:val="00D802D1"/>
    <w:rsid w:val="00D8658D"/>
    <w:rsid w:val="00D86795"/>
    <w:rsid w:val="00D919FB"/>
    <w:rsid w:val="00D94D6B"/>
    <w:rsid w:val="00D971AB"/>
    <w:rsid w:val="00DA7DF4"/>
    <w:rsid w:val="00DB129D"/>
    <w:rsid w:val="00DB263F"/>
    <w:rsid w:val="00DB70EF"/>
    <w:rsid w:val="00DC0E4B"/>
    <w:rsid w:val="00DC7151"/>
    <w:rsid w:val="00DD58C8"/>
    <w:rsid w:val="00DE6D38"/>
    <w:rsid w:val="00DE7C26"/>
    <w:rsid w:val="00DF426A"/>
    <w:rsid w:val="00E002A6"/>
    <w:rsid w:val="00E027C4"/>
    <w:rsid w:val="00E02D41"/>
    <w:rsid w:val="00E10E68"/>
    <w:rsid w:val="00E175DD"/>
    <w:rsid w:val="00E23412"/>
    <w:rsid w:val="00E25B36"/>
    <w:rsid w:val="00E326F9"/>
    <w:rsid w:val="00E35579"/>
    <w:rsid w:val="00E4157D"/>
    <w:rsid w:val="00E433DD"/>
    <w:rsid w:val="00E46DDB"/>
    <w:rsid w:val="00E47955"/>
    <w:rsid w:val="00E507F5"/>
    <w:rsid w:val="00E5388C"/>
    <w:rsid w:val="00E53965"/>
    <w:rsid w:val="00E541D6"/>
    <w:rsid w:val="00E720AD"/>
    <w:rsid w:val="00E721E5"/>
    <w:rsid w:val="00E848F7"/>
    <w:rsid w:val="00EA0662"/>
    <w:rsid w:val="00EA088E"/>
    <w:rsid w:val="00EA68CD"/>
    <w:rsid w:val="00EA6EA5"/>
    <w:rsid w:val="00EB6F77"/>
    <w:rsid w:val="00EC4773"/>
    <w:rsid w:val="00ED0268"/>
    <w:rsid w:val="00ED132D"/>
    <w:rsid w:val="00ED2771"/>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6F78"/>
    <w:rsid w:val="00F54600"/>
    <w:rsid w:val="00F72324"/>
    <w:rsid w:val="00F72707"/>
    <w:rsid w:val="00F75E5A"/>
    <w:rsid w:val="00F81CB6"/>
    <w:rsid w:val="00F82C9F"/>
    <w:rsid w:val="00F90918"/>
    <w:rsid w:val="00FA4F87"/>
    <w:rsid w:val="00FB3262"/>
    <w:rsid w:val="00FB3716"/>
    <w:rsid w:val="00FB4A76"/>
    <w:rsid w:val="00FB4BE8"/>
    <w:rsid w:val="00FC21CC"/>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07247737">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4897</TotalTime>
  <Pages>14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Biblical  Parenting  for  Pre-Teens</vt:lpstr>
    </vt:vector>
  </TitlesOfParts>
  <Company>Bible  life  messages</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Parenting  for  Pre-Teens</dc:title>
  <dc:subject/>
  <dc:creator/>
  <cp:lastModifiedBy>Stephen Thomason</cp:lastModifiedBy>
  <cp:revision>200</cp:revision>
  <cp:lastPrinted>2024-04-19T00:59:00Z</cp:lastPrinted>
  <dcterms:created xsi:type="dcterms:W3CDTF">2012-04-20T19:58:00Z</dcterms:created>
  <dcterms:modified xsi:type="dcterms:W3CDTF">2024-05-06T19:13:00Z</dcterms:modified>
</cp:coreProperties>
</file>