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A83091" w14:textId="0FF5152B" w:rsidR="001F4F1A" w:rsidRPr="001A2158" w:rsidRDefault="001F4F1A" w:rsidP="001A2158">
      <w:pPr>
        <w:pStyle w:val="Title"/>
        <w:widowControl w:val="0"/>
        <w:jc w:val="center"/>
        <w:rPr>
          <w:rFonts w:asciiTheme="minorBidi" w:hAnsiTheme="minorBidi" w:cstheme="minorBidi"/>
          <w:b/>
          <w:bCs/>
          <w14:ligatures w14:val="none"/>
        </w:rPr>
      </w:pPr>
      <w:r w:rsidRPr="001F4F1A">
        <w:rPr>
          <w:rFonts w:asciiTheme="minorBidi" w:hAnsiTheme="minorBidi" w:cstheme="minorBidi"/>
          <w:b/>
          <w:bCs/>
          <w:sz w:val="40"/>
          <w:szCs w:val="40"/>
          <w14:ligatures w14:val="none"/>
        </w:rPr>
        <w:t>Biblical Parenting for Pre-Teens</w:t>
      </w:r>
    </w:p>
    <w:p w14:paraId="105C0D5C" w14:textId="77777777" w:rsidR="001F4F1A" w:rsidRDefault="001F4F1A" w:rsidP="001F4F1A">
      <w:pPr>
        <w:pStyle w:val="Text"/>
        <w:widowControl w:val="0"/>
        <w:rPr>
          <w14:ligatures w14:val="none"/>
        </w:rPr>
      </w:pPr>
      <w:r>
        <w:rPr>
          <w14:ligatures w14:val="none"/>
        </w:rPr>
        <w:t> </w:t>
      </w:r>
    </w:p>
    <w:p w14:paraId="36793E5E" w14:textId="77777777" w:rsidR="001F4F1A" w:rsidRDefault="001F4F1A" w:rsidP="001F4F1A">
      <w:pPr>
        <w:pStyle w:val="Heading"/>
        <w:widowControl w:val="0"/>
        <w:rPr>
          <w14:ligatures w14:val="none"/>
        </w:rPr>
      </w:pPr>
      <w:r>
        <w:rPr>
          <w14:ligatures w14:val="none"/>
        </w:rPr>
        <w:t>I.  A Communication Barrier is Erected</w:t>
      </w:r>
    </w:p>
    <w:p w14:paraId="645A5B9C" w14:textId="77777777" w:rsidR="001F4F1A" w:rsidRDefault="001F4F1A" w:rsidP="001F4F1A">
      <w:pPr>
        <w:pStyle w:val="Text"/>
        <w:widowControl w:val="0"/>
        <w:rPr>
          <w14:ligatures w14:val="none"/>
        </w:rPr>
      </w:pPr>
      <w:r>
        <w:rPr>
          <w14:ligatures w14:val="none"/>
        </w:rPr>
        <w:t xml:space="preserve">A.  </w:t>
      </w:r>
      <w:r>
        <w:rPr>
          <w:color w:val="006600"/>
          <w14:ligatures w14:val="none"/>
        </w:rPr>
        <w:t>The real cause:</w:t>
      </w:r>
      <w:r>
        <w:rPr>
          <w14:ligatures w14:val="none"/>
        </w:rPr>
        <w:t xml:space="preserve"> a broken spirit resulting in bitterness.</w:t>
      </w:r>
    </w:p>
    <w:p w14:paraId="79796A1A" w14:textId="454BC201" w:rsidR="001F4F1A" w:rsidRDefault="001F4F1A" w:rsidP="001F4F1A">
      <w:pPr>
        <w:pStyle w:val="Text"/>
        <w:widowControl w:val="0"/>
        <w:rPr>
          <w:color w:val="400000"/>
          <w14:ligatures w14:val="none"/>
        </w:rPr>
      </w:pPr>
      <w:r>
        <w:rPr>
          <w14:ligatures w14:val="none"/>
        </w:rPr>
        <w:tab/>
        <w:t xml:space="preserve">1.  </w:t>
      </w:r>
      <w:r>
        <w:rPr>
          <w:color w:val="400000"/>
          <w14:ligatures w14:val="none"/>
        </w:rPr>
        <w:t xml:space="preserve">Heb 12:15 - </w:t>
      </w:r>
      <w:r>
        <w:rPr>
          <w:color w:val="400000"/>
          <w:u w:val="single"/>
          <w14:ligatures w14:val="none"/>
        </w:rPr>
        <w:t>See to it that no one misses the grace of God</w:t>
      </w:r>
      <w:r>
        <w:rPr>
          <w:color w:val="400000"/>
          <w14:ligatures w14:val="none"/>
        </w:rPr>
        <w:t xml:space="preserve"> and that </w:t>
      </w:r>
      <w:r>
        <w:rPr>
          <w:color w:val="400000"/>
          <w:u w:val="single"/>
          <w14:ligatures w14:val="none"/>
        </w:rPr>
        <w:t>no bitter root grows up</w:t>
      </w:r>
      <w:r>
        <w:rPr>
          <w:color w:val="400000"/>
          <w14:ligatures w14:val="none"/>
        </w:rPr>
        <w:t xml:space="preserve"> </w:t>
      </w:r>
      <w:r>
        <w:rPr>
          <w:color w:val="400000"/>
          <w14:ligatures w14:val="none"/>
        </w:rPr>
        <w:tab/>
      </w:r>
      <w:r>
        <w:rPr>
          <w:color w:val="400000"/>
          <w14:ligatures w14:val="none"/>
        </w:rPr>
        <w:tab/>
        <w:t>to cause trouble and defile many.</w:t>
      </w:r>
    </w:p>
    <w:p w14:paraId="41E86001" w14:textId="77777777" w:rsidR="001F4F1A" w:rsidRDefault="001F4F1A" w:rsidP="001F4F1A">
      <w:pPr>
        <w:pStyle w:val="Text"/>
        <w:widowControl w:val="0"/>
        <w:rPr>
          <w14:ligatures w14:val="none"/>
        </w:rPr>
      </w:pPr>
      <w:r>
        <w:rPr>
          <w14:ligatures w14:val="none"/>
        </w:rPr>
        <w:tab/>
        <w:t>2.  God’s grace to us is undeserved forgiveness.</w:t>
      </w:r>
    </w:p>
    <w:p w14:paraId="0AB7EA3F" w14:textId="2FE40EE4" w:rsidR="001F4F1A" w:rsidRDefault="001F4F1A" w:rsidP="001F4F1A">
      <w:pPr>
        <w:pStyle w:val="Text"/>
        <w:widowControl w:val="0"/>
        <w:rPr>
          <w14:ligatures w14:val="none"/>
        </w:rPr>
      </w:pPr>
      <w:r>
        <w:rPr>
          <w14:ligatures w14:val="none"/>
        </w:rPr>
        <w:tab/>
        <w:t xml:space="preserve">3.  When this grace is not reproduced in the attitudes of parents towards their children - </w:t>
      </w:r>
      <w:r>
        <w:rPr>
          <w14:ligatures w14:val="none"/>
        </w:rPr>
        <w:tab/>
      </w:r>
      <w:r>
        <w:rPr>
          <w14:ligatures w14:val="none"/>
        </w:rPr>
        <w:tab/>
      </w:r>
      <w:r>
        <w:rPr>
          <w14:ligatures w14:val="none"/>
        </w:rPr>
        <w:tab/>
        <w:t>bitterness (the opposite of grace) results.</w:t>
      </w:r>
    </w:p>
    <w:p w14:paraId="4CA22B3B" w14:textId="77777777" w:rsidR="001F4F1A" w:rsidRDefault="001F4F1A" w:rsidP="001F4F1A">
      <w:pPr>
        <w:pStyle w:val="Text"/>
        <w:widowControl w:val="0"/>
        <w:rPr>
          <w14:ligatures w14:val="none"/>
        </w:rPr>
      </w:pPr>
      <w:r>
        <w:rPr>
          <w14:ligatures w14:val="none"/>
        </w:rPr>
        <w:t xml:space="preserve">B.  </w:t>
      </w:r>
      <w:r>
        <w:rPr>
          <w:color w:val="006600"/>
          <w14:ligatures w14:val="none"/>
        </w:rPr>
        <w:t>The problem</w:t>
      </w:r>
      <w:r>
        <w:rPr>
          <w14:ligatures w14:val="none"/>
        </w:rPr>
        <w:t>: incorrect methods of discipline.</w:t>
      </w:r>
    </w:p>
    <w:p w14:paraId="0461670E" w14:textId="43972DB0" w:rsidR="001F4F1A" w:rsidRDefault="001F4F1A" w:rsidP="001F4F1A">
      <w:pPr>
        <w:pStyle w:val="Text"/>
        <w:widowControl w:val="0"/>
        <w:rPr>
          <w:color w:val="400000"/>
          <w14:ligatures w14:val="none"/>
        </w:rPr>
      </w:pPr>
      <w:r>
        <w:rPr>
          <w14:ligatures w14:val="none"/>
        </w:rPr>
        <w:tab/>
        <w:t xml:space="preserve">1.  </w:t>
      </w:r>
      <w:r>
        <w:rPr>
          <w:color w:val="400000"/>
          <w14:ligatures w14:val="none"/>
        </w:rPr>
        <w:t xml:space="preserve">Eph 6:4 - Fathers, do not </w:t>
      </w:r>
      <w:r>
        <w:rPr>
          <w:color w:val="400000"/>
          <w:u w:val="single"/>
          <w14:ligatures w14:val="none"/>
        </w:rPr>
        <w:t>exasperate</w:t>
      </w:r>
      <w:r>
        <w:rPr>
          <w:color w:val="400000"/>
          <w14:ligatures w14:val="none"/>
        </w:rPr>
        <w:t xml:space="preserve"> your children; instead, </w:t>
      </w:r>
      <w:r>
        <w:rPr>
          <w:color w:val="400000"/>
          <w:u w:val="single"/>
          <w14:ligatures w14:val="none"/>
        </w:rPr>
        <w:t>bring them up</w:t>
      </w:r>
      <w:r>
        <w:rPr>
          <w:color w:val="400000"/>
          <w14:ligatures w14:val="none"/>
        </w:rPr>
        <w:t xml:space="preserve"> </w:t>
      </w:r>
      <w:proofErr w:type="gramStart"/>
      <w:r>
        <w:rPr>
          <w:color w:val="400000"/>
          <w14:ligatures w14:val="none"/>
        </w:rPr>
        <w:t>in</w:t>
      </w:r>
      <w:proofErr w:type="gramEnd"/>
      <w:r>
        <w:rPr>
          <w:color w:val="400000"/>
          <w14:ligatures w14:val="none"/>
        </w:rPr>
        <w:t xml:space="preserve"> the </w:t>
      </w:r>
      <w:r>
        <w:rPr>
          <w:color w:val="400000"/>
          <w:u w:val="single"/>
          <w14:ligatures w14:val="none"/>
        </w:rPr>
        <w:t>training</w:t>
      </w:r>
      <w:r>
        <w:rPr>
          <w:color w:val="400000"/>
          <w14:ligatures w14:val="none"/>
        </w:rPr>
        <w:t xml:space="preserve"> </w:t>
      </w:r>
      <w:r>
        <w:rPr>
          <w:color w:val="400000"/>
          <w14:ligatures w14:val="none"/>
        </w:rPr>
        <w:tab/>
      </w:r>
      <w:r>
        <w:rPr>
          <w:color w:val="400000"/>
          <w14:ligatures w14:val="none"/>
        </w:rPr>
        <w:tab/>
      </w:r>
      <w:r>
        <w:rPr>
          <w:color w:val="400000"/>
          <w14:ligatures w14:val="none"/>
        </w:rPr>
        <w:tab/>
        <w:t xml:space="preserve">and </w:t>
      </w:r>
      <w:r>
        <w:rPr>
          <w:color w:val="400000"/>
          <w:u w:val="single"/>
          <w14:ligatures w14:val="none"/>
        </w:rPr>
        <w:t>instruction</w:t>
      </w:r>
      <w:r>
        <w:rPr>
          <w:color w:val="400000"/>
          <w14:ligatures w14:val="none"/>
        </w:rPr>
        <w:t xml:space="preserve"> of the Lord.</w:t>
      </w:r>
    </w:p>
    <w:p w14:paraId="27BB37CA" w14:textId="77777777" w:rsidR="001F4F1A" w:rsidRDefault="001F4F1A" w:rsidP="001F4F1A">
      <w:pPr>
        <w:pStyle w:val="Text"/>
        <w:widowControl w:val="0"/>
        <w:rPr>
          <w14:ligatures w14:val="none"/>
        </w:rPr>
      </w:pPr>
      <w:r>
        <w:rPr>
          <w14:ligatures w14:val="none"/>
        </w:rPr>
        <w:tab/>
      </w:r>
      <w:r>
        <w:rPr>
          <w14:ligatures w14:val="none"/>
        </w:rPr>
        <w:tab/>
        <w:t xml:space="preserve">a.  </w:t>
      </w:r>
      <w:r>
        <w:rPr>
          <w:color w:val="006600"/>
          <w14:ligatures w14:val="none"/>
        </w:rPr>
        <w:t>Exasperate</w:t>
      </w:r>
      <w:r>
        <w:rPr>
          <w14:ligatures w14:val="none"/>
        </w:rPr>
        <w:t xml:space="preserve"> (</w:t>
      </w:r>
      <w:r>
        <w:rPr>
          <w:rFonts w:ascii="Segoe UI Symbol" w:hAnsi="Segoe UI Symbol"/>
          <w:sz w:val="20"/>
          <w:szCs w:val="20"/>
          <w14:ligatures w14:val="none"/>
        </w:rPr>
        <w:t>παροργίζω</w:t>
      </w:r>
      <w:r>
        <w:rPr>
          <w14:ligatures w14:val="none"/>
        </w:rPr>
        <w:t>) = provoke to anger, continue to irritate.</w:t>
      </w:r>
    </w:p>
    <w:p w14:paraId="54580098" w14:textId="77777777" w:rsidR="001F4F1A" w:rsidRDefault="001F4F1A" w:rsidP="001F4F1A">
      <w:pPr>
        <w:pStyle w:val="Text"/>
        <w:widowControl w:val="0"/>
        <w:rPr>
          <w14:ligatures w14:val="none"/>
        </w:rPr>
      </w:pPr>
      <w:r>
        <w:rPr>
          <w14:ligatures w14:val="none"/>
        </w:rPr>
        <w:tab/>
      </w:r>
      <w:r>
        <w:rPr>
          <w14:ligatures w14:val="none"/>
        </w:rPr>
        <w:tab/>
        <w:t xml:space="preserve">b.  </w:t>
      </w:r>
      <w:r>
        <w:rPr>
          <w:color w:val="006600"/>
          <w14:ligatures w14:val="none"/>
        </w:rPr>
        <w:t xml:space="preserve">Bring up </w:t>
      </w:r>
      <w:r>
        <w:rPr>
          <w14:ligatures w14:val="none"/>
        </w:rPr>
        <w:t>(</w:t>
      </w:r>
      <w:r>
        <w:rPr>
          <w:rFonts w:ascii="Segoe UI Symbol" w:hAnsi="Segoe UI Symbol"/>
          <w:sz w:val="20"/>
          <w:szCs w:val="20"/>
          <w14:ligatures w14:val="none"/>
        </w:rPr>
        <w:t>eκτρέφω</w:t>
      </w:r>
      <w:r>
        <w:rPr>
          <w14:ligatures w14:val="none"/>
        </w:rPr>
        <w:t>) = to cherish, to bring up to maturity, to nourish.</w:t>
      </w:r>
    </w:p>
    <w:p w14:paraId="4F1BBA9C" w14:textId="19C98CC1" w:rsidR="001F4F1A" w:rsidRDefault="001F4F1A" w:rsidP="001F4F1A">
      <w:pPr>
        <w:pStyle w:val="Text"/>
        <w:widowControl w:val="0"/>
        <w:rPr>
          <w14:ligatures w14:val="none"/>
        </w:rPr>
      </w:pPr>
      <w:r>
        <w:rPr>
          <w14:ligatures w14:val="none"/>
        </w:rPr>
        <w:tab/>
      </w:r>
      <w:r>
        <w:rPr>
          <w14:ligatures w14:val="none"/>
        </w:rPr>
        <w:tab/>
        <w:t xml:space="preserve">c.  </w:t>
      </w:r>
      <w:r>
        <w:rPr>
          <w:color w:val="006600"/>
          <w14:ligatures w14:val="none"/>
        </w:rPr>
        <w:t>Training</w:t>
      </w:r>
      <w:r>
        <w:rPr>
          <w14:ligatures w14:val="none"/>
        </w:rPr>
        <w:t xml:space="preserve"> (</w:t>
      </w:r>
      <w:r>
        <w:rPr>
          <w:rFonts w:ascii="Segoe UI Symbol" w:hAnsi="Segoe UI Symbol"/>
          <w:sz w:val="20"/>
          <w:szCs w:val="20"/>
          <w14:ligatures w14:val="none"/>
        </w:rPr>
        <w:t>παιδεία</w:t>
      </w:r>
      <w:r>
        <w:rPr>
          <w14:ligatures w14:val="none"/>
        </w:rPr>
        <w:t xml:space="preserve">) = instruction &amp; discipline, punishment to improve behavior, </w:t>
      </w:r>
      <w:r>
        <w:rPr>
          <w14:ligatures w14:val="none"/>
        </w:rPr>
        <w:tab/>
      </w:r>
      <w:r>
        <w:rPr>
          <w14:ligatures w14:val="none"/>
        </w:rPr>
        <w:tab/>
      </w:r>
      <w:r>
        <w:rPr>
          <w14:ligatures w14:val="none"/>
        </w:rPr>
        <w:tab/>
      </w:r>
      <w:r>
        <w:rPr>
          <w14:ligatures w14:val="none"/>
        </w:rPr>
        <w:tab/>
        <w:t>spank (train by action).</w:t>
      </w:r>
    </w:p>
    <w:p w14:paraId="75D2C205" w14:textId="128CA48A" w:rsidR="001F4F1A" w:rsidRDefault="001F4F1A" w:rsidP="001F4F1A">
      <w:pPr>
        <w:pStyle w:val="Text"/>
        <w:widowControl w:val="0"/>
        <w:rPr>
          <w14:ligatures w14:val="none"/>
        </w:rPr>
      </w:pPr>
      <w:r>
        <w:rPr>
          <w14:ligatures w14:val="none"/>
        </w:rPr>
        <w:tab/>
      </w:r>
      <w:r>
        <w:rPr>
          <w14:ligatures w14:val="none"/>
        </w:rPr>
        <w:tab/>
        <w:t xml:space="preserve">d.  </w:t>
      </w:r>
      <w:r>
        <w:rPr>
          <w:color w:val="006600"/>
          <w14:ligatures w14:val="none"/>
        </w:rPr>
        <w:t>Instruction</w:t>
      </w:r>
      <w:r>
        <w:rPr>
          <w14:ligatures w14:val="none"/>
        </w:rPr>
        <w:t xml:space="preserve"> (</w:t>
      </w:r>
      <w:r>
        <w:rPr>
          <w:rFonts w:ascii="Segoe UI Symbol" w:hAnsi="Segoe UI Symbol"/>
          <w:sz w:val="20"/>
          <w:szCs w:val="20"/>
          <w14:ligatures w14:val="none"/>
        </w:rPr>
        <w:t>νουθεσία</w:t>
      </w:r>
      <w:r>
        <w:rPr>
          <w14:ligatures w14:val="none"/>
        </w:rPr>
        <w:t xml:space="preserve">) = admonition, instruction, teaching, warning, to cause </w:t>
      </w:r>
      <w:r>
        <w:rPr>
          <w14:ligatures w14:val="none"/>
        </w:rPr>
        <w:tab/>
      </w:r>
      <w:r>
        <w:rPr>
          <w14:ligatures w14:val="none"/>
        </w:rPr>
        <w:tab/>
      </w:r>
      <w:r>
        <w:rPr>
          <w14:ligatures w14:val="none"/>
        </w:rPr>
        <w:tab/>
      </w:r>
      <w:r>
        <w:rPr>
          <w14:ligatures w14:val="none"/>
        </w:rPr>
        <w:tab/>
        <w:t>children to learn; lit. to place it in their mind!</w:t>
      </w:r>
    </w:p>
    <w:p w14:paraId="316A215E" w14:textId="77777777" w:rsidR="001F4F1A" w:rsidRDefault="001F4F1A" w:rsidP="001F4F1A">
      <w:pPr>
        <w:pStyle w:val="Text"/>
        <w:widowControl w:val="0"/>
        <w:rPr>
          <w14:ligatures w14:val="none"/>
        </w:rPr>
      </w:pPr>
      <w:r>
        <w:rPr>
          <w14:ligatures w14:val="none"/>
        </w:rPr>
        <w:tab/>
        <w:t>2.  What does this mean?</w:t>
      </w:r>
    </w:p>
    <w:p w14:paraId="4F8EEE30" w14:textId="77777777" w:rsidR="001F4F1A" w:rsidRDefault="001F4F1A" w:rsidP="001F4F1A">
      <w:pPr>
        <w:pStyle w:val="Text"/>
        <w:widowControl w:val="0"/>
        <w:rPr>
          <w14:ligatures w14:val="none"/>
        </w:rPr>
      </w:pPr>
      <w:r>
        <w:rPr>
          <w14:ligatures w14:val="none"/>
        </w:rPr>
        <w:tab/>
      </w:r>
      <w:r>
        <w:rPr>
          <w14:ligatures w14:val="none"/>
        </w:rPr>
        <w:tab/>
        <w:t xml:space="preserve">a.  Both </w:t>
      </w:r>
      <w:r>
        <w:rPr>
          <w:color w:val="006600"/>
          <w14:ligatures w14:val="none"/>
        </w:rPr>
        <w:t xml:space="preserve">training </w:t>
      </w:r>
      <w:r>
        <w:rPr>
          <w14:ligatures w14:val="none"/>
        </w:rPr>
        <w:t xml:space="preserve">(discipline, spanking) &amp; </w:t>
      </w:r>
      <w:r>
        <w:rPr>
          <w:color w:val="006600"/>
          <w14:ligatures w14:val="none"/>
        </w:rPr>
        <w:t>instruction</w:t>
      </w:r>
      <w:r>
        <w:rPr>
          <w14:ligatures w14:val="none"/>
        </w:rPr>
        <w:t xml:space="preserve"> are necessary for raising a child.</w:t>
      </w:r>
    </w:p>
    <w:p w14:paraId="39547583" w14:textId="5F2EE60F" w:rsidR="001F4F1A" w:rsidRDefault="001F4F1A" w:rsidP="001F4F1A">
      <w:pPr>
        <w:pStyle w:val="Text"/>
        <w:widowControl w:val="0"/>
        <w:rPr>
          <w14:ligatures w14:val="none"/>
        </w:rPr>
      </w:pPr>
      <w:r>
        <w:rPr>
          <w14:ligatures w14:val="none"/>
        </w:rPr>
        <w:tab/>
      </w:r>
      <w:r>
        <w:rPr>
          <w14:ligatures w14:val="none"/>
        </w:rPr>
        <w:tab/>
        <w:t xml:space="preserve">b.  Always try to remove the communication barrier by explaining the offence &amp; why </w:t>
      </w:r>
      <w:r>
        <w:rPr>
          <w14:ligatures w14:val="none"/>
        </w:rPr>
        <w:tab/>
      </w:r>
      <w:r>
        <w:rPr>
          <w14:ligatures w14:val="none"/>
        </w:rPr>
        <w:tab/>
      </w:r>
      <w:r>
        <w:rPr>
          <w14:ligatures w14:val="none"/>
        </w:rPr>
        <w:tab/>
      </w:r>
      <w:r>
        <w:rPr>
          <w14:ligatures w14:val="none"/>
        </w:rPr>
        <w:tab/>
        <w:t>it’s wrong.</w:t>
      </w:r>
    </w:p>
    <w:p w14:paraId="782D06C4" w14:textId="77777777" w:rsidR="001F4F1A" w:rsidRDefault="001F4F1A" w:rsidP="001F4F1A">
      <w:pPr>
        <w:pStyle w:val="Text"/>
        <w:widowControl w:val="0"/>
        <w:rPr>
          <w14:ligatures w14:val="none"/>
        </w:rPr>
      </w:pPr>
      <w:r>
        <w:rPr>
          <w14:ligatures w14:val="none"/>
        </w:rPr>
        <w:tab/>
      </w:r>
      <w:r>
        <w:rPr>
          <w14:ligatures w14:val="none"/>
        </w:rPr>
        <w:tab/>
        <w:t>c.  Never over correct by spanking in anger or too severely.</w:t>
      </w:r>
    </w:p>
    <w:p w14:paraId="726987C8" w14:textId="77777777" w:rsidR="001F4F1A" w:rsidRDefault="001F4F1A" w:rsidP="001F4F1A">
      <w:pPr>
        <w:pStyle w:val="Text"/>
        <w:widowControl w:val="0"/>
        <w:rPr>
          <w14:ligatures w14:val="none"/>
        </w:rPr>
      </w:pPr>
      <w:r>
        <w:rPr>
          <w14:ligatures w14:val="none"/>
        </w:rPr>
        <w:tab/>
      </w:r>
      <w:r>
        <w:rPr>
          <w14:ligatures w14:val="none"/>
        </w:rPr>
        <w:tab/>
        <w:t xml:space="preserve">d.  Never leave leftover guilt.  </w:t>
      </w:r>
      <w:r>
        <w:rPr>
          <w:color w:val="008000"/>
          <w14:ligatures w14:val="none"/>
        </w:rPr>
        <w:t>ILL: Joel when I failed to spank him</w:t>
      </w:r>
      <w:r>
        <w:rPr>
          <w14:ligatures w14:val="none"/>
        </w:rPr>
        <w:t>.</w:t>
      </w:r>
    </w:p>
    <w:p w14:paraId="558B0A27" w14:textId="77777777" w:rsidR="001F4F1A" w:rsidRDefault="001F4F1A" w:rsidP="001F4F1A">
      <w:pPr>
        <w:pStyle w:val="Text"/>
        <w:widowControl w:val="0"/>
        <w:rPr>
          <w14:ligatures w14:val="none"/>
        </w:rPr>
      </w:pPr>
      <w:r>
        <w:rPr>
          <w14:ligatures w14:val="none"/>
        </w:rPr>
        <w:t xml:space="preserve">C.  </w:t>
      </w:r>
      <w:r>
        <w:rPr>
          <w:color w:val="006600"/>
          <w14:ligatures w14:val="none"/>
        </w:rPr>
        <w:t>Our typical reaction</w:t>
      </w:r>
      <w:r>
        <w:rPr>
          <w14:ligatures w14:val="none"/>
        </w:rPr>
        <w:t>.</w:t>
      </w:r>
    </w:p>
    <w:p w14:paraId="521155CE" w14:textId="77777777" w:rsidR="001F4F1A" w:rsidRDefault="001F4F1A" w:rsidP="001F4F1A">
      <w:pPr>
        <w:pStyle w:val="Text"/>
        <w:widowControl w:val="0"/>
        <w:rPr>
          <w14:ligatures w14:val="none"/>
        </w:rPr>
      </w:pPr>
      <w:r>
        <w:rPr>
          <w14:ligatures w14:val="none"/>
        </w:rPr>
        <w:tab/>
        <w:t>1.  Benjamin Spock psychology, in my generation, resulted in bitter &amp; rebellious children.</w:t>
      </w:r>
    </w:p>
    <w:p w14:paraId="7E159F4B" w14:textId="01BE5BA7" w:rsidR="001F4F1A" w:rsidRDefault="001F4F1A" w:rsidP="001F4F1A">
      <w:pPr>
        <w:pStyle w:val="Text"/>
        <w:widowControl w:val="0"/>
        <w:rPr>
          <w14:ligatures w14:val="none"/>
        </w:rPr>
      </w:pPr>
      <w:r>
        <w:rPr>
          <w14:ligatures w14:val="none"/>
        </w:rPr>
        <w:tab/>
        <w:t xml:space="preserve">2.  </w:t>
      </w:r>
      <w:r>
        <w:rPr>
          <w:color w:val="006600"/>
          <w14:ligatures w14:val="none"/>
        </w:rPr>
        <w:t>The wrong way</w:t>
      </w:r>
      <w:r>
        <w:rPr>
          <w14:ligatures w14:val="none"/>
        </w:rPr>
        <w:t xml:space="preserve">: We tend to justify our actions.  “Dad must leave the impression that he is </w:t>
      </w:r>
      <w:r>
        <w:rPr>
          <w14:ligatures w14:val="none"/>
        </w:rPr>
        <w:tab/>
      </w:r>
      <w:r>
        <w:rPr>
          <w14:ligatures w14:val="none"/>
        </w:rPr>
        <w:tab/>
        <w:t xml:space="preserve">always </w:t>
      </w:r>
      <w:r>
        <w:rPr>
          <w14:ligatures w14:val="none"/>
        </w:rPr>
        <w:tab/>
        <w:t>right”.</w:t>
      </w:r>
    </w:p>
    <w:p w14:paraId="1E8CE9D3" w14:textId="760B48EB" w:rsidR="001F4F1A" w:rsidRDefault="001F4F1A" w:rsidP="001F4F1A">
      <w:pPr>
        <w:pStyle w:val="Text"/>
        <w:widowControl w:val="0"/>
        <w:rPr>
          <w14:ligatures w14:val="none"/>
        </w:rPr>
      </w:pPr>
      <w:r>
        <w:rPr>
          <w14:ligatures w14:val="none"/>
        </w:rPr>
        <w:tab/>
        <w:t xml:space="preserve">3.  </w:t>
      </w:r>
      <w:r>
        <w:rPr>
          <w:color w:val="006600"/>
          <w14:ligatures w14:val="none"/>
        </w:rPr>
        <w:t>The right way</w:t>
      </w:r>
      <w:r>
        <w:rPr>
          <w14:ligatures w14:val="none"/>
        </w:rPr>
        <w:t xml:space="preserve">: Admit to your children when you are wrong &amp; ask their forgiveness (just </w:t>
      </w:r>
      <w:r>
        <w:rPr>
          <w14:ligatures w14:val="none"/>
        </w:rPr>
        <w:tab/>
      </w:r>
      <w:r>
        <w:rPr>
          <w14:ligatures w14:val="none"/>
        </w:rPr>
        <w:tab/>
      </w:r>
      <w:r>
        <w:rPr>
          <w14:ligatures w14:val="none"/>
        </w:rPr>
        <w:tab/>
        <w:t>like the Bible asks you to do).</w:t>
      </w:r>
    </w:p>
    <w:p w14:paraId="1EF2F495" w14:textId="2697A209" w:rsidR="001F4F1A" w:rsidRDefault="001F4F1A" w:rsidP="001F4F1A">
      <w:pPr>
        <w:pStyle w:val="Text"/>
        <w:widowControl w:val="0"/>
        <w:rPr>
          <w14:ligatures w14:val="none"/>
        </w:rPr>
      </w:pPr>
      <w:r>
        <w:rPr>
          <w14:ligatures w14:val="none"/>
        </w:rPr>
        <w:tab/>
        <w:t xml:space="preserve">4.  We compensate for not admitting we are wrong by </w:t>
      </w:r>
      <w:r>
        <w:rPr>
          <w:u w:val="single"/>
          <w14:ligatures w14:val="none"/>
        </w:rPr>
        <w:t>over generosity</w:t>
      </w:r>
      <w:r>
        <w:rPr>
          <w14:ligatures w14:val="none"/>
        </w:rPr>
        <w:t xml:space="preserve"> to try to make up for </w:t>
      </w:r>
      <w:r>
        <w:rPr>
          <w14:ligatures w14:val="none"/>
        </w:rPr>
        <w:tab/>
      </w:r>
      <w:r>
        <w:rPr>
          <w14:ligatures w14:val="none"/>
        </w:rPr>
        <w:tab/>
      </w:r>
      <w:r>
        <w:rPr>
          <w14:ligatures w14:val="none"/>
        </w:rPr>
        <w:tab/>
        <w:t>our wrong behavior.</w:t>
      </w:r>
    </w:p>
    <w:p w14:paraId="699DC30E" w14:textId="77777777" w:rsidR="001F4F1A" w:rsidRDefault="001F4F1A" w:rsidP="001F4F1A">
      <w:pPr>
        <w:pStyle w:val="Text"/>
        <w:widowControl w:val="0"/>
        <w:rPr>
          <w14:ligatures w14:val="none"/>
        </w:rPr>
      </w:pPr>
      <w:r>
        <w:rPr>
          <w14:ligatures w14:val="none"/>
        </w:rPr>
        <w:t> </w:t>
      </w:r>
    </w:p>
    <w:p w14:paraId="6AF02492" w14:textId="77777777" w:rsidR="001A2158" w:rsidRDefault="001A2158" w:rsidP="001F4F1A">
      <w:pPr>
        <w:pStyle w:val="Text"/>
        <w:widowControl w:val="0"/>
        <w:rPr>
          <w14:ligatures w14:val="none"/>
        </w:rPr>
      </w:pPr>
    </w:p>
    <w:p w14:paraId="404288F7" w14:textId="77777777" w:rsidR="001A2158" w:rsidRDefault="001A2158" w:rsidP="001F4F1A">
      <w:pPr>
        <w:pStyle w:val="Text"/>
        <w:widowControl w:val="0"/>
        <w:rPr>
          <w14:ligatures w14:val="none"/>
        </w:rPr>
      </w:pPr>
    </w:p>
    <w:p w14:paraId="6C56F35B" w14:textId="77777777" w:rsidR="001A2158" w:rsidRDefault="001A2158" w:rsidP="001F4F1A">
      <w:pPr>
        <w:pStyle w:val="Text"/>
        <w:widowControl w:val="0"/>
        <w:rPr>
          <w14:ligatures w14:val="none"/>
        </w:rPr>
      </w:pPr>
    </w:p>
    <w:p w14:paraId="768DBEEA" w14:textId="77777777" w:rsidR="001A2158" w:rsidRDefault="001A2158" w:rsidP="001F4F1A">
      <w:pPr>
        <w:pStyle w:val="Text"/>
        <w:widowControl w:val="0"/>
        <w:rPr>
          <w14:ligatures w14:val="none"/>
        </w:rPr>
      </w:pPr>
    </w:p>
    <w:p w14:paraId="1922F5A4" w14:textId="77777777" w:rsidR="001A2158" w:rsidRDefault="001A2158" w:rsidP="001F4F1A">
      <w:pPr>
        <w:pStyle w:val="Text"/>
        <w:widowControl w:val="0"/>
        <w:rPr>
          <w14:ligatures w14:val="none"/>
        </w:rPr>
      </w:pPr>
    </w:p>
    <w:p w14:paraId="5A230878" w14:textId="77777777" w:rsidR="001A2158" w:rsidRDefault="001A2158" w:rsidP="001F4F1A">
      <w:pPr>
        <w:pStyle w:val="Text"/>
        <w:widowControl w:val="0"/>
        <w:rPr>
          <w14:ligatures w14:val="none"/>
        </w:rPr>
      </w:pPr>
    </w:p>
    <w:p w14:paraId="228EE60D" w14:textId="77777777" w:rsidR="001A2158" w:rsidRDefault="001A2158" w:rsidP="001F4F1A">
      <w:pPr>
        <w:pStyle w:val="Text"/>
        <w:widowControl w:val="0"/>
        <w:rPr>
          <w14:ligatures w14:val="none"/>
        </w:rPr>
      </w:pPr>
    </w:p>
    <w:p w14:paraId="5AF6B893" w14:textId="77777777" w:rsidR="001A2158" w:rsidRDefault="001A2158" w:rsidP="001F4F1A">
      <w:pPr>
        <w:pStyle w:val="Text"/>
        <w:widowControl w:val="0"/>
        <w:rPr>
          <w14:ligatures w14:val="none"/>
        </w:rPr>
      </w:pPr>
    </w:p>
    <w:p w14:paraId="7E0C8D50" w14:textId="77777777" w:rsidR="001A2158" w:rsidRDefault="001A2158" w:rsidP="001F4F1A">
      <w:pPr>
        <w:pStyle w:val="Text"/>
        <w:widowControl w:val="0"/>
        <w:rPr>
          <w14:ligatures w14:val="none"/>
        </w:rPr>
      </w:pPr>
    </w:p>
    <w:p w14:paraId="1653AFF9" w14:textId="77777777" w:rsidR="001A2158" w:rsidRDefault="001A2158" w:rsidP="001F4F1A">
      <w:pPr>
        <w:pStyle w:val="Text"/>
        <w:widowControl w:val="0"/>
        <w:rPr>
          <w14:ligatures w14:val="none"/>
        </w:rPr>
      </w:pPr>
    </w:p>
    <w:p w14:paraId="4A0E3C7D" w14:textId="77777777" w:rsidR="001A2158" w:rsidRDefault="001A2158" w:rsidP="001F4F1A">
      <w:pPr>
        <w:pStyle w:val="Text"/>
        <w:widowControl w:val="0"/>
        <w:rPr>
          <w14:ligatures w14:val="none"/>
        </w:rPr>
      </w:pPr>
    </w:p>
    <w:p w14:paraId="0F2F9C8F" w14:textId="77777777" w:rsidR="001A2158" w:rsidRDefault="001A2158" w:rsidP="001F4F1A">
      <w:pPr>
        <w:pStyle w:val="Text"/>
        <w:widowControl w:val="0"/>
        <w:rPr>
          <w14:ligatures w14:val="none"/>
        </w:rPr>
      </w:pPr>
    </w:p>
    <w:p w14:paraId="6450E280" w14:textId="77777777" w:rsidR="001F4F1A" w:rsidRDefault="001F4F1A" w:rsidP="001F4F1A">
      <w:pPr>
        <w:pStyle w:val="Heading"/>
        <w:widowControl w:val="0"/>
        <w:rPr>
          <w14:ligatures w14:val="none"/>
        </w:rPr>
      </w:pPr>
      <w:r>
        <w:rPr>
          <w14:ligatures w14:val="none"/>
        </w:rPr>
        <w:lastRenderedPageBreak/>
        <w:t>II.  But - the Child Becomes Ungrateful</w:t>
      </w:r>
    </w:p>
    <w:p w14:paraId="0E0E305B" w14:textId="77777777" w:rsidR="001F4F1A" w:rsidRDefault="001F4F1A" w:rsidP="001F4F1A">
      <w:pPr>
        <w:pStyle w:val="Text"/>
        <w:widowControl w:val="0"/>
        <w:rPr>
          <w14:ligatures w14:val="none"/>
        </w:rPr>
      </w:pPr>
      <w:r>
        <w:rPr>
          <w14:ligatures w14:val="none"/>
        </w:rPr>
        <w:t xml:space="preserve">A.  </w:t>
      </w:r>
      <w:r>
        <w:rPr>
          <w:color w:val="006600"/>
          <w14:ligatures w14:val="none"/>
        </w:rPr>
        <w:t>The real cause</w:t>
      </w:r>
      <w:r>
        <w:rPr>
          <w14:ligatures w14:val="none"/>
        </w:rPr>
        <w:t xml:space="preserve">. </w:t>
      </w:r>
    </w:p>
    <w:p w14:paraId="5161BD18" w14:textId="2B53A7C7" w:rsidR="001F4F1A" w:rsidRDefault="001F4F1A" w:rsidP="001F4F1A">
      <w:pPr>
        <w:pStyle w:val="Text"/>
        <w:widowControl w:val="0"/>
        <w:rPr>
          <w14:ligatures w14:val="none"/>
        </w:rPr>
      </w:pPr>
      <w:r>
        <w:rPr>
          <w14:ligatures w14:val="none"/>
        </w:rPr>
        <w:tab/>
        <w:t xml:space="preserve">1.  The attitude that his parents owe him their generosity in return for their failure to admit </w:t>
      </w:r>
      <w:r>
        <w:rPr>
          <w14:ligatures w14:val="none"/>
        </w:rPr>
        <w:tab/>
      </w:r>
      <w:r>
        <w:rPr>
          <w14:ligatures w14:val="none"/>
        </w:rPr>
        <w:tab/>
      </w:r>
      <w:r>
        <w:rPr>
          <w14:ligatures w14:val="none"/>
        </w:rPr>
        <w:tab/>
        <w:t>they were wrong.</w:t>
      </w:r>
    </w:p>
    <w:p w14:paraId="2DA017BD" w14:textId="59C520D7" w:rsidR="001F4F1A" w:rsidRDefault="001F4F1A" w:rsidP="001F4F1A">
      <w:pPr>
        <w:pStyle w:val="Text"/>
        <w:widowControl w:val="0"/>
        <w:rPr>
          <w14:ligatures w14:val="none"/>
        </w:rPr>
      </w:pPr>
      <w:r>
        <w:rPr>
          <w14:ligatures w14:val="none"/>
        </w:rPr>
        <w:tab/>
        <w:t xml:space="preserve">2.  J. Edgar Hoover (former Head of the FBI): “The chief characteristic of a juvenile delinquent </w:t>
      </w:r>
      <w:r>
        <w:rPr>
          <w14:ligatures w14:val="none"/>
        </w:rPr>
        <w:tab/>
      </w:r>
      <w:r>
        <w:rPr>
          <w14:ligatures w14:val="none"/>
        </w:rPr>
        <w:tab/>
        <w:t>is the attitude that society owes them a living”.</w:t>
      </w:r>
    </w:p>
    <w:p w14:paraId="71BB7537" w14:textId="77777777" w:rsidR="001F4F1A" w:rsidRDefault="001F4F1A" w:rsidP="001F4F1A">
      <w:pPr>
        <w:pStyle w:val="Text"/>
        <w:widowControl w:val="0"/>
        <w:rPr>
          <w14:ligatures w14:val="none"/>
        </w:rPr>
      </w:pPr>
      <w:r>
        <w:rPr>
          <w14:ligatures w14:val="none"/>
        </w:rPr>
        <w:t xml:space="preserve">B.  </w:t>
      </w:r>
      <w:r>
        <w:rPr>
          <w:color w:val="006600"/>
          <w14:ligatures w14:val="none"/>
        </w:rPr>
        <w:t>The problem</w:t>
      </w:r>
      <w:r>
        <w:rPr>
          <w14:ligatures w14:val="none"/>
        </w:rPr>
        <w:t>: the parents negotiated a tragic trade.</w:t>
      </w:r>
    </w:p>
    <w:p w14:paraId="3F8CAABA" w14:textId="7C35B733" w:rsidR="001F4F1A" w:rsidRDefault="001F4F1A" w:rsidP="001F4F1A">
      <w:pPr>
        <w:pStyle w:val="Text"/>
        <w:widowControl w:val="0"/>
        <w:rPr>
          <w14:ligatures w14:val="none"/>
        </w:rPr>
      </w:pPr>
      <w:r>
        <w:rPr>
          <w14:ligatures w14:val="none"/>
        </w:rPr>
        <w:tab/>
        <w:t xml:space="preserve">1.  Many parents refuse to humble themselves, admit they are wrong &amp; ask their child’s </w:t>
      </w:r>
      <w:r>
        <w:rPr>
          <w14:ligatures w14:val="none"/>
        </w:rPr>
        <w:tab/>
      </w:r>
      <w:r>
        <w:rPr>
          <w14:ligatures w14:val="none"/>
        </w:rPr>
        <w:tab/>
      </w:r>
      <w:r>
        <w:rPr>
          <w14:ligatures w14:val="none"/>
        </w:rPr>
        <w:tab/>
        <w:t>forgiveness.</w:t>
      </w:r>
    </w:p>
    <w:p w14:paraId="127E8334" w14:textId="77777777" w:rsidR="001F4F1A" w:rsidRDefault="001F4F1A" w:rsidP="001F4F1A">
      <w:pPr>
        <w:pStyle w:val="Text"/>
        <w:widowControl w:val="0"/>
        <w:rPr>
          <w14:ligatures w14:val="none"/>
        </w:rPr>
      </w:pPr>
      <w:r>
        <w:rPr>
          <w14:ligatures w14:val="none"/>
        </w:rPr>
        <w:tab/>
        <w:t>2.  The child reciprocates by refusing your affection.</w:t>
      </w:r>
    </w:p>
    <w:p w14:paraId="1A7C2F5E" w14:textId="77777777" w:rsidR="001F4F1A" w:rsidRDefault="001F4F1A" w:rsidP="001F4F1A">
      <w:pPr>
        <w:pStyle w:val="Text"/>
        <w:widowControl w:val="0"/>
        <w:rPr>
          <w:color w:val="400000"/>
          <w14:ligatures w14:val="none"/>
        </w:rPr>
      </w:pPr>
      <w:r>
        <w:rPr>
          <w14:ligatures w14:val="none"/>
        </w:rPr>
        <w:tab/>
        <w:t xml:space="preserve">3.  </w:t>
      </w:r>
      <w:r>
        <w:rPr>
          <w:color w:val="400000"/>
          <w14:ligatures w14:val="none"/>
        </w:rPr>
        <w:t xml:space="preserve">Prov 13:10 - </w:t>
      </w:r>
      <w:r>
        <w:rPr>
          <w:color w:val="400000"/>
          <w:u w:val="single"/>
          <w14:ligatures w14:val="none"/>
        </w:rPr>
        <w:t>Pride only breeds quarrels</w:t>
      </w:r>
      <w:r>
        <w:rPr>
          <w:color w:val="400000"/>
          <w14:ligatures w14:val="none"/>
        </w:rPr>
        <w:t>, but wisdom is found in those who take advice.</w:t>
      </w:r>
    </w:p>
    <w:p w14:paraId="2931FBF2" w14:textId="45439A22" w:rsidR="001F4F1A" w:rsidRDefault="001F4F1A" w:rsidP="001F4F1A">
      <w:pPr>
        <w:pStyle w:val="Text"/>
        <w:widowControl w:val="0"/>
        <w:rPr>
          <w:color w:val="400000"/>
          <w14:ligatures w14:val="none"/>
        </w:rPr>
      </w:pPr>
      <w:r>
        <w:rPr>
          <w14:ligatures w14:val="none"/>
        </w:rPr>
        <w:tab/>
        <w:t xml:space="preserve">4.  </w:t>
      </w:r>
      <w:r>
        <w:rPr>
          <w:color w:val="400000"/>
          <w14:ligatures w14:val="none"/>
        </w:rPr>
        <w:t xml:space="preserve">Prov 28:13 - He who </w:t>
      </w:r>
      <w:r>
        <w:rPr>
          <w:color w:val="400000"/>
          <w:u w:val="single"/>
          <w14:ligatures w14:val="none"/>
        </w:rPr>
        <w:t>conceals his sins does not prosper</w:t>
      </w:r>
      <w:r>
        <w:rPr>
          <w:color w:val="400000"/>
          <w14:ligatures w14:val="none"/>
        </w:rPr>
        <w:t xml:space="preserve">, but whoever confesses and </w:t>
      </w:r>
      <w:r>
        <w:rPr>
          <w:color w:val="400000"/>
          <w14:ligatures w14:val="none"/>
        </w:rPr>
        <w:tab/>
      </w:r>
      <w:r>
        <w:rPr>
          <w:color w:val="400000"/>
          <w14:ligatures w14:val="none"/>
        </w:rPr>
        <w:tab/>
      </w:r>
      <w:r>
        <w:rPr>
          <w:color w:val="400000"/>
          <w14:ligatures w14:val="none"/>
        </w:rPr>
        <w:tab/>
        <w:t xml:space="preserve">renounces them finds mercy. </w:t>
      </w:r>
    </w:p>
    <w:p w14:paraId="7D9B41BC" w14:textId="4D7CEFE1" w:rsidR="001F4F1A" w:rsidRDefault="001F4F1A" w:rsidP="001F4F1A">
      <w:pPr>
        <w:pStyle w:val="Text"/>
        <w:widowControl w:val="0"/>
        <w:rPr>
          <w:color w:val="400000"/>
          <w14:ligatures w14:val="none"/>
        </w:rPr>
      </w:pPr>
      <w:r>
        <w:rPr>
          <w14:ligatures w14:val="none"/>
        </w:rPr>
        <w:tab/>
        <w:t xml:space="preserve">5. </w:t>
      </w:r>
      <w:r>
        <w:rPr>
          <w:color w:val="400000"/>
          <w14:ligatures w14:val="none"/>
        </w:rPr>
        <w:t xml:space="preserve">II Cor 10:12 - When they measure themselves by themselves and compare themselves with </w:t>
      </w:r>
      <w:r>
        <w:rPr>
          <w:color w:val="400000"/>
          <w14:ligatures w14:val="none"/>
        </w:rPr>
        <w:tab/>
      </w:r>
      <w:r>
        <w:rPr>
          <w:color w:val="400000"/>
          <w14:ligatures w14:val="none"/>
        </w:rPr>
        <w:tab/>
        <w:t>themselves, they are not wise.</w:t>
      </w:r>
    </w:p>
    <w:p w14:paraId="4835CCCC" w14:textId="77777777" w:rsidR="001F4F1A" w:rsidRDefault="001F4F1A" w:rsidP="001F4F1A">
      <w:pPr>
        <w:pStyle w:val="Text"/>
        <w:widowControl w:val="0"/>
        <w:rPr>
          <w14:ligatures w14:val="none"/>
        </w:rPr>
      </w:pPr>
      <w:r>
        <w:rPr>
          <w14:ligatures w14:val="none"/>
        </w:rPr>
        <w:tab/>
        <w:t>6.  These scriptures state that almost all contention stems from pride.</w:t>
      </w:r>
    </w:p>
    <w:p w14:paraId="52FE7F8E" w14:textId="63BD8F43" w:rsidR="001F4F1A" w:rsidRDefault="001F4F1A" w:rsidP="001F4F1A">
      <w:pPr>
        <w:pStyle w:val="Text"/>
        <w:widowControl w:val="0"/>
        <w:rPr>
          <w14:ligatures w14:val="none"/>
        </w:rPr>
      </w:pPr>
      <w:r>
        <w:rPr>
          <w14:ligatures w14:val="none"/>
        </w:rPr>
        <w:tab/>
        <w:t xml:space="preserve">7.  So - swallow your pride, parents.  Initiate reconciliation by asking your child for </w:t>
      </w:r>
      <w:r>
        <w:rPr>
          <w14:ligatures w14:val="none"/>
        </w:rPr>
        <w:tab/>
      </w:r>
      <w:r>
        <w:rPr>
          <w14:ligatures w14:val="none"/>
        </w:rPr>
        <w:tab/>
      </w:r>
      <w:r>
        <w:rPr>
          <w14:ligatures w14:val="none"/>
        </w:rPr>
        <w:tab/>
      </w:r>
      <w:r>
        <w:rPr>
          <w14:ligatures w14:val="none"/>
        </w:rPr>
        <w:tab/>
        <w:t>forgiveness.</w:t>
      </w:r>
    </w:p>
    <w:p w14:paraId="0EB024D2" w14:textId="77777777" w:rsidR="001F4F1A" w:rsidRDefault="001F4F1A" w:rsidP="001F4F1A">
      <w:pPr>
        <w:pStyle w:val="Text"/>
        <w:widowControl w:val="0"/>
        <w:rPr>
          <w14:ligatures w14:val="none"/>
        </w:rPr>
      </w:pPr>
      <w:r>
        <w:rPr>
          <w14:ligatures w14:val="none"/>
        </w:rPr>
        <w:t xml:space="preserve">C.  </w:t>
      </w:r>
      <w:r>
        <w:rPr>
          <w:color w:val="006600"/>
          <w14:ligatures w14:val="none"/>
        </w:rPr>
        <w:t>Our typical reaction</w:t>
      </w:r>
      <w:r>
        <w:rPr>
          <w14:ligatures w14:val="none"/>
        </w:rPr>
        <w:t>.</w:t>
      </w:r>
    </w:p>
    <w:p w14:paraId="1681502D" w14:textId="77777777" w:rsidR="001F4F1A" w:rsidRDefault="001F4F1A" w:rsidP="001F4F1A">
      <w:pPr>
        <w:pStyle w:val="Text"/>
        <w:widowControl w:val="0"/>
        <w:rPr>
          <w14:ligatures w14:val="none"/>
        </w:rPr>
      </w:pPr>
      <w:r>
        <w:rPr>
          <w14:ligatures w14:val="none"/>
        </w:rPr>
        <w:tab/>
        <w:t>1.  “When I was your age, I . . .”</w:t>
      </w:r>
    </w:p>
    <w:p w14:paraId="79ED978D" w14:textId="4FA8DCA8" w:rsidR="001F4F1A" w:rsidRDefault="001F4F1A" w:rsidP="001F4F1A">
      <w:pPr>
        <w:pStyle w:val="Text"/>
        <w:widowControl w:val="0"/>
        <w:rPr>
          <w14:ligatures w14:val="none"/>
        </w:rPr>
      </w:pPr>
      <w:r>
        <w:rPr>
          <w14:ligatures w14:val="none"/>
        </w:rPr>
        <w:tab/>
        <w:t xml:space="preserve">2.  This attitude is what creates the “Generation Gap” &amp; your child becomes even more </w:t>
      </w:r>
      <w:r>
        <w:rPr>
          <w14:ligatures w14:val="none"/>
        </w:rPr>
        <w:tab/>
      </w:r>
      <w:r>
        <w:rPr>
          <w14:ligatures w14:val="none"/>
        </w:rPr>
        <w:tab/>
      </w:r>
      <w:r>
        <w:rPr>
          <w14:ligatures w14:val="none"/>
        </w:rPr>
        <w:tab/>
        <w:t>separated into his own little world.</w:t>
      </w:r>
    </w:p>
    <w:p w14:paraId="2ADBE7D2" w14:textId="77777777" w:rsidR="001F4F1A" w:rsidRDefault="001F4F1A" w:rsidP="001F4F1A">
      <w:pPr>
        <w:pStyle w:val="Text"/>
        <w:widowControl w:val="0"/>
        <w:rPr>
          <w14:ligatures w14:val="none"/>
        </w:rPr>
      </w:pPr>
      <w:r>
        <w:rPr>
          <w14:ligatures w14:val="none"/>
        </w:rPr>
        <w:t> </w:t>
      </w:r>
    </w:p>
    <w:p w14:paraId="515936D5" w14:textId="77777777" w:rsidR="001F4F1A" w:rsidRDefault="001F4F1A" w:rsidP="001F4F1A">
      <w:pPr>
        <w:pStyle w:val="Heading"/>
        <w:widowControl w:val="0"/>
        <w:rPr>
          <w14:ligatures w14:val="none"/>
        </w:rPr>
      </w:pPr>
      <w:r>
        <w:rPr>
          <w14:ligatures w14:val="none"/>
        </w:rPr>
        <w:t>III.  Then - the Child Becomes Rebellious</w:t>
      </w:r>
    </w:p>
    <w:p w14:paraId="66997785" w14:textId="77777777" w:rsidR="001F4F1A" w:rsidRDefault="001F4F1A" w:rsidP="001F4F1A">
      <w:pPr>
        <w:pStyle w:val="Text"/>
        <w:widowControl w:val="0"/>
        <w:rPr>
          <w14:ligatures w14:val="none"/>
        </w:rPr>
      </w:pPr>
      <w:r>
        <w:rPr>
          <w14:ligatures w14:val="none"/>
        </w:rPr>
        <w:t xml:space="preserve">A.  </w:t>
      </w:r>
      <w:r>
        <w:rPr>
          <w:color w:val="006600"/>
          <w14:ligatures w14:val="none"/>
        </w:rPr>
        <w:t>The real cause</w:t>
      </w:r>
      <w:r>
        <w:rPr>
          <w14:ligatures w14:val="none"/>
        </w:rPr>
        <w:t>: a rejection of authority.</w:t>
      </w:r>
    </w:p>
    <w:p w14:paraId="288B29F8" w14:textId="4277D42B" w:rsidR="001F4F1A" w:rsidRDefault="001F4F1A" w:rsidP="001F4F1A">
      <w:pPr>
        <w:pStyle w:val="Text"/>
        <w:widowControl w:val="0"/>
        <w:rPr>
          <w:color w:val="400000"/>
          <w14:ligatures w14:val="none"/>
        </w:rPr>
      </w:pPr>
      <w:r>
        <w:rPr>
          <w14:ligatures w14:val="none"/>
        </w:rPr>
        <w:tab/>
        <w:t xml:space="preserve">1. </w:t>
      </w:r>
      <w:r>
        <w:rPr>
          <w:color w:val="400000"/>
          <w14:ligatures w14:val="none"/>
        </w:rPr>
        <w:t xml:space="preserve">II Tim 3:2-4 - People will be lovers of themselves, lovers of money, boastful, proud, abusive, </w:t>
      </w:r>
      <w:r>
        <w:rPr>
          <w:color w:val="400000"/>
          <w14:ligatures w14:val="none"/>
        </w:rPr>
        <w:tab/>
      </w:r>
      <w:r>
        <w:rPr>
          <w:color w:val="400000"/>
          <w14:ligatures w14:val="none"/>
        </w:rPr>
        <w:tab/>
      </w:r>
      <w:r>
        <w:rPr>
          <w:color w:val="400000"/>
          <w:u w:val="single"/>
          <w14:ligatures w14:val="none"/>
        </w:rPr>
        <w:t>disobedien</w:t>
      </w:r>
      <w:r w:rsidRPr="001F4F1A">
        <w:rPr>
          <w:color w:val="400000"/>
          <w:u w:val="single"/>
          <w14:ligatures w14:val="none"/>
        </w:rPr>
        <w:t xml:space="preserve">t </w:t>
      </w:r>
      <w:r>
        <w:rPr>
          <w:color w:val="400000"/>
          <w:u w:val="single"/>
          <w14:ligatures w14:val="none"/>
        </w:rPr>
        <w:t>to their parents</w:t>
      </w:r>
      <w:r>
        <w:rPr>
          <w:color w:val="400000"/>
          <w14:ligatures w14:val="none"/>
        </w:rPr>
        <w:t xml:space="preserve">, ungrateful, unholy, </w:t>
      </w:r>
      <w:r>
        <w:rPr>
          <w:color w:val="400000"/>
          <w:vertAlign w:val="superscript"/>
          <w14:ligatures w14:val="none"/>
        </w:rPr>
        <w:t xml:space="preserve"> </w:t>
      </w:r>
      <w:r>
        <w:rPr>
          <w:rFonts w:ascii="Tahoma" w:hAnsi="Tahoma" w:cs="Tahoma"/>
          <w:color w:val="400000"/>
          <w:vertAlign w:val="superscript"/>
          <w14:ligatures w14:val="none"/>
        </w:rPr>
        <w:t>﻿</w:t>
      </w:r>
      <w:r>
        <w:rPr>
          <w:color w:val="400000"/>
          <w14:ligatures w14:val="none"/>
        </w:rPr>
        <w:t xml:space="preserve">without love, unforgiving, </w:t>
      </w:r>
      <w:r>
        <w:rPr>
          <w:color w:val="400000"/>
          <w14:ligatures w14:val="none"/>
        </w:rPr>
        <w:tab/>
      </w:r>
      <w:r>
        <w:rPr>
          <w:color w:val="400000"/>
          <w14:ligatures w14:val="none"/>
        </w:rPr>
        <w:tab/>
      </w:r>
      <w:r>
        <w:rPr>
          <w:color w:val="400000"/>
          <w14:ligatures w14:val="none"/>
        </w:rPr>
        <w:tab/>
      </w:r>
      <w:r>
        <w:rPr>
          <w:color w:val="400000"/>
          <w14:ligatures w14:val="none"/>
        </w:rPr>
        <w:tab/>
        <w:t xml:space="preserve">slanderous, without self-control, brutal, not lovers of the good, </w:t>
      </w:r>
      <w:r>
        <w:rPr>
          <w:color w:val="400000"/>
          <w:vertAlign w:val="superscript"/>
          <w14:ligatures w14:val="none"/>
        </w:rPr>
        <w:t xml:space="preserve"> </w:t>
      </w:r>
      <w:r>
        <w:rPr>
          <w:rFonts w:ascii="Tahoma" w:hAnsi="Tahoma" w:cs="Tahoma"/>
          <w:color w:val="400000"/>
          <w:vertAlign w:val="superscript"/>
          <w14:ligatures w14:val="none"/>
        </w:rPr>
        <w:t>﻿</w:t>
      </w:r>
      <w:r>
        <w:rPr>
          <w:color w:val="400000"/>
          <w14:ligatures w14:val="none"/>
        </w:rPr>
        <w:t xml:space="preserve">treacherous, rash, </w:t>
      </w:r>
      <w:r>
        <w:rPr>
          <w:color w:val="400000"/>
          <w14:ligatures w14:val="none"/>
        </w:rPr>
        <w:tab/>
      </w:r>
      <w:r>
        <w:rPr>
          <w:color w:val="400000"/>
          <w14:ligatures w14:val="none"/>
        </w:rPr>
        <w:tab/>
      </w:r>
      <w:r>
        <w:rPr>
          <w:color w:val="400000"/>
          <w14:ligatures w14:val="none"/>
        </w:rPr>
        <w:tab/>
        <w:t>conceited, lovers of pleasure rather than lovers of God . . .</w:t>
      </w:r>
    </w:p>
    <w:p w14:paraId="7DD5E435" w14:textId="5FB1D41B" w:rsidR="001F4F1A" w:rsidRDefault="001F4F1A" w:rsidP="001F4F1A">
      <w:pPr>
        <w:pStyle w:val="Text"/>
        <w:widowControl w:val="0"/>
        <w:rPr>
          <w14:ligatures w14:val="none"/>
        </w:rPr>
      </w:pPr>
      <w:r>
        <w:rPr>
          <w14:ligatures w14:val="none"/>
        </w:rPr>
        <w:tab/>
        <w:t xml:space="preserve">2. When a child rejects parental authority, he removes himself from God’s channel of authority </w:t>
      </w:r>
      <w:r>
        <w:rPr>
          <w14:ligatures w14:val="none"/>
        </w:rPr>
        <w:tab/>
      </w:r>
      <w:r>
        <w:rPr>
          <w14:ligatures w14:val="none"/>
        </w:rPr>
        <w:tab/>
        <w:t xml:space="preserve">&amp; protection over him.  </w:t>
      </w:r>
      <w:r>
        <w:rPr>
          <w:color w:val="400000"/>
          <w14:ligatures w14:val="none"/>
        </w:rPr>
        <w:t xml:space="preserve">Eph 6:1-3 - Children, obey your parents in the Lord, for this is </w:t>
      </w:r>
      <w:r>
        <w:rPr>
          <w:color w:val="400000"/>
          <w14:ligatures w14:val="none"/>
        </w:rPr>
        <w:tab/>
      </w:r>
      <w:r>
        <w:rPr>
          <w:color w:val="400000"/>
          <w14:ligatures w14:val="none"/>
        </w:rPr>
        <w:tab/>
        <w:t xml:space="preserve">right. </w:t>
      </w:r>
      <w:r>
        <w:rPr>
          <w:color w:val="400000"/>
          <w:vertAlign w:val="superscript"/>
          <w14:ligatures w14:val="none"/>
        </w:rPr>
        <w:t xml:space="preserve"> </w:t>
      </w:r>
      <w:r>
        <w:rPr>
          <w:color w:val="400000"/>
          <w14:ligatures w14:val="none"/>
        </w:rPr>
        <w:t xml:space="preserve">“Honor your father and mother” — which is the first commandment with a </w:t>
      </w:r>
      <w:r>
        <w:rPr>
          <w:color w:val="400000"/>
          <w14:ligatures w14:val="none"/>
        </w:rPr>
        <w:tab/>
      </w:r>
      <w:r>
        <w:rPr>
          <w:color w:val="400000"/>
          <w14:ligatures w14:val="none"/>
        </w:rPr>
        <w:tab/>
      </w:r>
      <w:r>
        <w:rPr>
          <w:color w:val="400000"/>
          <w14:ligatures w14:val="none"/>
        </w:rPr>
        <w:tab/>
        <w:t xml:space="preserve">promise — </w:t>
      </w:r>
      <w:r>
        <w:rPr>
          <w:color w:val="400000"/>
          <w:vertAlign w:val="superscript"/>
          <w14:ligatures w14:val="none"/>
        </w:rPr>
        <w:t xml:space="preserve"> </w:t>
      </w:r>
      <w:r>
        <w:rPr>
          <w:rFonts w:ascii="Tahoma" w:hAnsi="Tahoma" w:cs="Tahoma"/>
          <w:color w:val="400000"/>
          <w:vertAlign w:val="superscript"/>
          <w14:ligatures w14:val="none"/>
        </w:rPr>
        <w:t>﻿</w:t>
      </w:r>
      <w:r>
        <w:rPr>
          <w:color w:val="400000"/>
          <w14:ligatures w14:val="none"/>
        </w:rPr>
        <w:t>“</w:t>
      </w:r>
      <w:r>
        <w:rPr>
          <w:color w:val="400000"/>
          <w:u w:val="single"/>
          <w14:ligatures w14:val="none"/>
        </w:rPr>
        <w:t>that it may go well with</w:t>
      </w:r>
      <w:r>
        <w:rPr>
          <w:color w:val="400000"/>
          <w14:ligatures w14:val="none"/>
        </w:rPr>
        <w:t xml:space="preserve"> </w:t>
      </w:r>
      <w:r>
        <w:rPr>
          <w:color w:val="400000"/>
          <w:u w:val="single"/>
          <w14:ligatures w14:val="none"/>
        </w:rPr>
        <w:t>you and that you may enjoy long life on the earth</w:t>
      </w:r>
      <w:r>
        <w:rPr>
          <w:color w:val="400000"/>
          <w14:ligatures w14:val="none"/>
        </w:rPr>
        <w:t>.”</w:t>
      </w:r>
    </w:p>
    <w:p w14:paraId="11A0D2A6" w14:textId="77777777" w:rsidR="001F4F1A" w:rsidRDefault="001F4F1A" w:rsidP="001F4F1A">
      <w:pPr>
        <w:pStyle w:val="Text"/>
        <w:widowControl w:val="0"/>
        <w:rPr>
          <w14:ligatures w14:val="none"/>
        </w:rPr>
      </w:pPr>
      <w:r>
        <w:rPr>
          <w14:ligatures w14:val="none"/>
        </w:rPr>
        <w:tab/>
      </w:r>
      <w:r>
        <w:rPr>
          <w14:ligatures w14:val="none"/>
        </w:rPr>
        <w:tab/>
        <w:t>a.  What a child thinks of daddy is often how he thinks of God!  (</w:t>
      </w:r>
      <w:r>
        <w:rPr>
          <w:color w:val="400000"/>
          <w14:ligatures w14:val="none"/>
        </w:rPr>
        <w:t>Prov 17:6</w:t>
      </w:r>
      <w:r>
        <w:rPr>
          <w14:ligatures w14:val="none"/>
        </w:rPr>
        <w:t>).</w:t>
      </w:r>
    </w:p>
    <w:p w14:paraId="61BDD47D" w14:textId="2144F34C" w:rsidR="001F4F1A" w:rsidRDefault="001F4F1A" w:rsidP="001F4F1A">
      <w:pPr>
        <w:pStyle w:val="Text"/>
        <w:widowControl w:val="0"/>
        <w:rPr>
          <w:color w:val="400000"/>
          <w14:ligatures w14:val="none"/>
        </w:rPr>
      </w:pPr>
      <w:r>
        <w:rPr>
          <w14:ligatures w14:val="none"/>
        </w:rPr>
        <w:tab/>
      </w:r>
      <w:r>
        <w:rPr>
          <w14:ligatures w14:val="none"/>
        </w:rPr>
        <w:tab/>
      </w:r>
      <w:r>
        <w:rPr>
          <w:color w:val="003300"/>
          <w14:ligatures w14:val="none"/>
        </w:rPr>
        <w:t xml:space="preserve">b. </w:t>
      </w:r>
      <w:r>
        <w:rPr>
          <w14:ligatures w14:val="none"/>
        </w:rPr>
        <w:t xml:space="preserve">Rejection of family leads to rejection of all authority.  </w:t>
      </w:r>
      <w:r>
        <w:rPr>
          <w:color w:val="400000"/>
          <w14:ligatures w14:val="none"/>
        </w:rPr>
        <w:t xml:space="preserve">Rom 13:1-2 - Everyone must </w:t>
      </w:r>
      <w:r>
        <w:rPr>
          <w:color w:val="400000"/>
          <w14:ligatures w14:val="none"/>
        </w:rPr>
        <w:tab/>
      </w:r>
      <w:r>
        <w:rPr>
          <w:color w:val="400000"/>
          <w14:ligatures w14:val="none"/>
        </w:rPr>
        <w:tab/>
      </w:r>
      <w:r>
        <w:rPr>
          <w:color w:val="400000"/>
          <w14:ligatures w14:val="none"/>
        </w:rPr>
        <w:tab/>
        <w:t xml:space="preserve">submit himself to the governing authorities, </w:t>
      </w:r>
      <w:r>
        <w:rPr>
          <w:color w:val="400000"/>
          <w:u w:val="single"/>
          <w14:ligatures w14:val="none"/>
        </w:rPr>
        <w:t>for there is no authority except</w:t>
      </w:r>
      <w:r w:rsidRPr="001F4F1A">
        <w:rPr>
          <w:color w:val="400000"/>
          <w14:ligatures w14:val="none"/>
        </w:rPr>
        <w:t xml:space="preserve"> </w:t>
      </w:r>
      <w:r w:rsidRPr="001F4F1A">
        <w:rPr>
          <w:color w:val="400000"/>
          <w14:ligatures w14:val="none"/>
        </w:rPr>
        <w:tab/>
      </w:r>
      <w:r w:rsidRPr="001F4F1A">
        <w:rPr>
          <w:color w:val="400000"/>
          <w14:ligatures w14:val="none"/>
        </w:rPr>
        <w:tab/>
      </w:r>
      <w:r w:rsidRPr="001F4F1A">
        <w:rPr>
          <w:color w:val="400000"/>
          <w14:ligatures w14:val="none"/>
        </w:rPr>
        <w:tab/>
      </w:r>
      <w:r w:rsidRPr="001F4F1A">
        <w:rPr>
          <w:color w:val="400000"/>
          <w14:ligatures w14:val="none"/>
        </w:rPr>
        <w:tab/>
      </w:r>
      <w:r>
        <w:rPr>
          <w:color w:val="400000"/>
          <w:u w:val="single"/>
          <w14:ligatures w14:val="none"/>
        </w:rPr>
        <w:t>that which God has established</w:t>
      </w:r>
      <w:r>
        <w:rPr>
          <w:color w:val="400000"/>
          <w14:ligatures w14:val="none"/>
        </w:rPr>
        <w:t xml:space="preserve">. The authorities that exist have been </w:t>
      </w:r>
      <w:r>
        <w:rPr>
          <w:color w:val="400000"/>
          <w14:ligatures w14:val="none"/>
        </w:rPr>
        <w:tab/>
      </w:r>
      <w:r>
        <w:rPr>
          <w:color w:val="400000"/>
          <w14:ligatures w14:val="none"/>
        </w:rPr>
        <w:tab/>
      </w:r>
      <w:r>
        <w:rPr>
          <w:color w:val="400000"/>
          <w14:ligatures w14:val="none"/>
        </w:rPr>
        <w:tab/>
      </w:r>
      <w:r>
        <w:rPr>
          <w:color w:val="400000"/>
          <w14:ligatures w14:val="none"/>
        </w:rPr>
        <w:tab/>
      </w:r>
      <w:r>
        <w:rPr>
          <w:color w:val="400000"/>
          <w14:ligatures w14:val="none"/>
        </w:rPr>
        <w:tab/>
        <w:t>established by God.</w:t>
      </w:r>
    </w:p>
    <w:p w14:paraId="4A8DA35D" w14:textId="77777777" w:rsidR="001F4F1A" w:rsidRDefault="001F4F1A" w:rsidP="001F4F1A">
      <w:pPr>
        <w:pStyle w:val="Text"/>
        <w:widowControl w:val="0"/>
        <w:rPr>
          <w14:ligatures w14:val="none"/>
        </w:rPr>
      </w:pPr>
      <w:r>
        <w:rPr>
          <w14:ligatures w14:val="none"/>
        </w:rPr>
        <w:tab/>
        <w:t>3.  The Bible says rebellion is like witchcraft &amp; idolatry (</w:t>
      </w:r>
      <w:r>
        <w:rPr>
          <w:color w:val="400000"/>
          <w14:ligatures w14:val="none"/>
        </w:rPr>
        <w:t>I Sam 15:23</w:t>
      </w:r>
      <w:r>
        <w:rPr>
          <w14:ligatures w14:val="none"/>
        </w:rPr>
        <w:t>).</w:t>
      </w:r>
    </w:p>
    <w:p w14:paraId="36C10C77" w14:textId="77777777" w:rsidR="001F4F1A" w:rsidRDefault="001F4F1A" w:rsidP="001F4F1A">
      <w:pPr>
        <w:pStyle w:val="Text"/>
        <w:widowControl w:val="0"/>
        <w:rPr>
          <w14:ligatures w14:val="none"/>
        </w:rPr>
      </w:pPr>
      <w:r>
        <w:rPr>
          <w14:ligatures w14:val="none"/>
        </w:rPr>
        <w:tab/>
      </w:r>
      <w:r>
        <w:rPr>
          <w14:ligatures w14:val="none"/>
        </w:rPr>
        <w:tab/>
        <w:t xml:space="preserve">a.  </w:t>
      </w:r>
      <w:r>
        <w:rPr>
          <w:color w:val="006600"/>
          <w14:ligatures w14:val="none"/>
        </w:rPr>
        <w:t xml:space="preserve">Witchcraft </w:t>
      </w:r>
      <w:r>
        <w:rPr>
          <w14:ligatures w14:val="none"/>
        </w:rPr>
        <w:t>is joining forces with Satan.</w:t>
      </w:r>
    </w:p>
    <w:p w14:paraId="2707F75D" w14:textId="77777777" w:rsidR="001F4F1A" w:rsidRDefault="001F4F1A" w:rsidP="001F4F1A">
      <w:pPr>
        <w:pStyle w:val="Text"/>
        <w:widowControl w:val="0"/>
        <w:rPr>
          <w14:ligatures w14:val="none"/>
        </w:rPr>
      </w:pPr>
      <w:r>
        <w:rPr>
          <w14:ligatures w14:val="none"/>
        </w:rPr>
        <w:tab/>
      </w:r>
      <w:r>
        <w:rPr>
          <w14:ligatures w14:val="none"/>
        </w:rPr>
        <w:tab/>
        <w:t xml:space="preserve">b.  </w:t>
      </w:r>
      <w:r>
        <w:rPr>
          <w:color w:val="006600"/>
          <w14:ligatures w14:val="none"/>
        </w:rPr>
        <w:t xml:space="preserve">Idolatry </w:t>
      </w:r>
      <w:r>
        <w:rPr>
          <w14:ligatures w14:val="none"/>
        </w:rPr>
        <w:t>is the rejection of God.</w:t>
      </w:r>
    </w:p>
    <w:p w14:paraId="77A98538" w14:textId="77777777" w:rsidR="001F4F1A" w:rsidRDefault="001F4F1A" w:rsidP="001F4F1A">
      <w:pPr>
        <w:pStyle w:val="Text"/>
        <w:widowControl w:val="0"/>
        <w:rPr>
          <w14:ligatures w14:val="none"/>
        </w:rPr>
      </w:pPr>
      <w:r>
        <w:rPr>
          <w14:ligatures w14:val="none"/>
        </w:rPr>
        <w:tab/>
      </w:r>
      <w:r>
        <w:rPr>
          <w14:ligatures w14:val="none"/>
        </w:rPr>
        <w:tab/>
        <w:t>c.  So the fruit of rebellion is a rejection of God!</w:t>
      </w:r>
    </w:p>
    <w:p w14:paraId="7CBD4E5D" w14:textId="77777777" w:rsidR="001A2158" w:rsidRDefault="001A2158" w:rsidP="001F4F1A">
      <w:pPr>
        <w:pStyle w:val="Text"/>
        <w:widowControl w:val="0"/>
        <w:rPr>
          <w14:ligatures w14:val="none"/>
        </w:rPr>
      </w:pPr>
    </w:p>
    <w:p w14:paraId="56F040A0" w14:textId="77777777" w:rsidR="001A2158" w:rsidRDefault="001A2158" w:rsidP="001F4F1A">
      <w:pPr>
        <w:pStyle w:val="Text"/>
        <w:widowControl w:val="0"/>
        <w:rPr>
          <w14:ligatures w14:val="none"/>
        </w:rPr>
      </w:pPr>
    </w:p>
    <w:p w14:paraId="5472B21D" w14:textId="77777777" w:rsidR="001A2158" w:rsidRDefault="001A2158" w:rsidP="001F4F1A">
      <w:pPr>
        <w:pStyle w:val="Text"/>
        <w:widowControl w:val="0"/>
        <w:rPr>
          <w14:ligatures w14:val="none"/>
        </w:rPr>
      </w:pPr>
    </w:p>
    <w:p w14:paraId="467209BB" w14:textId="77777777" w:rsidR="001A2158" w:rsidRDefault="001A2158" w:rsidP="001F4F1A">
      <w:pPr>
        <w:pStyle w:val="Text"/>
        <w:widowControl w:val="0"/>
        <w:rPr>
          <w14:ligatures w14:val="none"/>
        </w:rPr>
      </w:pPr>
    </w:p>
    <w:p w14:paraId="3D68BEC3" w14:textId="2745D973" w:rsidR="001F4F1A" w:rsidRDefault="001F4F1A" w:rsidP="001F4F1A">
      <w:pPr>
        <w:pStyle w:val="Text"/>
        <w:widowControl w:val="0"/>
        <w:rPr>
          <w14:ligatures w14:val="none"/>
        </w:rPr>
      </w:pPr>
      <w:r>
        <w:rPr>
          <w14:ligatures w14:val="none"/>
        </w:rPr>
        <w:lastRenderedPageBreak/>
        <w:tab/>
        <w:t>4.  So - the child sets himself up as his own authority!</w:t>
      </w:r>
    </w:p>
    <w:p w14:paraId="766B1DC5" w14:textId="77777777" w:rsidR="001F4F1A" w:rsidRDefault="001F4F1A" w:rsidP="001F4F1A">
      <w:pPr>
        <w:pStyle w:val="Text"/>
        <w:widowControl w:val="0"/>
        <w:rPr>
          <w14:ligatures w14:val="none"/>
        </w:rPr>
      </w:pPr>
      <w:r>
        <w:rPr>
          <w14:ligatures w14:val="none"/>
        </w:rPr>
        <w:tab/>
      </w:r>
      <w:r>
        <w:rPr>
          <w14:ligatures w14:val="none"/>
        </w:rPr>
        <w:tab/>
        <w:t>a.  Like Adam &amp; Eve at the tree, he desires to be like God (</w:t>
      </w:r>
      <w:r>
        <w:rPr>
          <w:color w:val="400000"/>
          <w14:ligatures w14:val="none"/>
        </w:rPr>
        <w:t>Gen 3:4-5</w:t>
      </w:r>
      <w:r>
        <w:rPr>
          <w14:ligatures w14:val="none"/>
        </w:rPr>
        <w:t>).</w:t>
      </w:r>
    </w:p>
    <w:p w14:paraId="06621418" w14:textId="3B2084AE" w:rsidR="001F4F1A" w:rsidRDefault="001F4F1A" w:rsidP="001F4F1A">
      <w:pPr>
        <w:pStyle w:val="Text"/>
        <w:widowControl w:val="0"/>
        <w:rPr>
          <w:color w:val="400000"/>
          <w14:ligatures w14:val="none"/>
        </w:rPr>
      </w:pPr>
      <w:r>
        <w:rPr>
          <w14:ligatures w14:val="none"/>
        </w:rPr>
        <w:tab/>
      </w:r>
      <w:r>
        <w:rPr>
          <w14:ligatures w14:val="none"/>
        </w:rPr>
        <w:tab/>
        <w:t xml:space="preserve">b. He begins following Satan’s example.  </w:t>
      </w:r>
      <w:r>
        <w:rPr>
          <w:color w:val="400000"/>
          <w14:ligatures w14:val="none"/>
        </w:rPr>
        <w:t xml:space="preserve">Is 14:13-14 - You said in your heart, “I will </w:t>
      </w:r>
      <w:r>
        <w:rPr>
          <w:color w:val="400000"/>
          <w14:ligatures w14:val="none"/>
        </w:rPr>
        <w:tab/>
      </w:r>
      <w:r>
        <w:rPr>
          <w:color w:val="400000"/>
          <w14:ligatures w14:val="none"/>
        </w:rPr>
        <w:tab/>
      </w:r>
      <w:r>
        <w:rPr>
          <w:color w:val="400000"/>
          <w14:ligatures w14:val="none"/>
        </w:rPr>
        <w:tab/>
      </w:r>
      <w:r>
        <w:rPr>
          <w:color w:val="400000"/>
          <w14:ligatures w14:val="none"/>
        </w:rPr>
        <w:tab/>
        <w:t xml:space="preserve">ascend to heaven; I will raise my throne above the stars of God; I will sit </w:t>
      </w:r>
      <w:r>
        <w:rPr>
          <w:color w:val="400000"/>
          <w14:ligatures w14:val="none"/>
        </w:rPr>
        <w:tab/>
      </w:r>
      <w:r>
        <w:rPr>
          <w:color w:val="400000"/>
          <w14:ligatures w14:val="none"/>
        </w:rPr>
        <w:tab/>
      </w:r>
      <w:r>
        <w:rPr>
          <w:color w:val="400000"/>
          <w14:ligatures w14:val="none"/>
        </w:rPr>
        <w:tab/>
      </w:r>
      <w:r>
        <w:rPr>
          <w:color w:val="400000"/>
          <w14:ligatures w14:val="none"/>
        </w:rPr>
        <w:tab/>
        <w:t xml:space="preserve">enthroned on the mount of assembly, on the utmost heights of the sacred </w:t>
      </w:r>
      <w:r>
        <w:rPr>
          <w:color w:val="400000"/>
          <w14:ligatures w14:val="none"/>
        </w:rPr>
        <w:tab/>
      </w:r>
      <w:r>
        <w:rPr>
          <w:color w:val="400000"/>
          <w14:ligatures w14:val="none"/>
        </w:rPr>
        <w:tab/>
      </w:r>
      <w:r>
        <w:rPr>
          <w:color w:val="400000"/>
          <w14:ligatures w14:val="none"/>
        </w:rPr>
        <w:tab/>
      </w:r>
      <w:r>
        <w:rPr>
          <w:color w:val="400000"/>
          <w14:ligatures w14:val="none"/>
        </w:rPr>
        <w:tab/>
        <w:t>mountain.</w:t>
      </w:r>
      <w:r>
        <w:rPr>
          <w:color w:val="400000"/>
          <w:vertAlign w:val="superscript"/>
          <w14:ligatures w14:val="none"/>
        </w:rPr>
        <w:t> </w:t>
      </w:r>
      <w:r>
        <w:rPr>
          <w:rFonts w:ascii="Tahoma" w:hAnsi="Tahoma" w:cs="Tahoma"/>
          <w:color w:val="400000"/>
          <w:vertAlign w:val="superscript"/>
          <w14:ligatures w14:val="none"/>
        </w:rPr>
        <w:t>﻿</w:t>
      </w:r>
      <w:r>
        <w:rPr>
          <w:color w:val="400000"/>
          <w:vertAlign w:val="superscript"/>
          <w14:ligatures w14:val="none"/>
        </w:rPr>
        <w:t xml:space="preserve"> </w:t>
      </w:r>
      <w:r>
        <w:rPr>
          <w:color w:val="400000"/>
          <w14:ligatures w14:val="none"/>
        </w:rPr>
        <w:t xml:space="preserve">I will ascend above the tops of the clouds; I will make myself like </w:t>
      </w:r>
      <w:r>
        <w:rPr>
          <w:color w:val="400000"/>
          <w14:ligatures w14:val="none"/>
        </w:rPr>
        <w:tab/>
      </w:r>
      <w:r>
        <w:rPr>
          <w:color w:val="400000"/>
          <w14:ligatures w14:val="none"/>
        </w:rPr>
        <w:tab/>
      </w:r>
      <w:r>
        <w:rPr>
          <w:color w:val="400000"/>
          <w14:ligatures w14:val="none"/>
        </w:rPr>
        <w:tab/>
      </w:r>
      <w:r>
        <w:rPr>
          <w:color w:val="400000"/>
          <w14:ligatures w14:val="none"/>
        </w:rPr>
        <w:tab/>
        <w:t xml:space="preserve">the </w:t>
      </w:r>
      <w:proofErr w:type="gramStart"/>
      <w:r>
        <w:rPr>
          <w:color w:val="400000"/>
          <w14:ligatures w14:val="none"/>
        </w:rPr>
        <w:t>Most High</w:t>
      </w:r>
      <w:proofErr w:type="gramEnd"/>
      <w:r>
        <w:rPr>
          <w:color w:val="400000"/>
          <w14:ligatures w14:val="none"/>
        </w:rPr>
        <w:t>.”</w:t>
      </w:r>
    </w:p>
    <w:p w14:paraId="7BA98434" w14:textId="77777777" w:rsidR="001F4F1A" w:rsidRDefault="001F4F1A" w:rsidP="001F4F1A">
      <w:pPr>
        <w:pStyle w:val="Text"/>
        <w:widowControl w:val="0"/>
        <w:rPr>
          <w14:ligatures w14:val="none"/>
        </w:rPr>
      </w:pPr>
      <w:r>
        <w:rPr>
          <w14:ligatures w14:val="none"/>
        </w:rPr>
        <w:t xml:space="preserve">B.  </w:t>
      </w:r>
      <w:r>
        <w:rPr>
          <w:color w:val="006600"/>
          <w14:ligatures w14:val="none"/>
        </w:rPr>
        <w:t>The problem</w:t>
      </w:r>
      <w:r>
        <w:rPr>
          <w14:ligatures w14:val="none"/>
        </w:rPr>
        <w:t>: you lost your child!</w:t>
      </w:r>
    </w:p>
    <w:p w14:paraId="3141B487" w14:textId="77777777" w:rsidR="001F4F1A" w:rsidRDefault="001F4F1A" w:rsidP="001F4F1A">
      <w:pPr>
        <w:pStyle w:val="Text"/>
        <w:widowControl w:val="0"/>
        <w:rPr>
          <w14:ligatures w14:val="none"/>
        </w:rPr>
      </w:pPr>
      <w:r>
        <w:rPr>
          <w14:ligatures w14:val="none"/>
        </w:rPr>
        <w:tab/>
        <w:t>1.  If you lose your child’s heart &amp; mind, what do you have left?</w:t>
      </w:r>
    </w:p>
    <w:p w14:paraId="40B77FC7" w14:textId="2999AAC2" w:rsidR="001F4F1A" w:rsidRDefault="001F4F1A" w:rsidP="001F4F1A">
      <w:pPr>
        <w:pStyle w:val="Text"/>
        <w:widowControl w:val="0"/>
        <w:rPr>
          <w:color w:val="400000"/>
          <w14:ligatures w14:val="none"/>
        </w:rPr>
      </w:pPr>
      <w:r>
        <w:rPr>
          <w14:ligatures w14:val="none"/>
        </w:rPr>
        <w:tab/>
        <w:t xml:space="preserve">2.  What is a parent to do?  </w:t>
      </w:r>
      <w:r>
        <w:rPr>
          <w:color w:val="400000"/>
          <w14:ligatures w14:val="none"/>
        </w:rPr>
        <w:t xml:space="preserve">Col 3:21 - Fathers, do not </w:t>
      </w:r>
      <w:r>
        <w:rPr>
          <w:color w:val="400000"/>
          <w:u w:val="single"/>
          <w14:ligatures w14:val="none"/>
        </w:rPr>
        <w:t>embitter</w:t>
      </w:r>
      <w:r>
        <w:rPr>
          <w:color w:val="400000"/>
          <w14:ligatures w14:val="none"/>
        </w:rPr>
        <w:t xml:space="preserve"> your children, or they will </w:t>
      </w:r>
      <w:r w:rsidR="00377BCE">
        <w:rPr>
          <w:color w:val="400000"/>
          <w14:ligatures w14:val="none"/>
        </w:rPr>
        <w:tab/>
      </w:r>
      <w:r w:rsidR="00377BCE">
        <w:rPr>
          <w:color w:val="400000"/>
          <w14:ligatures w14:val="none"/>
        </w:rPr>
        <w:tab/>
      </w:r>
      <w:r w:rsidR="00377BCE">
        <w:rPr>
          <w:color w:val="400000"/>
          <w14:ligatures w14:val="none"/>
        </w:rPr>
        <w:tab/>
      </w:r>
      <w:r>
        <w:rPr>
          <w:color w:val="400000"/>
          <w14:ligatures w14:val="none"/>
        </w:rPr>
        <w:t xml:space="preserve">become </w:t>
      </w:r>
      <w:r>
        <w:rPr>
          <w:color w:val="400000"/>
          <w:u w:val="single"/>
          <w14:ligatures w14:val="none"/>
        </w:rPr>
        <w:t>discouraged</w:t>
      </w:r>
      <w:r>
        <w:rPr>
          <w:color w:val="400000"/>
          <w14:ligatures w14:val="none"/>
        </w:rPr>
        <w:t>.</w:t>
      </w:r>
    </w:p>
    <w:p w14:paraId="5AADBBE0" w14:textId="77777777" w:rsidR="001F4F1A" w:rsidRDefault="001F4F1A" w:rsidP="001F4F1A">
      <w:pPr>
        <w:pStyle w:val="Text"/>
        <w:widowControl w:val="0"/>
        <w:rPr>
          <w14:ligatures w14:val="none"/>
        </w:rPr>
      </w:pPr>
      <w:r>
        <w:rPr>
          <w14:ligatures w14:val="none"/>
        </w:rPr>
        <w:tab/>
      </w:r>
      <w:r>
        <w:rPr>
          <w14:ligatures w14:val="none"/>
        </w:rPr>
        <w:tab/>
        <w:t xml:space="preserve">a.  </w:t>
      </w:r>
      <w:r>
        <w:rPr>
          <w:color w:val="008000"/>
          <w14:ligatures w14:val="none"/>
        </w:rPr>
        <w:t>Embitter</w:t>
      </w:r>
      <w:r>
        <w:rPr>
          <w14:ligatures w14:val="none"/>
        </w:rPr>
        <w:t xml:space="preserve"> (</w:t>
      </w:r>
      <w:r>
        <w:rPr>
          <w:rFonts w:ascii="Segoe UI Symbol" w:hAnsi="Segoe UI Symbol"/>
          <w:sz w:val="20"/>
          <w:szCs w:val="20"/>
          <w14:ligatures w14:val="none"/>
        </w:rPr>
        <w:t>eρεθίζω</w:t>
      </w:r>
      <w:r>
        <w:rPr>
          <w14:ligatures w14:val="none"/>
        </w:rPr>
        <w:t>) = provoke, make resentful, irritate, stir up a spirit of division.</w:t>
      </w:r>
    </w:p>
    <w:p w14:paraId="560D5E42" w14:textId="0738A135" w:rsidR="001F4F1A" w:rsidRDefault="001F4F1A" w:rsidP="001F4F1A">
      <w:pPr>
        <w:pStyle w:val="Text"/>
        <w:widowControl w:val="0"/>
        <w:rPr>
          <w14:ligatures w14:val="none"/>
        </w:rPr>
      </w:pPr>
      <w:r>
        <w:rPr>
          <w14:ligatures w14:val="none"/>
        </w:rPr>
        <w:tab/>
      </w:r>
      <w:r>
        <w:rPr>
          <w14:ligatures w14:val="none"/>
        </w:rPr>
        <w:tab/>
        <w:t xml:space="preserve">b.  </w:t>
      </w:r>
      <w:r>
        <w:rPr>
          <w:color w:val="008000"/>
          <w14:ligatures w14:val="none"/>
        </w:rPr>
        <w:t xml:space="preserve">Discouraged </w:t>
      </w:r>
      <w:r>
        <w:rPr>
          <w14:ligatures w14:val="none"/>
        </w:rPr>
        <w:t>(</w:t>
      </w:r>
      <w:r>
        <w:rPr>
          <w:rFonts w:ascii="Segoe UI Symbol" w:hAnsi="Segoe UI Symbol"/>
          <w:sz w:val="20"/>
          <w:szCs w:val="20"/>
          <w14:ligatures w14:val="none"/>
        </w:rPr>
        <w:t>aθυμέω</w:t>
      </w:r>
      <w:r>
        <w:rPr>
          <w14:ligatures w14:val="none"/>
        </w:rPr>
        <w:t xml:space="preserve">) = may be enraged.  (We get our word “fume” from this word), </w:t>
      </w:r>
      <w:r>
        <w:rPr>
          <w14:ligatures w14:val="none"/>
        </w:rPr>
        <w:tab/>
      </w:r>
      <w:r>
        <w:rPr>
          <w14:ligatures w14:val="none"/>
        </w:rPr>
        <w:tab/>
      </w:r>
      <w:r>
        <w:rPr>
          <w14:ligatures w14:val="none"/>
        </w:rPr>
        <w:tab/>
        <w:t>disheartened, discouraged.</w:t>
      </w:r>
    </w:p>
    <w:p w14:paraId="59E5FAAB" w14:textId="77777777" w:rsidR="001F4F1A" w:rsidRDefault="001F4F1A" w:rsidP="001F4F1A">
      <w:pPr>
        <w:pStyle w:val="Text"/>
        <w:widowControl w:val="0"/>
        <w:rPr>
          <w14:ligatures w14:val="none"/>
        </w:rPr>
      </w:pPr>
      <w:r>
        <w:rPr>
          <w14:ligatures w14:val="none"/>
        </w:rPr>
        <w:tab/>
        <w:t>3.  What does this mean?</w:t>
      </w:r>
    </w:p>
    <w:p w14:paraId="66CE5327" w14:textId="77777777" w:rsidR="001F4F1A" w:rsidRDefault="001F4F1A" w:rsidP="001F4F1A">
      <w:pPr>
        <w:pStyle w:val="Text"/>
        <w:widowControl w:val="0"/>
        <w:rPr>
          <w14:ligatures w14:val="none"/>
        </w:rPr>
      </w:pPr>
      <w:r>
        <w:rPr>
          <w14:ligatures w14:val="none"/>
        </w:rPr>
        <w:tab/>
      </w:r>
      <w:r>
        <w:rPr>
          <w14:ligatures w14:val="none"/>
        </w:rPr>
        <w:tab/>
        <w:t>a.  Don’t add fuel to the fire but be an example of godliness to your children.</w:t>
      </w:r>
    </w:p>
    <w:p w14:paraId="1458E1A0" w14:textId="66E38320" w:rsidR="001F4F1A" w:rsidRDefault="001F4F1A" w:rsidP="001F4F1A">
      <w:pPr>
        <w:pStyle w:val="Text"/>
        <w:widowControl w:val="0"/>
        <w:rPr>
          <w:color w:val="400000"/>
          <w14:ligatures w14:val="none"/>
        </w:rPr>
      </w:pPr>
      <w:r>
        <w:rPr>
          <w14:ligatures w14:val="none"/>
        </w:rPr>
        <w:tab/>
      </w:r>
      <w:r>
        <w:rPr>
          <w14:ligatures w14:val="none"/>
        </w:rPr>
        <w:tab/>
        <w:t xml:space="preserve">b.  </w:t>
      </w:r>
      <w:r>
        <w:rPr>
          <w:color w:val="400000"/>
          <w14:ligatures w14:val="none"/>
        </w:rPr>
        <w:t xml:space="preserve">I Tim 4:12 - Don’t let anyone look down on you because you are young, but </w:t>
      </w:r>
      <w:r>
        <w:rPr>
          <w:color w:val="400000"/>
          <w:u w:val="single"/>
          <w14:ligatures w14:val="none"/>
        </w:rPr>
        <w:t xml:space="preserve">set an </w:t>
      </w:r>
      <w:r w:rsidR="00377BCE" w:rsidRPr="00377BCE">
        <w:rPr>
          <w:color w:val="400000"/>
          <w14:ligatures w14:val="none"/>
        </w:rPr>
        <w:tab/>
      </w:r>
      <w:r w:rsidR="00377BCE" w:rsidRPr="00377BCE">
        <w:rPr>
          <w:color w:val="400000"/>
          <w14:ligatures w14:val="none"/>
        </w:rPr>
        <w:tab/>
      </w:r>
      <w:r w:rsidR="00377BCE" w:rsidRPr="00377BCE">
        <w:rPr>
          <w:color w:val="400000"/>
          <w14:ligatures w14:val="none"/>
        </w:rPr>
        <w:tab/>
      </w:r>
      <w:r>
        <w:rPr>
          <w:color w:val="400000"/>
          <w:u w:val="single"/>
          <w14:ligatures w14:val="none"/>
        </w:rPr>
        <w:t>example</w:t>
      </w:r>
      <w:r>
        <w:rPr>
          <w:color w:val="400000"/>
          <w14:ligatures w14:val="none"/>
        </w:rPr>
        <w:t xml:space="preserve"> for the believers in speech, in life, in love, in faith and in purity.</w:t>
      </w:r>
    </w:p>
    <w:p w14:paraId="30D48487" w14:textId="77777777" w:rsidR="001F4F1A" w:rsidRDefault="001F4F1A" w:rsidP="001F4F1A">
      <w:pPr>
        <w:pStyle w:val="Text"/>
        <w:widowControl w:val="0"/>
        <w:rPr>
          <w14:ligatures w14:val="none"/>
        </w:rPr>
      </w:pPr>
      <w:r>
        <w:rPr>
          <w14:ligatures w14:val="none"/>
        </w:rPr>
        <w:t xml:space="preserve">C.  </w:t>
      </w:r>
      <w:r>
        <w:rPr>
          <w:color w:val="006600"/>
          <w14:ligatures w14:val="none"/>
        </w:rPr>
        <w:t>Our typical reaction</w:t>
      </w:r>
      <w:r>
        <w:rPr>
          <w14:ligatures w14:val="none"/>
        </w:rPr>
        <w:t>.</w:t>
      </w:r>
    </w:p>
    <w:p w14:paraId="63ECFADE" w14:textId="77777777" w:rsidR="001F4F1A" w:rsidRDefault="001F4F1A" w:rsidP="001F4F1A">
      <w:pPr>
        <w:pStyle w:val="Text"/>
        <w:widowControl w:val="0"/>
        <w:rPr>
          <w14:ligatures w14:val="none"/>
        </w:rPr>
      </w:pPr>
      <w:r>
        <w:rPr>
          <w14:ligatures w14:val="none"/>
        </w:rPr>
        <w:tab/>
        <w:t>1.  We nag, increase our demands &amp; tighten the restrictions - right?</w:t>
      </w:r>
    </w:p>
    <w:p w14:paraId="15610FF6" w14:textId="77777777" w:rsidR="001F4F1A" w:rsidRDefault="001F4F1A" w:rsidP="001F4F1A">
      <w:pPr>
        <w:pStyle w:val="Text"/>
        <w:widowControl w:val="0"/>
        <w:rPr>
          <w14:ligatures w14:val="none"/>
        </w:rPr>
      </w:pPr>
      <w:r>
        <w:rPr>
          <w14:ligatures w14:val="none"/>
        </w:rPr>
        <w:tab/>
        <w:t>2.  Well - this succeeds in driving him to seek companionship &amp; encouragement elsewhere.</w:t>
      </w:r>
    </w:p>
    <w:p w14:paraId="47AE06C4" w14:textId="77777777" w:rsidR="001F4F1A" w:rsidRDefault="001F4F1A" w:rsidP="001F4F1A">
      <w:pPr>
        <w:pStyle w:val="Text"/>
        <w:widowControl w:val="0"/>
        <w:rPr>
          <w14:ligatures w14:val="none"/>
        </w:rPr>
      </w:pPr>
      <w:r>
        <w:rPr>
          <w14:ligatures w14:val="none"/>
        </w:rPr>
        <w:t> </w:t>
      </w:r>
    </w:p>
    <w:p w14:paraId="7A466218" w14:textId="77777777" w:rsidR="001F4F1A" w:rsidRDefault="001F4F1A" w:rsidP="001F4F1A">
      <w:pPr>
        <w:pStyle w:val="Heading"/>
        <w:widowControl w:val="0"/>
        <w:jc w:val="both"/>
        <w:rPr>
          <w:sz w:val="28"/>
          <w:szCs w:val="28"/>
          <w14:ligatures w14:val="none"/>
        </w:rPr>
      </w:pPr>
      <w:r>
        <w:rPr>
          <w:sz w:val="28"/>
          <w:szCs w:val="28"/>
          <w14:ligatures w14:val="none"/>
        </w:rPr>
        <w:t>What do we do?  God’s word provides the answers, but we feel more comfortable doing it the way we were raised.  Or we try the most recent parenting trend which is usually opposed to God’s way.  Or worse, we simply parent by trial &amp; error with no direction at all!  Let God’s word direct your parenting!</w:t>
      </w:r>
    </w:p>
    <w:p w14:paraId="792E2B33" w14:textId="77777777" w:rsidR="001F4F1A" w:rsidRDefault="001F4F1A" w:rsidP="001F4F1A">
      <w:pPr>
        <w:widowControl w:val="0"/>
        <w:rPr>
          <w14:ligatures w14:val="none"/>
        </w:rPr>
      </w:pPr>
      <w:r>
        <w:rPr>
          <w14:ligatures w14:val="none"/>
        </w:rPr>
        <w:t> </w:t>
      </w:r>
    </w:p>
    <w:p w14:paraId="08705570" w14:textId="2455D7C2" w:rsidR="001F4F1A" w:rsidRDefault="001F4F1A" w:rsidP="001F4F1A">
      <w:pPr>
        <w:widowControl w:val="0"/>
        <w:rPr>
          <w14:ligatures w14:val="none"/>
        </w:rPr>
      </w:pPr>
    </w:p>
    <w:p w14:paraId="2966DA87" w14:textId="3A718398" w:rsidR="00EF1EBC" w:rsidRDefault="00EF1EBC" w:rsidP="00EF1EBC">
      <w:pPr>
        <w:widowControl w:val="0"/>
        <w:jc w:val="center"/>
        <w:rPr>
          <w:rFonts w:ascii="Arial" w:hAnsi="Arial" w:cs="Arial"/>
          <w:sz w:val="28"/>
          <w:szCs w:val="28"/>
          <w14:ligatures w14:val="none"/>
        </w:rPr>
      </w:pPr>
    </w:p>
    <w:p w14:paraId="397E7CA8" w14:textId="77777777" w:rsidR="00EF1EBC" w:rsidRDefault="00EF1EBC" w:rsidP="00EF1EBC">
      <w:pPr>
        <w:widowControl w:val="0"/>
        <w:jc w:val="center"/>
      </w:pPr>
    </w:p>
    <w:p w14:paraId="26C3866D" w14:textId="77777777" w:rsidR="00EF1EBC" w:rsidRDefault="00EF1EBC" w:rsidP="00EF1EBC">
      <w:pPr>
        <w:widowControl w:val="0"/>
        <w:jc w:val="center"/>
      </w:pPr>
    </w:p>
    <w:p w14:paraId="0BD6725D" w14:textId="77777777" w:rsidR="00EF1EBC" w:rsidRDefault="00EF1EBC" w:rsidP="00EF1EBC">
      <w:pPr>
        <w:widowControl w:val="0"/>
        <w:jc w:val="center"/>
      </w:pPr>
    </w:p>
    <w:p w14:paraId="1614B745" w14:textId="77777777" w:rsidR="00EF1EBC" w:rsidRDefault="00EF1EBC" w:rsidP="00EF1EBC">
      <w:pPr>
        <w:widowControl w:val="0"/>
        <w:jc w:val="center"/>
      </w:pPr>
    </w:p>
    <w:p w14:paraId="09F8E48C" w14:textId="77777777" w:rsidR="00EF1EBC" w:rsidRDefault="00EF1EBC" w:rsidP="00EF1EBC">
      <w:pPr>
        <w:widowControl w:val="0"/>
        <w:jc w:val="center"/>
      </w:pPr>
    </w:p>
    <w:p w14:paraId="69DA3B6A" w14:textId="3BD88667" w:rsidR="00EF1EBC" w:rsidRDefault="00000000" w:rsidP="00EF1EBC">
      <w:pPr>
        <w:widowControl w:val="0"/>
        <w:jc w:val="center"/>
        <w:rPr>
          <w:b/>
          <w:bCs/>
          <w:color w:val="0033CC"/>
          <w14:ligatures w14:val="none"/>
        </w:rPr>
      </w:pPr>
      <w:hyperlink r:id="rId4" w:history="1">
        <w:r w:rsidR="00EF1EBC" w:rsidRPr="004B1C24">
          <w:rPr>
            <w:rStyle w:val="Hyperlink"/>
            <w:rFonts w:ascii="Arial Narrow" w:hAnsi="Arial Narrow"/>
            <w:b/>
            <w:bCs/>
            <w:sz w:val="24"/>
            <w:szCs w:val="24"/>
            <w14:ligatures w14:val="none"/>
          </w:rPr>
          <w:t>https://www.biblelifemessages.org</w:t>
        </w:r>
      </w:hyperlink>
    </w:p>
    <w:p w14:paraId="7426518F" w14:textId="77777777" w:rsidR="00EF1EBC" w:rsidRDefault="00EF1EBC" w:rsidP="00EF1EBC">
      <w:pPr>
        <w:widowControl w:val="0"/>
        <w:rPr>
          <w14:ligatures w14:val="none"/>
        </w:rPr>
      </w:pPr>
      <w:r>
        <w:rPr>
          <w14:ligatures w14:val="none"/>
        </w:rPr>
        <w:t> </w:t>
      </w:r>
    </w:p>
    <w:p w14:paraId="23E8C39D" w14:textId="77777777" w:rsidR="00164FD1" w:rsidRDefault="00164FD1"/>
    <w:sectPr w:rsidR="00164FD1" w:rsidSect="00FB2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E4"/>
    <w:rsid w:val="000B0927"/>
    <w:rsid w:val="00164FD1"/>
    <w:rsid w:val="001A2158"/>
    <w:rsid w:val="001F4F1A"/>
    <w:rsid w:val="003177FB"/>
    <w:rsid w:val="00336A10"/>
    <w:rsid w:val="00377BCE"/>
    <w:rsid w:val="0046628D"/>
    <w:rsid w:val="00523D01"/>
    <w:rsid w:val="00573392"/>
    <w:rsid w:val="005A2F42"/>
    <w:rsid w:val="0072657C"/>
    <w:rsid w:val="00881DE4"/>
    <w:rsid w:val="008E0F4A"/>
    <w:rsid w:val="009471D7"/>
    <w:rsid w:val="00BA1D5C"/>
    <w:rsid w:val="00BB648B"/>
    <w:rsid w:val="00D070DC"/>
    <w:rsid w:val="00DB313D"/>
    <w:rsid w:val="00E11F0F"/>
    <w:rsid w:val="00EC0C90"/>
    <w:rsid w:val="00EF1EBC"/>
    <w:rsid w:val="00F22BA3"/>
    <w:rsid w:val="00FA1F3B"/>
    <w:rsid w:val="00FB24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0156"/>
  <w15:chartTrackingRefBased/>
  <w15:docId w15:val="{FA52C5C4-8EB4-45DC-A605-0D7A2082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DE4"/>
    <w:pPr>
      <w:spacing w:after="0" w:line="240" w:lineRule="auto"/>
    </w:pPr>
    <w:rPr>
      <w:rFonts w:ascii="Times New Roman" w:eastAsia="Times New Roman" w:hAnsi="Times New Roman" w:cs="Times New Roman"/>
      <w:color w:val="000000"/>
      <w:kern w:val="28"/>
      <w:sz w:val="20"/>
      <w:szCs w:val="20"/>
      <w:lang w:bidi="he-IL"/>
      <w14:ligatures w14:val="standard"/>
      <w14:cntxtAlts/>
    </w:rPr>
  </w:style>
  <w:style w:type="paragraph" w:styleId="Heading1">
    <w:name w:val="heading 1"/>
    <w:basedOn w:val="Normal"/>
    <w:next w:val="Normal"/>
    <w:link w:val="Heading1Char"/>
    <w:uiPriority w:val="9"/>
    <w:qFormat/>
    <w:rsid w:val="00881DE4"/>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881DE4"/>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81DE4"/>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881DE4"/>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881DE4"/>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881DE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1DE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1DE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1DE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77FB"/>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3177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81DE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881DE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81DE4"/>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881DE4"/>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881DE4"/>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881D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1D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1D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1DE4"/>
    <w:rPr>
      <w:rFonts w:eastAsiaTheme="majorEastAsia" w:cstheme="majorBidi"/>
      <w:color w:val="272727" w:themeColor="text1" w:themeTint="D8"/>
    </w:rPr>
  </w:style>
  <w:style w:type="paragraph" w:styleId="Subtitle">
    <w:name w:val="Subtitle"/>
    <w:basedOn w:val="Normal"/>
    <w:next w:val="Normal"/>
    <w:link w:val="SubtitleChar"/>
    <w:uiPriority w:val="11"/>
    <w:qFormat/>
    <w:rsid w:val="00881D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1D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1DE4"/>
    <w:pPr>
      <w:spacing w:before="160"/>
      <w:jc w:val="center"/>
    </w:pPr>
    <w:rPr>
      <w:i/>
      <w:iCs/>
      <w:color w:val="404040" w:themeColor="text1" w:themeTint="BF"/>
    </w:rPr>
  </w:style>
  <w:style w:type="character" w:customStyle="1" w:styleId="QuoteChar">
    <w:name w:val="Quote Char"/>
    <w:basedOn w:val="DefaultParagraphFont"/>
    <w:link w:val="Quote"/>
    <w:uiPriority w:val="29"/>
    <w:rsid w:val="00881DE4"/>
    <w:rPr>
      <w:i/>
      <w:iCs/>
      <w:color w:val="404040" w:themeColor="text1" w:themeTint="BF"/>
    </w:rPr>
  </w:style>
  <w:style w:type="paragraph" w:styleId="ListParagraph">
    <w:name w:val="List Paragraph"/>
    <w:basedOn w:val="Normal"/>
    <w:uiPriority w:val="34"/>
    <w:qFormat/>
    <w:rsid w:val="00881DE4"/>
    <w:pPr>
      <w:ind w:left="720"/>
      <w:contextualSpacing/>
    </w:pPr>
  </w:style>
  <w:style w:type="character" w:styleId="IntenseEmphasis">
    <w:name w:val="Intense Emphasis"/>
    <w:basedOn w:val="DefaultParagraphFont"/>
    <w:uiPriority w:val="21"/>
    <w:qFormat/>
    <w:rsid w:val="00881DE4"/>
    <w:rPr>
      <w:i/>
      <w:iCs/>
      <w:color w:val="365F91" w:themeColor="accent1" w:themeShade="BF"/>
    </w:rPr>
  </w:style>
  <w:style w:type="paragraph" w:styleId="IntenseQuote">
    <w:name w:val="Intense Quote"/>
    <w:basedOn w:val="Normal"/>
    <w:next w:val="Normal"/>
    <w:link w:val="IntenseQuoteChar"/>
    <w:uiPriority w:val="30"/>
    <w:qFormat/>
    <w:rsid w:val="00881D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881DE4"/>
    <w:rPr>
      <w:i/>
      <w:iCs/>
      <w:color w:val="365F91" w:themeColor="accent1" w:themeShade="BF"/>
    </w:rPr>
  </w:style>
  <w:style w:type="character" w:styleId="IntenseReference">
    <w:name w:val="Intense Reference"/>
    <w:basedOn w:val="DefaultParagraphFont"/>
    <w:uiPriority w:val="32"/>
    <w:qFormat/>
    <w:rsid w:val="00881DE4"/>
    <w:rPr>
      <w:b/>
      <w:bCs/>
      <w:smallCaps/>
      <w:color w:val="365F91" w:themeColor="accent1" w:themeShade="BF"/>
      <w:spacing w:val="5"/>
    </w:rPr>
  </w:style>
  <w:style w:type="paragraph" w:customStyle="1" w:styleId="Heading">
    <w:name w:val="Heading"/>
    <w:rsid w:val="00881DE4"/>
    <w:pPr>
      <w:spacing w:after="0" w:line="240" w:lineRule="auto"/>
      <w:jc w:val="center"/>
    </w:pPr>
    <w:rPr>
      <w:rFonts w:ascii="Arial" w:eastAsia="Times New Roman" w:hAnsi="Arial" w:cs="Arial"/>
      <w:color w:val="000000"/>
      <w:kern w:val="28"/>
      <w:sz w:val="32"/>
      <w:szCs w:val="32"/>
      <w:lang w:bidi="he-IL"/>
      <w14:ligatures w14:val="standard"/>
      <w14:cntxtAlts/>
    </w:rPr>
  </w:style>
  <w:style w:type="paragraph" w:customStyle="1" w:styleId="Text">
    <w:name w:val="Text"/>
    <w:rsid w:val="00881DE4"/>
    <w:pPr>
      <w:spacing w:after="0" w:line="240" w:lineRule="auto"/>
      <w:jc w:val="both"/>
    </w:pPr>
    <w:rPr>
      <w:rFonts w:ascii="Arial Narrow" w:eastAsia="Times New Roman" w:hAnsi="Arial Narrow" w:cs="Times New Roman"/>
      <w:b/>
      <w:bCs/>
      <w:color w:val="000000"/>
      <w:kern w:val="28"/>
      <w:sz w:val="24"/>
      <w:szCs w:val="24"/>
      <w:lang w:bidi="he-IL"/>
      <w14:ligatures w14:val="standard"/>
      <w14:cntxtAlts/>
    </w:rPr>
  </w:style>
  <w:style w:type="paragraph" w:customStyle="1" w:styleId="Scripture">
    <w:name w:val="Scripture"/>
    <w:rsid w:val="00881DE4"/>
    <w:pPr>
      <w:spacing w:after="0" w:line="240" w:lineRule="auto"/>
      <w:jc w:val="center"/>
    </w:pPr>
    <w:rPr>
      <w:rFonts w:ascii="Arial" w:eastAsia="Times New Roman" w:hAnsi="Arial" w:cs="Arial"/>
      <w:i/>
      <w:iCs/>
      <w:color w:val="000000"/>
      <w:kern w:val="28"/>
      <w:sz w:val="24"/>
      <w:szCs w:val="24"/>
      <w:lang w:bidi="he-IL"/>
      <w14:ligatures w14:val="standard"/>
      <w14:cntxtAlts/>
    </w:rPr>
  </w:style>
  <w:style w:type="character" w:styleId="Hyperlink">
    <w:name w:val="Hyperlink"/>
    <w:basedOn w:val="DefaultParagraphFont"/>
    <w:uiPriority w:val="99"/>
    <w:unhideWhenUsed/>
    <w:rsid w:val="00881DE4"/>
    <w:rPr>
      <w:color w:val="800000"/>
      <w:u w:val="single"/>
    </w:rPr>
  </w:style>
  <w:style w:type="character" w:styleId="UnresolvedMention">
    <w:name w:val="Unresolved Mention"/>
    <w:basedOn w:val="DefaultParagraphFont"/>
    <w:uiPriority w:val="99"/>
    <w:semiHidden/>
    <w:unhideWhenUsed/>
    <w:rsid w:val="00881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453861">
      <w:bodyDiv w:val="1"/>
      <w:marLeft w:val="0"/>
      <w:marRight w:val="0"/>
      <w:marTop w:val="0"/>
      <w:marBottom w:val="0"/>
      <w:divBdr>
        <w:top w:val="none" w:sz="0" w:space="0" w:color="auto"/>
        <w:left w:val="none" w:sz="0" w:space="0" w:color="auto"/>
        <w:bottom w:val="none" w:sz="0" w:space="0" w:color="auto"/>
        <w:right w:val="none" w:sz="0" w:space="0" w:color="auto"/>
      </w:divBdr>
    </w:div>
    <w:div w:id="268506972">
      <w:bodyDiv w:val="1"/>
      <w:marLeft w:val="0"/>
      <w:marRight w:val="0"/>
      <w:marTop w:val="0"/>
      <w:marBottom w:val="0"/>
      <w:divBdr>
        <w:top w:val="none" w:sz="0" w:space="0" w:color="auto"/>
        <w:left w:val="none" w:sz="0" w:space="0" w:color="auto"/>
        <w:bottom w:val="none" w:sz="0" w:space="0" w:color="auto"/>
        <w:right w:val="none" w:sz="0" w:space="0" w:color="auto"/>
      </w:divBdr>
    </w:div>
    <w:div w:id="883759962">
      <w:bodyDiv w:val="1"/>
      <w:marLeft w:val="0"/>
      <w:marRight w:val="0"/>
      <w:marTop w:val="0"/>
      <w:marBottom w:val="0"/>
      <w:divBdr>
        <w:top w:val="none" w:sz="0" w:space="0" w:color="auto"/>
        <w:left w:val="none" w:sz="0" w:space="0" w:color="auto"/>
        <w:bottom w:val="none" w:sz="0" w:space="0" w:color="auto"/>
        <w:right w:val="none" w:sz="0" w:space="0" w:color="auto"/>
      </w:divBdr>
    </w:div>
    <w:div w:id="1114204841">
      <w:bodyDiv w:val="1"/>
      <w:marLeft w:val="0"/>
      <w:marRight w:val="0"/>
      <w:marTop w:val="0"/>
      <w:marBottom w:val="0"/>
      <w:divBdr>
        <w:top w:val="none" w:sz="0" w:space="0" w:color="auto"/>
        <w:left w:val="none" w:sz="0" w:space="0" w:color="auto"/>
        <w:bottom w:val="none" w:sz="0" w:space="0" w:color="auto"/>
        <w:right w:val="none" w:sz="0" w:space="0" w:color="auto"/>
      </w:divBdr>
    </w:div>
    <w:div w:id="1632662415">
      <w:bodyDiv w:val="1"/>
      <w:marLeft w:val="0"/>
      <w:marRight w:val="0"/>
      <w:marTop w:val="0"/>
      <w:marBottom w:val="0"/>
      <w:divBdr>
        <w:top w:val="none" w:sz="0" w:space="0" w:color="auto"/>
        <w:left w:val="none" w:sz="0" w:space="0" w:color="auto"/>
        <w:bottom w:val="none" w:sz="0" w:space="0" w:color="auto"/>
        <w:right w:val="none" w:sz="0" w:space="0" w:color="auto"/>
      </w:divBdr>
    </w:div>
    <w:div w:id="209257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Thomason</dc:creator>
  <cp:keywords/>
  <dc:description/>
  <cp:lastModifiedBy>Stephen Thomason</cp:lastModifiedBy>
  <cp:revision>15</cp:revision>
  <dcterms:created xsi:type="dcterms:W3CDTF">2024-04-16T01:00:00Z</dcterms:created>
  <dcterms:modified xsi:type="dcterms:W3CDTF">2024-05-05T01:18:00Z</dcterms:modified>
</cp:coreProperties>
</file>