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Theme="minorHAnsi" w:eastAsiaTheme="minorHAnsi" w:hAnsiTheme="minorHAnsi" w:cstheme="minorBidi"/>
          <w:caps w:val="0"/>
          <w:sz w:val="36"/>
          <w:szCs w:val="36"/>
        </w:rPr>
      </w:sdtEndPr>
      <w:sdtContent>
        <w:tbl>
          <w:tblPr>
            <w:tblW w:w="5000" w:type="pct"/>
            <w:jc w:val="center"/>
            <w:tblLook w:val="04A0" w:firstRow="1" w:lastRow="0" w:firstColumn="1" w:lastColumn="0" w:noHBand="0" w:noVBand="1"/>
          </w:tblPr>
          <w:tblGrid>
            <w:gridCol w:w="9576"/>
          </w:tblGrid>
          <w:tr w:rsidR="0092738E" w:rsidRPr="00526B4A" w14:paraId="7FC43C3E"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415BF49F" w14:textId="77777777" w:rsidR="0092738E" w:rsidRPr="00526B4A" w:rsidRDefault="0092738E" w:rsidP="0092738E">
                    <w:pPr>
                      <w:pStyle w:val="NoSpacing"/>
                      <w:jc w:val="center"/>
                      <w:rPr>
                        <w:rFonts w:asciiTheme="majorHAnsi" w:eastAsiaTheme="majorEastAsia" w:hAnsiTheme="majorHAnsi" w:cstheme="majorBidi"/>
                        <w:caps/>
                        <w:sz w:val="24"/>
                        <w:szCs w:val="24"/>
                      </w:rPr>
                    </w:pPr>
                    <w:r w:rsidRPr="00526B4A">
                      <w:rPr>
                        <w:rFonts w:ascii="Arial" w:eastAsiaTheme="majorEastAsia" w:hAnsi="Arial" w:cs="Arial"/>
                        <w:b/>
                        <w:caps/>
                        <w:sz w:val="24"/>
                        <w:szCs w:val="24"/>
                      </w:rPr>
                      <w:t>Bible  life  messages</w:t>
                    </w:r>
                  </w:p>
                </w:tc>
              </w:sdtContent>
            </w:sdt>
          </w:tr>
          <w:tr w:rsidR="0092738E" w:rsidRPr="00526B4A" w14:paraId="36B96E06" w14:textId="77777777">
            <w:trPr>
              <w:trHeight w:val="1440"/>
              <w:jc w:val="center"/>
            </w:trPr>
            <w:sdt>
              <w:sdtPr>
                <w:rPr>
                  <w:rFonts w:ascii="Arial" w:eastAsiaTheme="majorEastAsia" w:hAnsi="Arial" w:cs="Arial"/>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648177A" w14:textId="2CACFDBB" w:rsidR="0092738E" w:rsidRPr="00526B4A" w:rsidRDefault="00D561CD" w:rsidP="0092738E">
                    <w:pPr>
                      <w:pStyle w:val="NoSpacing"/>
                      <w:jc w:val="center"/>
                      <w:rPr>
                        <w:rFonts w:asciiTheme="majorHAnsi" w:eastAsiaTheme="majorEastAsia" w:hAnsiTheme="majorHAnsi" w:cstheme="majorBidi"/>
                        <w:sz w:val="96"/>
                        <w:szCs w:val="96"/>
                      </w:rPr>
                    </w:pPr>
                    <w:r w:rsidRPr="00526B4A">
                      <w:rPr>
                        <w:rFonts w:ascii="Arial" w:eastAsiaTheme="majorEastAsia" w:hAnsi="Arial" w:cs="Arial"/>
                        <w:sz w:val="96"/>
                        <w:szCs w:val="96"/>
                      </w:rPr>
                      <w:t xml:space="preserve">How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Can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You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Be Holy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Without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Being Holier </w:t>
                    </w:r>
                    <w:r w:rsidR="00DA765D">
                      <w:rPr>
                        <w:rFonts w:ascii="Arial" w:eastAsiaTheme="majorEastAsia" w:hAnsi="Arial" w:cs="Arial"/>
                        <w:sz w:val="96"/>
                        <w:szCs w:val="96"/>
                      </w:rPr>
                      <w:t xml:space="preserve"> </w:t>
                    </w:r>
                    <w:r w:rsidRPr="00526B4A">
                      <w:rPr>
                        <w:rFonts w:ascii="Arial" w:eastAsiaTheme="majorEastAsia" w:hAnsi="Arial" w:cs="Arial"/>
                        <w:sz w:val="96"/>
                        <w:szCs w:val="96"/>
                      </w:rPr>
                      <w:t xml:space="preserve">Than </w:t>
                    </w:r>
                    <w:r w:rsidR="00DA765D">
                      <w:rPr>
                        <w:rFonts w:ascii="Arial" w:eastAsiaTheme="majorEastAsia" w:hAnsi="Arial" w:cs="Arial"/>
                        <w:sz w:val="96"/>
                        <w:szCs w:val="96"/>
                      </w:rPr>
                      <w:t xml:space="preserve"> </w:t>
                    </w:r>
                    <w:r w:rsidRPr="00526B4A">
                      <w:rPr>
                        <w:rFonts w:ascii="Arial" w:eastAsiaTheme="majorEastAsia" w:hAnsi="Arial" w:cs="Arial"/>
                        <w:sz w:val="96"/>
                        <w:szCs w:val="96"/>
                      </w:rPr>
                      <w:t>Thou</w:t>
                    </w:r>
                  </w:p>
                </w:tc>
              </w:sdtContent>
            </w:sdt>
          </w:tr>
          <w:tr w:rsidR="0092738E" w:rsidRPr="00526B4A" w14:paraId="69E68926" w14:textId="77777777">
            <w:trPr>
              <w:trHeight w:val="720"/>
              <w:jc w:val="center"/>
            </w:trPr>
            <w:sdt>
              <w:sdtPr>
                <w:rPr>
                  <w:rFonts w:ascii="Arial" w:eastAsiaTheme="majorEastAsia" w:hAnsi="Arial" w:cs="Arial"/>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02BEB9B2" w14:textId="77777777" w:rsidR="0092738E" w:rsidRPr="00526B4A" w:rsidRDefault="004121E0" w:rsidP="00D561CD">
                    <w:pPr>
                      <w:pStyle w:val="NoSpacing"/>
                      <w:jc w:val="center"/>
                      <w:rPr>
                        <w:rFonts w:asciiTheme="majorHAnsi" w:eastAsiaTheme="majorEastAsia" w:hAnsiTheme="majorHAnsi" w:cstheme="majorBidi"/>
                        <w:sz w:val="48"/>
                        <w:szCs w:val="48"/>
                      </w:rPr>
                    </w:pPr>
                    <w:r w:rsidRPr="00526B4A">
                      <w:rPr>
                        <w:rFonts w:ascii="Arial" w:eastAsiaTheme="majorEastAsia" w:hAnsi="Arial" w:cs="Arial"/>
                        <w:sz w:val="48"/>
                        <w:szCs w:val="48"/>
                      </w:rPr>
                      <w:t>I Peter 1:1</w:t>
                    </w:r>
                    <w:r w:rsidR="00D561CD" w:rsidRPr="00526B4A">
                      <w:rPr>
                        <w:rFonts w:ascii="Arial" w:eastAsiaTheme="majorEastAsia" w:hAnsi="Arial" w:cs="Arial"/>
                        <w:sz w:val="48"/>
                        <w:szCs w:val="48"/>
                      </w:rPr>
                      <w:t>3</w:t>
                    </w:r>
                    <w:r w:rsidRPr="00526B4A">
                      <w:rPr>
                        <w:rFonts w:ascii="Arial" w:eastAsiaTheme="majorEastAsia" w:hAnsi="Arial" w:cs="Arial"/>
                        <w:sz w:val="48"/>
                        <w:szCs w:val="48"/>
                      </w:rPr>
                      <w:t>-2</w:t>
                    </w:r>
                    <w:r w:rsidR="00D561CD" w:rsidRPr="00526B4A">
                      <w:rPr>
                        <w:rFonts w:ascii="Arial" w:eastAsiaTheme="majorEastAsia" w:hAnsi="Arial" w:cs="Arial"/>
                        <w:sz w:val="48"/>
                        <w:szCs w:val="48"/>
                      </w:rPr>
                      <w:t>1</w:t>
                    </w:r>
                  </w:p>
                </w:tc>
              </w:sdtContent>
            </w:sdt>
          </w:tr>
          <w:tr w:rsidR="0092738E" w:rsidRPr="00526B4A" w14:paraId="45D522A3" w14:textId="77777777">
            <w:trPr>
              <w:trHeight w:val="360"/>
              <w:jc w:val="center"/>
            </w:trPr>
            <w:tc>
              <w:tcPr>
                <w:tcW w:w="5000" w:type="pct"/>
                <w:vAlign w:val="center"/>
              </w:tcPr>
              <w:p w14:paraId="4C286C72" w14:textId="77777777" w:rsidR="0092738E" w:rsidRPr="00526B4A" w:rsidRDefault="0092738E">
                <w:pPr>
                  <w:pStyle w:val="NoSpacing"/>
                  <w:jc w:val="center"/>
                  <w:rPr>
                    <w:sz w:val="24"/>
                    <w:szCs w:val="24"/>
                  </w:rPr>
                </w:pPr>
              </w:p>
            </w:tc>
          </w:tr>
          <w:tr w:rsidR="0092738E" w:rsidRPr="00526B4A" w14:paraId="0BFFEE7C" w14:textId="77777777">
            <w:trPr>
              <w:trHeight w:val="360"/>
              <w:jc w:val="center"/>
            </w:trPr>
            <w:tc>
              <w:tcPr>
                <w:tcW w:w="5000" w:type="pct"/>
                <w:vAlign w:val="center"/>
              </w:tcPr>
              <w:p w14:paraId="1C9E9D29" w14:textId="77777777" w:rsidR="0092738E" w:rsidRPr="00526B4A" w:rsidRDefault="0092738E" w:rsidP="00F60981">
                <w:pPr>
                  <w:pStyle w:val="NoSpacing"/>
                  <w:rPr>
                    <w:b/>
                    <w:bCs/>
                    <w:sz w:val="24"/>
                    <w:szCs w:val="24"/>
                  </w:rPr>
                </w:pPr>
              </w:p>
            </w:tc>
          </w:tr>
          <w:tr w:rsidR="0092738E" w:rsidRPr="00526B4A" w14:paraId="0E230655" w14:textId="77777777">
            <w:trPr>
              <w:trHeight w:val="360"/>
              <w:jc w:val="center"/>
            </w:trPr>
            <w:tc>
              <w:tcPr>
                <w:tcW w:w="5000" w:type="pct"/>
                <w:vAlign w:val="center"/>
              </w:tcPr>
              <w:p w14:paraId="746CD48C" w14:textId="77777777" w:rsidR="0092738E" w:rsidRPr="00526B4A" w:rsidRDefault="0092738E" w:rsidP="00F60981">
                <w:pPr>
                  <w:pStyle w:val="NoSpacing"/>
                  <w:rPr>
                    <w:b/>
                    <w:bCs/>
                    <w:sz w:val="24"/>
                    <w:szCs w:val="24"/>
                  </w:rPr>
                </w:pPr>
              </w:p>
            </w:tc>
          </w:tr>
        </w:tbl>
        <w:p w14:paraId="70B6ADF0" w14:textId="77777777" w:rsidR="0092738E" w:rsidRPr="00526B4A" w:rsidRDefault="0092738E">
          <w:pPr>
            <w:rPr>
              <w:sz w:val="24"/>
              <w:szCs w:val="24"/>
            </w:rPr>
          </w:pPr>
        </w:p>
        <w:p w14:paraId="2B3BBFD5" w14:textId="77777777" w:rsidR="0092738E" w:rsidRPr="00526B4A" w:rsidRDefault="0092738E">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92738E" w:rsidRPr="00526B4A" w14:paraId="2C7D554C" w14:textId="77777777">
            <w:tc>
              <w:tcPr>
                <w:tcW w:w="5000" w:type="pct"/>
              </w:tcPr>
              <w:p w14:paraId="2E3B1ABB" w14:textId="77777777" w:rsidR="0092738E" w:rsidRPr="00526B4A" w:rsidRDefault="0092738E">
                <w:pPr>
                  <w:pStyle w:val="NoSpacing"/>
                  <w:rPr>
                    <w:sz w:val="24"/>
                    <w:szCs w:val="24"/>
                  </w:rPr>
                </w:pPr>
              </w:p>
            </w:tc>
          </w:tr>
        </w:tbl>
        <w:p w14:paraId="5F3E0486" w14:textId="77777777" w:rsidR="0092738E" w:rsidRPr="00526B4A" w:rsidRDefault="0092738E">
          <w:pPr>
            <w:rPr>
              <w:sz w:val="24"/>
              <w:szCs w:val="24"/>
            </w:rPr>
          </w:pPr>
        </w:p>
        <w:p w14:paraId="69406032" w14:textId="77777777" w:rsidR="00687F43" w:rsidRPr="00526B4A" w:rsidRDefault="0092738E" w:rsidP="00D561CD">
          <w:pPr>
            <w:spacing w:line="360" w:lineRule="auto"/>
            <w:jc w:val="both"/>
            <w:rPr>
              <w:sz w:val="36"/>
              <w:szCs w:val="36"/>
            </w:rPr>
          </w:pPr>
          <w:r w:rsidRPr="00526B4A">
            <w:rPr>
              <w:sz w:val="24"/>
              <w:szCs w:val="24"/>
            </w:rPr>
            <w:br w:type="page"/>
          </w:r>
          <w:r w:rsidR="00A21A0C" w:rsidRPr="00526B4A">
            <w:rPr>
              <w:rFonts w:ascii="Arial" w:hAnsi="Arial" w:cs="Arial"/>
              <w:b/>
              <w:color w:val="002060"/>
              <w:sz w:val="36"/>
              <w:szCs w:val="36"/>
              <w:vertAlign w:val="subscript"/>
            </w:rPr>
            <w:lastRenderedPageBreak/>
            <w:t xml:space="preserve">1 </w:t>
          </w:r>
          <w:r w:rsidR="00687F43" w:rsidRPr="00526B4A">
            <w:rPr>
              <w:rFonts w:ascii="Arial" w:hAnsi="Arial" w:cs="Arial"/>
              <w:b/>
              <w:sz w:val="36"/>
              <w:szCs w:val="36"/>
            </w:rPr>
            <w:t>The process of sanctifica</w:t>
          </w:r>
          <w:r w:rsidR="00E26B73" w:rsidRPr="00526B4A">
            <w:rPr>
              <w:rFonts w:ascii="Arial" w:hAnsi="Arial" w:cs="Arial"/>
              <w:b/>
              <w:sz w:val="36"/>
              <w:szCs w:val="36"/>
            </w:rPr>
            <w:t xml:space="preserve">tion is the spiritual journey </w:t>
          </w:r>
          <w:r w:rsidR="00687F43" w:rsidRPr="00526B4A">
            <w:rPr>
              <w:rFonts w:ascii="Arial" w:hAnsi="Arial" w:cs="Arial"/>
              <w:b/>
              <w:sz w:val="36"/>
              <w:szCs w:val="36"/>
            </w:rPr>
            <w:t>genuine Christian</w:t>
          </w:r>
          <w:r w:rsidR="00E26B73" w:rsidRPr="00526B4A">
            <w:rPr>
              <w:rFonts w:ascii="Arial" w:hAnsi="Arial" w:cs="Arial"/>
              <w:b/>
              <w:sz w:val="36"/>
              <w:szCs w:val="36"/>
            </w:rPr>
            <w:t>s take</w:t>
          </w:r>
          <w:r w:rsidR="00687F43" w:rsidRPr="00526B4A">
            <w:rPr>
              <w:rFonts w:ascii="Arial" w:hAnsi="Arial" w:cs="Arial"/>
              <w:b/>
              <w:sz w:val="36"/>
              <w:szCs w:val="36"/>
            </w:rPr>
            <w:t xml:space="preserve"> towards the ideal of being like Christ. They want to be godly and strive towards </w:t>
          </w:r>
          <w:proofErr w:type="gramStart"/>
          <w:r w:rsidR="00687F43" w:rsidRPr="00526B4A">
            <w:rPr>
              <w:rFonts w:ascii="Arial" w:hAnsi="Arial" w:cs="Arial"/>
              <w:b/>
              <w:sz w:val="36"/>
              <w:szCs w:val="36"/>
            </w:rPr>
            <w:t>maturity,</w:t>
          </w:r>
          <w:proofErr w:type="gramEnd"/>
          <w:r w:rsidR="00687F43" w:rsidRPr="00526B4A">
            <w:rPr>
              <w:rFonts w:ascii="Arial" w:hAnsi="Arial" w:cs="Arial"/>
              <w:b/>
              <w:sz w:val="36"/>
              <w:szCs w:val="36"/>
            </w:rPr>
            <w:t xml:space="preserve"> perfection. They want to hear “Well done, good and faithful servant” from the One Who died for them.</w:t>
          </w:r>
        </w:p>
        <w:p w14:paraId="65B73DFF" w14:textId="77777777" w:rsidR="00D561CD" w:rsidRPr="00526B4A" w:rsidRDefault="00687F43" w:rsidP="00D561CD">
          <w:pPr>
            <w:spacing w:line="360" w:lineRule="auto"/>
            <w:jc w:val="both"/>
            <w:rPr>
              <w:rFonts w:ascii="Arial" w:hAnsi="Arial" w:cs="Arial"/>
              <w:b/>
              <w:sz w:val="36"/>
              <w:szCs w:val="36"/>
            </w:rPr>
          </w:pPr>
          <w:r w:rsidRPr="00526B4A">
            <w:rPr>
              <w:rFonts w:ascii="Arial" w:hAnsi="Arial" w:cs="Arial"/>
              <w:b/>
              <w:sz w:val="36"/>
              <w:szCs w:val="36"/>
            </w:rPr>
            <w:t>So w</w:t>
          </w:r>
          <w:r w:rsidR="00D561CD" w:rsidRPr="00526B4A">
            <w:rPr>
              <w:rFonts w:ascii="Arial" w:hAnsi="Arial" w:cs="Arial"/>
              <w:b/>
              <w:sz w:val="36"/>
              <w:szCs w:val="36"/>
            </w:rPr>
            <w:t>hat does it mean to be “Holier Than Thou”? Most people, when they use that phrase, are referring to people who think they have a monopoly on biblical truth. They contend that what they believe is “what the Bible says</w:t>
          </w:r>
          <w:proofErr w:type="gramStart"/>
          <w:r w:rsidR="00D561CD" w:rsidRPr="00526B4A">
            <w:rPr>
              <w:rFonts w:ascii="Arial" w:hAnsi="Arial" w:cs="Arial"/>
              <w:b/>
              <w:sz w:val="36"/>
              <w:szCs w:val="36"/>
            </w:rPr>
            <w:t>”.</w:t>
          </w:r>
          <w:proofErr w:type="gramEnd"/>
        </w:p>
        <w:p w14:paraId="41D245B0" w14:textId="77777777" w:rsidR="00752338" w:rsidRPr="00526B4A" w:rsidRDefault="00D561CD" w:rsidP="00D561CD">
          <w:pPr>
            <w:spacing w:line="360" w:lineRule="auto"/>
            <w:jc w:val="both"/>
            <w:rPr>
              <w:rFonts w:ascii="Arial" w:hAnsi="Arial" w:cs="Arial"/>
              <w:b/>
              <w:sz w:val="36"/>
              <w:szCs w:val="36"/>
            </w:rPr>
          </w:pPr>
          <w:r w:rsidRPr="00526B4A">
            <w:rPr>
              <w:rFonts w:ascii="Arial" w:hAnsi="Arial" w:cs="Arial"/>
              <w:b/>
              <w:sz w:val="36"/>
              <w:szCs w:val="36"/>
            </w:rPr>
            <w:t>“Holier Than Thou”</w:t>
          </w:r>
          <w:r w:rsidR="00752338" w:rsidRPr="00526B4A">
            <w:rPr>
              <w:rFonts w:ascii="Arial" w:hAnsi="Arial" w:cs="Arial"/>
              <w:b/>
              <w:sz w:val="36"/>
              <w:szCs w:val="36"/>
            </w:rPr>
            <w:t xml:space="preserve"> people may live good</w:t>
          </w:r>
          <w:r w:rsidRPr="00526B4A">
            <w:rPr>
              <w:rFonts w:ascii="Arial" w:hAnsi="Arial" w:cs="Arial"/>
              <w:b/>
              <w:sz w:val="36"/>
              <w:szCs w:val="36"/>
            </w:rPr>
            <w:t xml:space="preserve"> Christian lives themselves </w:t>
          </w:r>
          <w:r w:rsidR="00687F43" w:rsidRPr="00526B4A">
            <w:rPr>
              <w:rFonts w:ascii="Arial" w:hAnsi="Arial" w:cs="Arial"/>
              <w:b/>
              <w:sz w:val="36"/>
              <w:szCs w:val="36"/>
            </w:rPr>
            <w:t>but</w:t>
          </w:r>
          <w:r w:rsidRPr="00526B4A">
            <w:rPr>
              <w:rFonts w:ascii="Arial" w:hAnsi="Arial" w:cs="Arial"/>
              <w:b/>
              <w:sz w:val="36"/>
              <w:szCs w:val="36"/>
            </w:rPr>
            <w:t xml:space="preserve"> look down on others who </w:t>
          </w:r>
          <w:proofErr w:type="gramStart"/>
          <w:r w:rsidRPr="00526B4A">
            <w:rPr>
              <w:rFonts w:ascii="Arial" w:hAnsi="Arial" w:cs="Arial"/>
              <w:b/>
              <w:sz w:val="36"/>
              <w:szCs w:val="36"/>
            </w:rPr>
            <w:t>don’t</w:t>
          </w:r>
          <w:proofErr w:type="gramEnd"/>
          <w:r w:rsidRPr="00526B4A">
            <w:rPr>
              <w:rFonts w:ascii="Arial" w:hAnsi="Arial" w:cs="Arial"/>
              <w:b/>
              <w:sz w:val="36"/>
              <w:szCs w:val="36"/>
            </w:rPr>
            <w:t xml:space="preserve"> seem to be keeping their standard of conduct.</w:t>
          </w:r>
          <w:r w:rsidR="00687F43" w:rsidRPr="00526B4A">
            <w:rPr>
              <w:rFonts w:ascii="Arial" w:hAnsi="Arial" w:cs="Arial"/>
              <w:b/>
              <w:sz w:val="36"/>
              <w:szCs w:val="36"/>
            </w:rPr>
            <w:t xml:space="preserve"> They tend to be legalistic and critical</w:t>
          </w:r>
          <w:r w:rsidR="00752338" w:rsidRPr="00526B4A">
            <w:rPr>
              <w:rFonts w:ascii="Arial" w:hAnsi="Arial" w:cs="Arial"/>
              <w:b/>
              <w:sz w:val="36"/>
              <w:szCs w:val="36"/>
            </w:rPr>
            <w:t xml:space="preserve"> of others</w:t>
          </w:r>
          <w:r w:rsidR="00687F43" w:rsidRPr="00526B4A">
            <w:rPr>
              <w:rFonts w:ascii="Arial" w:hAnsi="Arial" w:cs="Arial"/>
              <w:b/>
              <w:sz w:val="36"/>
              <w:szCs w:val="36"/>
            </w:rPr>
            <w:t>.</w:t>
          </w:r>
        </w:p>
        <w:p w14:paraId="3AC859EA" w14:textId="0FD85801" w:rsidR="00752338" w:rsidRDefault="00752338" w:rsidP="00D561CD">
          <w:pPr>
            <w:spacing w:line="360" w:lineRule="auto"/>
            <w:jc w:val="both"/>
            <w:rPr>
              <w:rFonts w:ascii="Arial" w:hAnsi="Arial" w:cs="Arial"/>
              <w:b/>
              <w:color w:val="002060"/>
              <w:sz w:val="36"/>
              <w:szCs w:val="36"/>
              <w:vertAlign w:val="subscript"/>
            </w:rPr>
          </w:pPr>
          <w:r w:rsidRPr="00526B4A">
            <w:rPr>
              <w:rFonts w:ascii="Arial" w:hAnsi="Arial" w:cs="Arial"/>
              <w:b/>
              <w:sz w:val="36"/>
              <w:szCs w:val="36"/>
            </w:rPr>
            <w:t xml:space="preserve">So, how can you strive towards Christian perfection without being </w:t>
          </w:r>
          <w:proofErr w:type="gramStart"/>
          <w:r w:rsidRPr="00526B4A">
            <w:rPr>
              <w:rFonts w:ascii="Arial" w:hAnsi="Arial" w:cs="Arial"/>
              <w:b/>
              <w:sz w:val="36"/>
              <w:szCs w:val="36"/>
            </w:rPr>
            <w:t>snooty</w:t>
          </w:r>
          <w:proofErr w:type="gramEnd"/>
          <w:r w:rsidRPr="00526B4A">
            <w:rPr>
              <w:rFonts w:ascii="Arial" w:hAnsi="Arial" w:cs="Arial"/>
              <w:b/>
              <w:sz w:val="36"/>
              <w:szCs w:val="36"/>
            </w:rPr>
            <w:t xml:space="preserve"> about it?</w:t>
          </w:r>
          <w:r w:rsidR="00214B15" w:rsidRPr="00526B4A">
            <w:rPr>
              <w:rFonts w:ascii="Arial" w:hAnsi="Arial" w:cs="Arial"/>
              <w:b/>
              <w:sz w:val="36"/>
              <w:szCs w:val="36"/>
            </w:rPr>
            <w:t xml:space="preserve"> You </w:t>
          </w:r>
          <w:r w:rsidR="003A5D38" w:rsidRPr="00526B4A">
            <w:rPr>
              <w:rFonts w:ascii="Arial" w:hAnsi="Arial" w:cs="Arial"/>
              <w:b/>
              <w:sz w:val="36"/>
              <w:szCs w:val="36"/>
            </w:rPr>
            <w:t xml:space="preserve">can </w:t>
          </w:r>
          <w:r w:rsidR="00214B15" w:rsidRPr="00526B4A">
            <w:rPr>
              <w:rFonts w:ascii="Arial" w:hAnsi="Arial" w:cs="Arial"/>
              <w:b/>
              <w:sz w:val="36"/>
              <w:szCs w:val="36"/>
            </w:rPr>
            <w:t>be holy without being holier than thou . . .</w:t>
          </w:r>
          <w:r w:rsidR="00A21A0C" w:rsidRPr="00526B4A">
            <w:rPr>
              <w:rFonts w:ascii="Arial" w:hAnsi="Arial" w:cs="Arial"/>
              <w:b/>
              <w:sz w:val="36"/>
              <w:szCs w:val="36"/>
            </w:rPr>
            <w:t xml:space="preserve"> </w:t>
          </w:r>
          <w:proofErr w:type="gramStart"/>
          <w:r w:rsidR="00A21A0C" w:rsidRPr="00526B4A">
            <w:rPr>
              <w:rFonts w:ascii="Arial" w:hAnsi="Arial" w:cs="Arial"/>
              <w:b/>
              <w:color w:val="002060"/>
              <w:sz w:val="36"/>
              <w:szCs w:val="36"/>
              <w:vertAlign w:val="subscript"/>
            </w:rPr>
            <w:t>2</w:t>
          </w:r>
          <w:proofErr w:type="gramEnd"/>
        </w:p>
        <w:p w14:paraId="79B4C7A5" w14:textId="77777777" w:rsidR="00526B4A" w:rsidRPr="00526B4A" w:rsidRDefault="00526B4A" w:rsidP="00D561CD">
          <w:pPr>
            <w:spacing w:line="360" w:lineRule="auto"/>
            <w:jc w:val="both"/>
            <w:rPr>
              <w:rFonts w:ascii="Arial" w:hAnsi="Arial" w:cs="Arial"/>
              <w:b/>
              <w:sz w:val="36"/>
              <w:szCs w:val="36"/>
            </w:rPr>
          </w:pPr>
        </w:p>
        <w:p w14:paraId="332E2BD8" w14:textId="77777777" w:rsidR="00A21A0C" w:rsidRPr="00526B4A" w:rsidRDefault="00A21A0C" w:rsidP="00DD3713">
          <w:pPr>
            <w:spacing w:line="360" w:lineRule="auto"/>
            <w:jc w:val="center"/>
            <w:rPr>
              <w:rFonts w:ascii="Arial" w:hAnsi="Arial" w:cs="Arial"/>
              <w:b/>
              <w:sz w:val="44"/>
              <w:szCs w:val="44"/>
            </w:rPr>
          </w:pPr>
          <w:r w:rsidRPr="00526B4A">
            <w:rPr>
              <w:rFonts w:ascii="Arial" w:hAnsi="Arial" w:cs="Arial"/>
              <w:b/>
              <w:sz w:val="44"/>
              <w:szCs w:val="44"/>
            </w:rPr>
            <w:lastRenderedPageBreak/>
            <w:t xml:space="preserve">I.  By Monitoring Your Conduct </w:t>
          </w:r>
          <w:r w:rsidRPr="00DE291B">
            <w:rPr>
              <w:rFonts w:ascii="Arial" w:hAnsi="Arial" w:cs="Arial"/>
              <w:b/>
              <w:sz w:val="32"/>
              <w:szCs w:val="32"/>
            </w:rPr>
            <w:t>- v13-16</w:t>
          </w:r>
        </w:p>
        <w:p w14:paraId="0D54BC0A" w14:textId="77777777" w:rsidR="00A21A0C" w:rsidRPr="00526B4A" w:rsidRDefault="00214B15" w:rsidP="00D561CD">
          <w:pPr>
            <w:spacing w:line="360" w:lineRule="auto"/>
            <w:jc w:val="both"/>
            <w:rPr>
              <w:rFonts w:ascii="Arial" w:hAnsi="Arial" w:cs="Arial"/>
              <w:b/>
              <w:bCs/>
              <w:sz w:val="36"/>
              <w:szCs w:val="36"/>
            </w:rPr>
          </w:pPr>
          <w:r w:rsidRPr="00526B4A">
            <w:rPr>
              <w:rFonts w:ascii="Arial" w:hAnsi="Arial" w:cs="Arial"/>
              <w:b/>
              <w:sz w:val="36"/>
              <w:szCs w:val="36"/>
            </w:rPr>
            <w:t xml:space="preserve">. . . </w:t>
          </w:r>
          <w:r w:rsidR="00A21A0C" w:rsidRPr="00526B4A">
            <w:rPr>
              <w:rFonts w:ascii="Arial" w:hAnsi="Arial" w:cs="Arial"/>
              <w:b/>
              <w:sz w:val="36"/>
              <w:szCs w:val="36"/>
            </w:rPr>
            <w:t xml:space="preserve">By monitoring your conduct. Notice verses </w:t>
          </w:r>
          <w:proofErr w:type="gramStart"/>
          <w:r w:rsidR="00A21A0C" w:rsidRPr="00526B4A">
            <w:rPr>
              <w:rFonts w:ascii="Arial" w:hAnsi="Arial" w:cs="Arial"/>
              <w:b/>
              <w:sz w:val="36"/>
              <w:szCs w:val="36"/>
            </w:rPr>
            <w:t>13</w:t>
          </w:r>
          <w:proofErr w:type="gramEnd"/>
          <w:r w:rsidR="00A21A0C" w:rsidRPr="00526B4A">
            <w:rPr>
              <w:rFonts w:ascii="Arial" w:hAnsi="Arial" w:cs="Arial"/>
              <w:b/>
              <w:sz w:val="36"/>
              <w:szCs w:val="36"/>
            </w:rPr>
            <w:t xml:space="preserve"> though 16 here. </w:t>
          </w:r>
          <w:r w:rsidR="00A21A0C" w:rsidRPr="00526B4A">
            <w:rPr>
              <w:rFonts w:ascii="Arial" w:hAnsi="Arial" w:cs="Arial"/>
              <w:b/>
              <w:bCs/>
              <w:color w:val="632423" w:themeColor="accent2" w:themeShade="80"/>
              <w:sz w:val="36"/>
              <w:szCs w:val="36"/>
            </w:rPr>
            <w:t xml:space="preserve">Therefore, prepare your minds for action; be self-controlled; set your hope fully on the grace to </w:t>
          </w:r>
          <w:proofErr w:type="gramStart"/>
          <w:r w:rsidR="00A21A0C" w:rsidRPr="00526B4A">
            <w:rPr>
              <w:rFonts w:ascii="Arial" w:hAnsi="Arial" w:cs="Arial"/>
              <w:b/>
              <w:bCs/>
              <w:color w:val="632423" w:themeColor="accent2" w:themeShade="80"/>
              <w:sz w:val="36"/>
              <w:szCs w:val="36"/>
            </w:rPr>
            <w:t>be given</w:t>
          </w:r>
          <w:proofErr w:type="gramEnd"/>
          <w:r w:rsidR="00A21A0C" w:rsidRPr="00526B4A">
            <w:rPr>
              <w:rFonts w:ascii="Arial" w:hAnsi="Arial" w:cs="Arial"/>
              <w:b/>
              <w:bCs/>
              <w:color w:val="632423" w:themeColor="accent2" w:themeShade="80"/>
              <w:sz w:val="36"/>
              <w:szCs w:val="36"/>
            </w:rPr>
            <w:t xml:space="preserve"> you when Jesus Christ is revealed. </w:t>
          </w:r>
          <w:proofErr w:type="gramStart"/>
          <w:r w:rsidR="00A21A0C" w:rsidRPr="00526B4A">
            <w:rPr>
              <w:rFonts w:ascii="Arial" w:hAnsi="Arial" w:cs="Arial"/>
              <w:b/>
              <w:bCs/>
              <w:color w:val="632423" w:themeColor="accent2" w:themeShade="80"/>
              <w:sz w:val="36"/>
              <w:szCs w:val="36"/>
            </w:rPr>
            <w:t>As obedient children,</w:t>
          </w:r>
          <w:proofErr w:type="gramEnd"/>
          <w:r w:rsidR="00A21A0C" w:rsidRPr="00526B4A">
            <w:rPr>
              <w:rFonts w:ascii="Arial" w:hAnsi="Arial" w:cs="Arial"/>
              <w:b/>
              <w:bCs/>
              <w:color w:val="632423" w:themeColor="accent2" w:themeShade="80"/>
              <w:sz w:val="36"/>
              <w:szCs w:val="36"/>
            </w:rPr>
            <w:t xml:space="preserve"> do not conform to the evil desires you had when you lived in ignorance. But just as he who called you is holy, so be holy in all you do; for it is written: “Be holy, because I am holy.”</w:t>
          </w:r>
          <w:r w:rsidR="00A21A0C" w:rsidRPr="00526B4A">
            <w:rPr>
              <w:rFonts w:ascii="Arial" w:hAnsi="Arial" w:cs="Arial"/>
              <w:b/>
              <w:bCs/>
              <w:sz w:val="36"/>
              <w:szCs w:val="36"/>
            </w:rPr>
            <w:t xml:space="preserve"> </w:t>
          </w:r>
          <w:proofErr w:type="gramStart"/>
          <w:r w:rsidR="00A21A0C" w:rsidRPr="00526B4A">
            <w:rPr>
              <w:rFonts w:ascii="Arial" w:hAnsi="Arial" w:cs="Arial"/>
              <w:b/>
              <w:bCs/>
              <w:color w:val="002060"/>
              <w:sz w:val="36"/>
              <w:szCs w:val="36"/>
              <w:vertAlign w:val="subscript"/>
            </w:rPr>
            <w:t>3</w:t>
          </w:r>
          <w:proofErr w:type="gramEnd"/>
        </w:p>
        <w:p w14:paraId="06BE7273" w14:textId="77777777" w:rsidR="00214B15" w:rsidRPr="00526B4A" w:rsidRDefault="00214B15" w:rsidP="00D561CD">
          <w:pPr>
            <w:spacing w:line="360" w:lineRule="auto"/>
            <w:jc w:val="both"/>
            <w:rPr>
              <w:rFonts w:ascii="Arial" w:hAnsi="Arial" w:cs="Arial"/>
              <w:b/>
              <w:sz w:val="36"/>
              <w:szCs w:val="36"/>
            </w:rPr>
          </w:pPr>
          <w:r w:rsidRPr="00526B4A">
            <w:rPr>
              <w:rFonts w:ascii="Arial" w:hAnsi="Arial" w:cs="Arial"/>
              <w:b/>
              <w:sz w:val="36"/>
              <w:szCs w:val="36"/>
            </w:rPr>
            <w:t xml:space="preserve">First, </w:t>
          </w:r>
          <w:r w:rsidR="00156DE9" w:rsidRPr="00526B4A">
            <w:rPr>
              <w:rFonts w:ascii="Arial" w:hAnsi="Arial" w:cs="Arial"/>
              <w:b/>
              <w:sz w:val="36"/>
              <w:szCs w:val="36"/>
            </w:rPr>
            <w:t xml:space="preserve">verse </w:t>
          </w:r>
          <w:proofErr w:type="gramStart"/>
          <w:r w:rsidR="00156DE9" w:rsidRPr="00526B4A">
            <w:rPr>
              <w:rFonts w:ascii="Arial" w:hAnsi="Arial" w:cs="Arial"/>
              <w:b/>
              <w:sz w:val="36"/>
              <w:szCs w:val="36"/>
            </w:rPr>
            <w:t>13</w:t>
          </w:r>
          <w:proofErr w:type="gramEnd"/>
          <w:r w:rsidR="00156DE9" w:rsidRPr="00526B4A">
            <w:rPr>
              <w:rFonts w:ascii="Arial" w:hAnsi="Arial" w:cs="Arial"/>
              <w:b/>
              <w:sz w:val="36"/>
              <w:szCs w:val="36"/>
            </w:rPr>
            <w:t xml:space="preserve"> states that </w:t>
          </w:r>
          <w:r w:rsidRPr="00526B4A">
            <w:rPr>
              <w:rFonts w:ascii="Arial" w:hAnsi="Arial" w:cs="Arial"/>
              <w:b/>
              <w:sz w:val="36"/>
              <w:szCs w:val="36"/>
            </w:rPr>
            <w:t>you need to be prepared to change your life.</w:t>
          </w:r>
          <w:r w:rsidR="000A56D8" w:rsidRPr="00526B4A">
            <w:rPr>
              <w:rFonts w:ascii="Arial" w:hAnsi="Arial" w:cs="Arial"/>
              <w:b/>
              <w:sz w:val="36"/>
              <w:szCs w:val="36"/>
            </w:rPr>
            <w:t xml:space="preserve"> </w:t>
          </w:r>
          <w:r w:rsidR="000A56D8" w:rsidRPr="00526B4A">
            <w:rPr>
              <w:rStyle w:val="FootnoteReference"/>
              <w:rFonts w:ascii="Arial" w:hAnsi="Arial" w:cs="Arial"/>
              <w:b/>
              <w:sz w:val="36"/>
              <w:szCs w:val="36"/>
            </w:rPr>
            <w:footnoteReference w:id="1"/>
          </w:r>
          <w:r w:rsidRPr="00526B4A">
            <w:rPr>
              <w:rFonts w:ascii="Arial" w:hAnsi="Arial" w:cs="Arial"/>
              <w:b/>
              <w:sz w:val="36"/>
              <w:szCs w:val="36"/>
            </w:rPr>
            <w:t xml:space="preserve"> </w:t>
          </w:r>
          <w:r w:rsidRPr="00526B4A">
            <w:rPr>
              <w:rFonts w:ascii="Arial" w:hAnsi="Arial" w:cs="Arial"/>
              <w:b/>
              <w:color w:val="002060"/>
              <w:sz w:val="36"/>
              <w:szCs w:val="36"/>
              <w:vertAlign w:val="subscript"/>
            </w:rPr>
            <w:t>4</w:t>
          </w:r>
          <w:r w:rsidRPr="00526B4A">
            <w:rPr>
              <w:rFonts w:ascii="Arial" w:hAnsi="Arial" w:cs="Arial"/>
              <w:b/>
              <w:sz w:val="36"/>
              <w:szCs w:val="36"/>
            </w:rPr>
            <w:t xml:space="preserve"> </w:t>
          </w:r>
          <w:r w:rsidR="00156DE9" w:rsidRPr="00526B4A">
            <w:rPr>
              <w:rFonts w:ascii="Arial" w:hAnsi="Arial" w:cs="Arial"/>
              <w:b/>
              <w:sz w:val="36"/>
              <w:szCs w:val="36"/>
            </w:rPr>
            <w:t>Y</w:t>
          </w:r>
          <w:r w:rsidRPr="00526B4A">
            <w:rPr>
              <w:rFonts w:ascii="Arial" w:hAnsi="Arial" w:cs="Arial"/>
              <w:b/>
              <w:sz w:val="36"/>
              <w:szCs w:val="36"/>
            </w:rPr>
            <w:t xml:space="preserve">ou do that by preparing your </w:t>
          </w:r>
          <w:proofErr w:type="gramStart"/>
          <w:r w:rsidRPr="00526B4A">
            <w:rPr>
              <w:rFonts w:ascii="Arial" w:hAnsi="Arial" w:cs="Arial"/>
              <w:b/>
              <w:sz w:val="36"/>
              <w:szCs w:val="36"/>
            </w:rPr>
            <w:t>minds</w:t>
          </w:r>
          <w:proofErr w:type="gramEnd"/>
          <w:r w:rsidRPr="00526B4A">
            <w:rPr>
              <w:rFonts w:ascii="Arial" w:hAnsi="Arial" w:cs="Arial"/>
              <w:b/>
              <w:sz w:val="36"/>
              <w:szCs w:val="36"/>
            </w:rPr>
            <w:t xml:space="preserve">. The King James Version says </w:t>
          </w:r>
          <w:r w:rsidRPr="00526B4A">
            <w:rPr>
              <w:rFonts w:ascii="Arial" w:hAnsi="Arial" w:cs="Arial"/>
              <w:b/>
              <w:color w:val="632423" w:themeColor="accent2" w:themeShade="80"/>
              <w:sz w:val="36"/>
              <w:szCs w:val="36"/>
            </w:rPr>
            <w:t>gird up your loins</w:t>
          </w:r>
          <w:r w:rsidRPr="00526B4A">
            <w:rPr>
              <w:rFonts w:ascii="Arial" w:hAnsi="Arial" w:cs="Arial"/>
              <w:b/>
              <w:sz w:val="36"/>
              <w:szCs w:val="36"/>
            </w:rPr>
            <w:t xml:space="preserve">. First century men wore robes. When they were out in the fields </w:t>
          </w:r>
          <w:proofErr w:type="gramStart"/>
          <w:r w:rsidRPr="00526B4A">
            <w:rPr>
              <w:rFonts w:ascii="Arial" w:hAnsi="Arial" w:cs="Arial"/>
              <w:b/>
              <w:sz w:val="36"/>
              <w:szCs w:val="36"/>
            </w:rPr>
            <w:t>working</w:t>
          </w:r>
          <w:proofErr w:type="gramEnd"/>
          <w:r w:rsidRPr="00526B4A">
            <w:rPr>
              <w:rFonts w:ascii="Arial" w:hAnsi="Arial" w:cs="Arial"/>
              <w:b/>
              <w:sz w:val="36"/>
              <w:szCs w:val="36"/>
            </w:rPr>
            <w:t xml:space="preserve"> they got their robes out of the way by pulling the garment up from their ankles and knees to tie to their belt. This freed up their legs. This is another way of saying “get prepared to go to work”! </w:t>
          </w:r>
          <w:r w:rsidRPr="00526B4A">
            <w:rPr>
              <w:rFonts w:ascii="Arial" w:hAnsi="Arial" w:cs="Arial"/>
              <w:b/>
              <w:sz w:val="36"/>
              <w:szCs w:val="36"/>
            </w:rPr>
            <w:lastRenderedPageBreak/>
            <w:t>So</w:t>
          </w:r>
          <w:r w:rsidR="00220453" w:rsidRPr="00526B4A">
            <w:rPr>
              <w:rFonts w:ascii="Arial" w:hAnsi="Arial" w:cs="Arial"/>
              <w:b/>
              <w:sz w:val="36"/>
              <w:szCs w:val="36"/>
            </w:rPr>
            <w:t>,</w:t>
          </w:r>
          <w:r w:rsidRPr="00526B4A">
            <w:rPr>
              <w:rFonts w:ascii="Arial" w:hAnsi="Arial" w:cs="Arial"/>
              <w:b/>
              <w:sz w:val="36"/>
              <w:szCs w:val="36"/>
            </w:rPr>
            <w:t xml:space="preserve"> get into the word of God to find out what to change in your life to please your Lord. </w:t>
          </w:r>
          <w:r w:rsidRPr="00526B4A">
            <w:rPr>
              <w:rFonts w:ascii="Arial" w:hAnsi="Arial" w:cs="Arial"/>
              <w:b/>
              <w:color w:val="002060"/>
              <w:sz w:val="36"/>
              <w:szCs w:val="36"/>
              <w:vertAlign w:val="subscript"/>
            </w:rPr>
            <w:t>5</w:t>
          </w:r>
        </w:p>
        <w:p w14:paraId="53395CB3" w14:textId="77777777" w:rsidR="00214B15" w:rsidRPr="00526B4A" w:rsidRDefault="00220453" w:rsidP="00D561CD">
          <w:pPr>
            <w:spacing w:line="360" w:lineRule="auto"/>
            <w:jc w:val="both"/>
            <w:rPr>
              <w:rFonts w:ascii="Arial" w:hAnsi="Arial" w:cs="Arial"/>
              <w:b/>
              <w:sz w:val="36"/>
              <w:szCs w:val="36"/>
            </w:rPr>
          </w:pPr>
          <w:r w:rsidRPr="00526B4A">
            <w:rPr>
              <w:rFonts w:ascii="Arial" w:hAnsi="Arial" w:cs="Arial"/>
              <w:b/>
              <w:sz w:val="36"/>
              <w:szCs w:val="36"/>
            </w:rPr>
            <w:t>Use self control. T</w:t>
          </w:r>
          <w:r w:rsidR="00214B15" w:rsidRPr="00526B4A">
            <w:rPr>
              <w:rFonts w:ascii="Arial" w:hAnsi="Arial" w:cs="Arial"/>
              <w:b/>
              <w:sz w:val="36"/>
              <w:szCs w:val="36"/>
            </w:rPr>
            <w:t>he King James Version states</w:t>
          </w:r>
          <w:r w:rsidR="00BD7A67" w:rsidRPr="00526B4A">
            <w:rPr>
              <w:rFonts w:ascii="Arial" w:hAnsi="Arial" w:cs="Arial"/>
              <w:b/>
              <w:sz w:val="36"/>
              <w:szCs w:val="36"/>
            </w:rPr>
            <w:t xml:space="preserve"> here</w:t>
          </w:r>
          <w:r w:rsidR="00214B15" w:rsidRPr="00526B4A">
            <w:rPr>
              <w:rFonts w:ascii="Arial" w:hAnsi="Arial" w:cs="Arial"/>
              <w:b/>
              <w:sz w:val="36"/>
              <w:szCs w:val="36"/>
            </w:rPr>
            <w:t xml:space="preserve">, </w:t>
          </w:r>
          <w:r w:rsidR="00214B15" w:rsidRPr="00526B4A">
            <w:rPr>
              <w:rFonts w:ascii="Arial" w:hAnsi="Arial" w:cs="Arial"/>
              <w:b/>
              <w:color w:val="632423" w:themeColor="accent2" w:themeShade="80"/>
              <w:sz w:val="36"/>
              <w:szCs w:val="36"/>
            </w:rPr>
            <w:t>be sober</w:t>
          </w:r>
          <w:r w:rsidR="00214B15" w:rsidRPr="00526B4A">
            <w:rPr>
              <w:rFonts w:ascii="Arial" w:hAnsi="Arial" w:cs="Arial"/>
              <w:b/>
              <w:sz w:val="36"/>
              <w:szCs w:val="36"/>
            </w:rPr>
            <w:t xml:space="preserve">; instead of being drunk. </w:t>
          </w:r>
          <w:proofErr w:type="gramStart"/>
          <w:r w:rsidR="00214B15" w:rsidRPr="00526B4A">
            <w:rPr>
              <w:rFonts w:ascii="Arial" w:hAnsi="Arial" w:cs="Arial"/>
              <w:b/>
              <w:sz w:val="36"/>
              <w:szCs w:val="36"/>
            </w:rPr>
            <w:t>Don’t</w:t>
          </w:r>
          <w:proofErr w:type="gramEnd"/>
          <w:r w:rsidR="00214B15" w:rsidRPr="00526B4A">
            <w:rPr>
              <w:rFonts w:ascii="Arial" w:hAnsi="Arial" w:cs="Arial"/>
              <w:b/>
              <w:sz w:val="36"/>
              <w:szCs w:val="36"/>
            </w:rPr>
            <w:t xml:space="preserve"> lose it when you’re tempted to. </w:t>
          </w:r>
          <w:r w:rsidR="00214B15" w:rsidRPr="00526B4A">
            <w:rPr>
              <w:rFonts w:ascii="Arial" w:hAnsi="Arial" w:cs="Arial"/>
              <w:b/>
              <w:color w:val="002060"/>
              <w:sz w:val="36"/>
              <w:szCs w:val="36"/>
              <w:vertAlign w:val="subscript"/>
            </w:rPr>
            <w:t>6</w:t>
          </w:r>
        </w:p>
        <w:p w14:paraId="5AA61E56" w14:textId="77777777" w:rsidR="00F60981" w:rsidRPr="00526B4A" w:rsidRDefault="009843C3" w:rsidP="00D561CD">
          <w:pPr>
            <w:spacing w:line="360" w:lineRule="auto"/>
            <w:jc w:val="both"/>
            <w:rPr>
              <w:rFonts w:ascii="Arial" w:hAnsi="Arial" w:cs="Arial"/>
              <w:b/>
              <w:sz w:val="36"/>
              <w:szCs w:val="36"/>
            </w:rPr>
          </w:pPr>
          <w:r w:rsidRPr="00526B4A">
            <w:rPr>
              <w:rFonts w:ascii="Arial" w:hAnsi="Arial" w:cs="Arial"/>
              <w:b/>
              <w:sz w:val="36"/>
              <w:szCs w:val="36"/>
            </w:rPr>
            <w:t>Focus on the</w:t>
          </w:r>
          <w:r w:rsidR="00156DE9" w:rsidRPr="00526B4A">
            <w:rPr>
              <w:rFonts w:ascii="Arial" w:hAnsi="Arial" w:cs="Arial"/>
              <w:b/>
              <w:sz w:val="36"/>
              <w:szCs w:val="36"/>
            </w:rPr>
            <w:t xml:space="preserve"> Lord’s revealing party; His Second Coming. </w:t>
          </w:r>
          <w:r w:rsidR="000A56D8" w:rsidRPr="00526B4A">
            <w:rPr>
              <w:rFonts w:ascii="Arial" w:hAnsi="Arial" w:cs="Arial"/>
              <w:b/>
              <w:color w:val="002060"/>
              <w:sz w:val="36"/>
              <w:szCs w:val="36"/>
              <w:vertAlign w:val="subscript"/>
            </w:rPr>
            <w:t>7</w:t>
          </w:r>
          <w:r w:rsidR="000A56D8" w:rsidRPr="00526B4A">
            <w:rPr>
              <w:rFonts w:ascii="Arial" w:hAnsi="Arial" w:cs="Arial"/>
              <w:b/>
              <w:sz w:val="36"/>
              <w:szCs w:val="36"/>
            </w:rPr>
            <w:t xml:space="preserve"> </w:t>
          </w:r>
          <w:r w:rsidR="00156DE9" w:rsidRPr="00526B4A">
            <w:rPr>
              <w:rFonts w:ascii="Arial" w:hAnsi="Arial" w:cs="Arial"/>
              <w:b/>
              <w:sz w:val="36"/>
              <w:szCs w:val="36"/>
            </w:rPr>
            <w:t xml:space="preserve">Peter, here, pictures salvation </w:t>
          </w:r>
          <w:proofErr w:type="gramStart"/>
          <w:r w:rsidR="00156DE9" w:rsidRPr="00526B4A">
            <w:rPr>
              <w:rFonts w:ascii="Arial" w:hAnsi="Arial" w:cs="Arial"/>
              <w:b/>
              <w:sz w:val="36"/>
              <w:szCs w:val="36"/>
            </w:rPr>
            <w:t>being given</w:t>
          </w:r>
          <w:proofErr w:type="gramEnd"/>
          <w:r w:rsidR="00156DE9" w:rsidRPr="00526B4A">
            <w:rPr>
              <w:rFonts w:ascii="Arial" w:hAnsi="Arial" w:cs="Arial"/>
              <w:b/>
              <w:sz w:val="36"/>
              <w:szCs w:val="36"/>
            </w:rPr>
            <w:t xml:space="preserve"> when the Lord comes again. </w:t>
          </w:r>
          <w:r w:rsidR="000A56D8" w:rsidRPr="00526B4A">
            <w:rPr>
              <w:rFonts w:ascii="Arial" w:hAnsi="Arial" w:cs="Arial"/>
              <w:b/>
              <w:color w:val="002060"/>
              <w:sz w:val="36"/>
              <w:szCs w:val="36"/>
              <w:vertAlign w:val="subscript"/>
            </w:rPr>
            <w:t>8</w:t>
          </w:r>
          <w:r w:rsidR="000A56D8" w:rsidRPr="00526B4A">
            <w:rPr>
              <w:rFonts w:ascii="Arial" w:hAnsi="Arial" w:cs="Arial"/>
              <w:b/>
              <w:sz w:val="36"/>
              <w:szCs w:val="36"/>
            </w:rPr>
            <w:t xml:space="preserve"> </w:t>
          </w:r>
          <w:r w:rsidR="00156DE9" w:rsidRPr="00526B4A">
            <w:rPr>
              <w:rFonts w:ascii="Arial" w:hAnsi="Arial" w:cs="Arial"/>
              <w:b/>
              <w:sz w:val="36"/>
              <w:szCs w:val="36"/>
            </w:rPr>
            <w:t xml:space="preserve">The word “given”, here, means to carry a burden. </w:t>
          </w:r>
          <w:r w:rsidR="00156DE9" w:rsidRPr="00526B4A">
            <w:rPr>
              <w:rStyle w:val="FootnoteReference"/>
              <w:rFonts w:ascii="Arial" w:hAnsi="Arial" w:cs="Arial"/>
              <w:b/>
              <w:sz w:val="36"/>
              <w:szCs w:val="36"/>
            </w:rPr>
            <w:footnoteReference w:id="2"/>
          </w:r>
          <w:r w:rsidR="00156DE9" w:rsidRPr="00526B4A">
            <w:rPr>
              <w:rFonts w:ascii="Arial" w:hAnsi="Arial" w:cs="Arial"/>
              <w:b/>
              <w:sz w:val="36"/>
              <w:szCs w:val="36"/>
            </w:rPr>
            <w:t xml:space="preserve"> So, when Lord Jesus comes </w:t>
          </w:r>
          <w:proofErr w:type="gramStart"/>
          <w:r w:rsidR="00156DE9" w:rsidRPr="00526B4A">
            <w:rPr>
              <w:rFonts w:ascii="Arial" w:hAnsi="Arial" w:cs="Arial"/>
              <w:b/>
              <w:sz w:val="36"/>
              <w:szCs w:val="36"/>
            </w:rPr>
            <w:t>again</w:t>
          </w:r>
          <w:proofErr w:type="gramEnd"/>
          <w:r w:rsidR="00156DE9" w:rsidRPr="00526B4A">
            <w:rPr>
              <w:rFonts w:ascii="Arial" w:hAnsi="Arial" w:cs="Arial"/>
              <w:b/>
              <w:sz w:val="36"/>
              <w:szCs w:val="36"/>
            </w:rPr>
            <w:t xml:space="preserve"> He will carry His grace to you.</w:t>
          </w:r>
          <w:r w:rsidR="000A56D8" w:rsidRPr="00526B4A">
            <w:rPr>
              <w:rFonts w:ascii="Arial" w:hAnsi="Arial" w:cs="Arial"/>
              <w:b/>
              <w:sz w:val="36"/>
              <w:szCs w:val="36"/>
            </w:rPr>
            <w:t xml:space="preserve"> </w:t>
          </w:r>
          <w:r w:rsidR="000A56D8" w:rsidRPr="00526B4A">
            <w:rPr>
              <w:rFonts w:ascii="Arial" w:hAnsi="Arial" w:cs="Arial"/>
              <w:b/>
              <w:color w:val="002060"/>
              <w:sz w:val="36"/>
              <w:szCs w:val="36"/>
              <w:vertAlign w:val="subscript"/>
            </w:rPr>
            <w:t>9</w:t>
          </w:r>
        </w:p>
      </w:sdtContent>
    </w:sdt>
    <w:p w14:paraId="31E6A4E1" w14:textId="77777777" w:rsidR="001A6964" w:rsidRPr="00526B4A" w:rsidRDefault="000A56D8" w:rsidP="00D561CD">
      <w:pPr>
        <w:spacing w:line="360" w:lineRule="auto"/>
        <w:jc w:val="both"/>
        <w:rPr>
          <w:rFonts w:ascii="Arial" w:hAnsi="Arial" w:cs="Arial"/>
          <w:b/>
          <w:sz w:val="36"/>
          <w:szCs w:val="36"/>
        </w:rPr>
      </w:pPr>
      <w:r w:rsidRPr="00526B4A">
        <w:rPr>
          <w:rFonts w:ascii="Arial" w:hAnsi="Arial" w:cs="Arial"/>
          <w:b/>
          <w:sz w:val="36"/>
          <w:szCs w:val="36"/>
        </w:rPr>
        <w:t xml:space="preserve">Verse 14 tells us that you must realize that your new life will be different from your old life. </w:t>
      </w:r>
      <w:r w:rsidRPr="00526B4A">
        <w:rPr>
          <w:rStyle w:val="FootnoteReference"/>
          <w:rFonts w:ascii="Arial" w:hAnsi="Arial" w:cs="Arial"/>
          <w:b/>
          <w:sz w:val="36"/>
          <w:szCs w:val="36"/>
        </w:rPr>
        <w:footnoteReference w:id="3"/>
      </w:r>
      <w:r w:rsidRPr="00526B4A">
        <w:rPr>
          <w:rFonts w:ascii="Arial" w:hAnsi="Arial" w:cs="Arial"/>
          <w:b/>
          <w:sz w:val="36"/>
          <w:szCs w:val="36"/>
        </w:rPr>
        <w:t xml:space="preserve"> </w:t>
      </w:r>
      <w:r w:rsidR="001A6964" w:rsidRPr="00526B4A">
        <w:rPr>
          <w:rFonts w:ascii="Arial" w:hAnsi="Arial" w:cs="Arial"/>
          <w:b/>
          <w:color w:val="002060"/>
          <w:sz w:val="36"/>
          <w:szCs w:val="36"/>
          <w:vertAlign w:val="subscript"/>
        </w:rPr>
        <w:t>10</w:t>
      </w:r>
      <w:r w:rsidR="001A6964" w:rsidRPr="00526B4A">
        <w:rPr>
          <w:rFonts w:ascii="Arial" w:hAnsi="Arial" w:cs="Arial"/>
          <w:b/>
          <w:sz w:val="36"/>
          <w:szCs w:val="36"/>
        </w:rPr>
        <w:t xml:space="preserve"> </w:t>
      </w:r>
      <w:r w:rsidR="0093496D" w:rsidRPr="00526B4A">
        <w:rPr>
          <w:rFonts w:ascii="Arial" w:hAnsi="Arial" w:cs="Arial"/>
          <w:b/>
          <w:sz w:val="36"/>
          <w:szCs w:val="36"/>
        </w:rPr>
        <w:t xml:space="preserve">In your old life you allowed your desires to rule you. </w:t>
      </w:r>
      <w:r w:rsidRPr="00526B4A">
        <w:rPr>
          <w:rFonts w:ascii="Arial" w:hAnsi="Arial" w:cs="Arial"/>
          <w:b/>
          <w:sz w:val="36"/>
          <w:szCs w:val="36"/>
        </w:rPr>
        <w:t xml:space="preserve">When Eve </w:t>
      </w:r>
      <w:proofErr w:type="gramStart"/>
      <w:r w:rsidRPr="00526B4A">
        <w:rPr>
          <w:rFonts w:ascii="Arial" w:hAnsi="Arial" w:cs="Arial"/>
          <w:b/>
          <w:sz w:val="36"/>
          <w:szCs w:val="36"/>
        </w:rPr>
        <w:t>was tempted</w:t>
      </w:r>
      <w:proofErr w:type="gramEnd"/>
      <w:r w:rsidRPr="00526B4A">
        <w:rPr>
          <w:rFonts w:ascii="Arial" w:hAnsi="Arial" w:cs="Arial"/>
          <w:b/>
          <w:sz w:val="36"/>
          <w:szCs w:val="36"/>
        </w:rPr>
        <w:t xml:space="preserve"> at the forbidden tree certain things happened.</w:t>
      </w:r>
      <w:r w:rsidR="003F3422" w:rsidRPr="00526B4A">
        <w:rPr>
          <w:rFonts w:ascii="Arial" w:hAnsi="Arial" w:cs="Arial"/>
          <w:b/>
          <w:sz w:val="36"/>
          <w:szCs w:val="36"/>
        </w:rPr>
        <w:t xml:space="preserve"> </w:t>
      </w:r>
      <w:r w:rsidR="003F3422" w:rsidRPr="00526B4A">
        <w:rPr>
          <w:rStyle w:val="FootnoteReference"/>
          <w:rFonts w:ascii="Arial" w:hAnsi="Arial" w:cs="Arial"/>
          <w:b/>
          <w:sz w:val="36"/>
          <w:szCs w:val="36"/>
        </w:rPr>
        <w:footnoteReference w:id="4"/>
      </w:r>
      <w:r w:rsidRPr="00526B4A">
        <w:rPr>
          <w:rFonts w:ascii="Arial" w:hAnsi="Arial" w:cs="Arial"/>
          <w:b/>
          <w:sz w:val="36"/>
          <w:szCs w:val="36"/>
        </w:rPr>
        <w:t xml:space="preserve"> </w:t>
      </w:r>
      <w:r w:rsidR="00C060B0" w:rsidRPr="00526B4A">
        <w:rPr>
          <w:rFonts w:ascii="Arial" w:hAnsi="Arial" w:cs="Arial"/>
          <w:b/>
          <w:sz w:val="36"/>
          <w:szCs w:val="36"/>
        </w:rPr>
        <w:t>She kne</w:t>
      </w:r>
      <w:r w:rsidR="00152200" w:rsidRPr="00526B4A">
        <w:rPr>
          <w:rFonts w:ascii="Arial" w:hAnsi="Arial" w:cs="Arial"/>
          <w:b/>
          <w:sz w:val="36"/>
          <w:szCs w:val="36"/>
        </w:rPr>
        <w:t>w what the restriction was (</w:t>
      </w:r>
      <w:r w:rsidR="00152200" w:rsidRPr="00526B4A">
        <w:rPr>
          <w:rFonts w:ascii="Arial" w:hAnsi="Arial" w:cs="Arial"/>
          <w:b/>
          <w:color w:val="632423" w:themeColor="accent2" w:themeShade="80"/>
          <w:sz w:val="36"/>
          <w:szCs w:val="36"/>
        </w:rPr>
        <w:t>v2-3</w:t>
      </w:r>
      <w:r w:rsidR="00152200" w:rsidRPr="00526B4A">
        <w:rPr>
          <w:rFonts w:ascii="Arial" w:hAnsi="Arial" w:cs="Arial"/>
          <w:b/>
          <w:sz w:val="36"/>
          <w:szCs w:val="36"/>
        </w:rPr>
        <w:t xml:space="preserve">), </w:t>
      </w:r>
      <w:r w:rsidR="00C060B0" w:rsidRPr="00526B4A">
        <w:rPr>
          <w:rFonts w:ascii="Arial" w:hAnsi="Arial" w:cs="Arial"/>
          <w:b/>
          <w:sz w:val="36"/>
          <w:szCs w:val="36"/>
        </w:rPr>
        <w:lastRenderedPageBreak/>
        <w:t>she would learn more than God wanted her to know so she would lose her innocence (</w:t>
      </w:r>
      <w:r w:rsidR="00C060B0" w:rsidRPr="00526B4A">
        <w:rPr>
          <w:rFonts w:ascii="Arial" w:hAnsi="Arial" w:cs="Arial"/>
          <w:b/>
          <w:color w:val="632423" w:themeColor="accent2" w:themeShade="80"/>
          <w:sz w:val="36"/>
          <w:szCs w:val="36"/>
        </w:rPr>
        <w:t>v5</w:t>
      </w:r>
      <w:proofErr w:type="gramStart"/>
      <w:r w:rsidR="00C060B0" w:rsidRPr="00526B4A">
        <w:rPr>
          <w:rFonts w:ascii="Arial" w:hAnsi="Arial" w:cs="Arial"/>
          <w:b/>
          <w:sz w:val="36"/>
          <w:szCs w:val="36"/>
        </w:rPr>
        <w:t>)</w:t>
      </w:r>
      <w:proofErr w:type="gramEnd"/>
      <w:r w:rsidR="00C060B0" w:rsidRPr="00526B4A">
        <w:rPr>
          <w:rFonts w:ascii="Arial" w:hAnsi="Arial" w:cs="Arial"/>
          <w:b/>
          <w:sz w:val="36"/>
          <w:szCs w:val="36"/>
        </w:rPr>
        <w:t xml:space="preserve"> and, after all, the fruit was attractive and tasted great (</w:t>
      </w:r>
      <w:r w:rsidR="00C060B0" w:rsidRPr="00526B4A">
        <w:rPr>
          <w:rFonts w:ascii="Arial" w:hAnsi="Arial" w:cs="Arial"/>
          <w:b/>
          <w:color w:val="632423" w:themeColor="accent2" w:themeShade="80"/>
          <w:sz w:val="36"/>
          <w:szCs w:val="36"/>
        </w:rPr>
        <w:t>v6</w:t>
      </w:r>
      <w:r w:rsidR="00C060B0" w:rsidRPr="00526B4A">
        <w:rPr>
          <w:rFonts w:ascii="Arial" w:hAnsi="Arial" w:cs="Arial"/>
          <w:b/>
          <w:sz w:val="36"/>
          <w:szCs w:val="36"/>
        </w:rPr>
        <w:t xml:space="preserve">). </w:t>
      </w:r>
      <w:r w:rsidR="002B06CA" w:rsidRPr="00526B4A">
        <w:rPr>
          <w:rFonts w:ascii="Arial" w:hAnsi="Arial" w:cs="Arial"/>
          <w:b/>
          <w:sz w:val="36"/>
          <w:szCs w:val="36"/>
        </w:rPr>
        <w:t xml:space="preserve">What this event illustrates is that you </w:t>
      </w:r>
      <w:proofErr w:type="gramStart"/>
      <w:r w:rsidR="002B06CA" w:rsidRPr="00526B4A">
        <w:rPr>
          <w:rFonts w:ascii="Arial" w:hAnsi="Arial" w:cs="Arial"/>
          <w:b/>
          <w:sz w:val="36"/>
          <w:szCs w:val="36"/>
        </w:rPr>
        <w:t>won’t</w:t>
      </w:r>
      <w:proofErr w:type="gramEnd"/>
      <w:r w:rsidR="002B06CA" w:rsidRPr="00526B4A">
        <w:rPr>
          <w:rFonts w:ascii="Arial" w:hAnsi="Arial" w:cs="Arial"/>
          <w:b/>
          <w:sz w:val="36"/>
          <w:szCs w:val="36"/>
        </w:rPr>
        <w:t xml:space="preserve"> find happiness doing your own thing. </w:t>
      </w:r>
      <w:proofErr w:type="gramStart"/>
      <w:r w:rsidR="002B06CA" w:rsidRPr="00526B4A">
        <w:rPr>
          <w:rFonts w:ascii="Arial" w:hAnsi="Arial" w:cs="Arial"/>
          <w:b/>
          <w:sz w:val="36"/>
          <w:szCs w:val="36"/>
        </w:rPr>
        <w:t>You’ll</w:t>
      </w:r>
      <w:proofErr w:type="gramEnd"/>
      <w:r w:rsidR="002B06CA" w:rsidRPr="00526B4A">
        <w:rPr>
          <w:rFonts w:ascii="Arial" w:hAnsi="Arial" w:cs="Arial"/>
          <w:b/>
          <w:sz w:val="36"/>
          <w:szCs w:val="36"/>
        </w:rPr>
        <w:t xml:space="preserve"> only find it doing God’s thing! So </w:t>
      </w:r>
      <w:proofErr w:type="gramStart"/>
      <w:r w:rsidR="002B06CA" w:rsidRPr="00526B4A">
        <w:rPr>
          <w:rFonts w:ascii="Arial" w:hAnsi="Arial" w:cs="Arial"/>
          <w:b/>
          <w:sz w:val="36"/>
          <w:szCs w:val="36"/>
        </w:rPr>
        <w:t>don’t</w:t>
      </w:r>
      <w:proofErr w:type="gramEnd"/>
      <w:r w:rsidR="002B06CA" w:rsidRPr="00526B4A">
        <w:rPr>
          <w:rFonts w:ascii="Arial" w:hAnsi="Arial" w:cs="Arial"/>
          <w:b/>
          <w:sz w:val="36"/>
          <w:szCs w:val="36"/>
        </w:rPr>
        <w:t xml:space="preserve"> let your old habits rule you. Get out of the world!</w:t>
      </w:r>
      <w:r w:rsidR="001A6964" w:rsidRPr="00526B4A">
        <w:rPr>
          <w:rFonts w:ascii="Arial" w:hAnsi="Arial" w:cs="Arial"/>
          <w:b/>
          <w:sz w:val="36"/>
          <w:szCs w:val="36"/>
        </w:rPr>
        <w:t xml:space="preserve"> </w:t>
      </w:r>
      <w:r w:rsidR="001A6964" w:rsidRPr="00526B4A">
        <w:rPr>
          <w:rFonts w:ascii="Arial" w:hAnsi="Arial" w:cs="Arial"/>
          <w:b/>
          <w:color w:val="002060"/>
          <w:sz w:val="36"/>
          <w:szCs w:val="36"/>
          <w:vertAlign w:val="subscript"/>
        </w:rPr>
        <w:t>11</w:t>
      </w:r>
    </w:p>
    <w:p w14:paraId="78502B32" w14:textId="77777777" w:rsidR="001A6964" w:rsidRPr="00526B4A" w:rsidRDefault="001A6964" w:rsidP="001A6964">
      <w:pPr>
        <w:spacing w:line="360" w:lineRule="auto"/>
        <w:jc w:val="both"/>
        <w:rPr>
          <w:rFonts w:ascii="Arial" w:hAnsi="Arial" w:cs="Arial"/>
          <w:b/>
          <w:bCs/>
          <w:sz w:val="36"/>
          <w:szCs w:val="36"/>
        </w:rPr>
      </w:pPr>
      <w:r w:rsidRPr="00526B4A">
        <w:rPr>
          <w:rFonts w:ascii="Arial" w:hAnsi="Arial" w:cs="Arial"/>
          <w:b/>
          <w:sz w:val="36"/>
          <w:szCs w:val="36"/>
        </w:rPr>
        <w:t xml:space="preserve">In your new life be like obedient children. The Lord put it this way, </w:t>
      </w:r>
      <w:r w:rsidRPr="00526B4A">
        <w:rPr>
          <w:rFonts w:ascii="Arial" w:hAnsi="Arial" w:cs="Arial"/>
          <w:b/>
          <w:bCs/>
          <w:color w:val="632423" w:themeColor="accent2" w:themeShade="80"/>
          <w:sz w:val="36"/>
          <w:szCs w:val="36"/>
        </w:rPr>
        <w:t xml:space="preserve">I tell you the truth, </w:t>
      </w:r>
      <w:r w:rsidRPr="00526B4A">
        <w:rPr>
          <w:rFonts w:ascii="Arial" w:hAnsi="Arial" w:cs="Arial"/>
          <w:b/>
          <w:bCs/>
          <w:color w:val="632423" w:themeColor="accent2" w:themeShade="80"/>
          <w:sz w:val="36"/>
          <w:szCs w:val="36"/>
          <w:u w:val="single"/>
        </w:rPr>
        <w:t>unless you change and become like little children</w:t>
      </w:r>
      <w:r w:rsidRPr="00526B4A">
        <w:rPr>
          <w:rFonts w:ascii="Arial" w:hAnsi="Arial" w:cs="Arial"/>
          <w:b/>
          <w:bCs/>
          <w:color w:val="632423" w:themeColor="accent2" w:themeShade="80"/>
          <w:sz w:val="36"/>
          <w:szCs w:val="36"/>
        </w:rPr>
        <w:t>, you will never enter the kingdom of heaven</w:t>
      </w:r>
      <w:r w:rsidRPr="00526B4A">
        <w:rPr>
          <w:rFonts w:ascii="Arial" w:hAnsi="Arial" w:cs="Arial"/>
          <w:b/>
          <w:bCs/>
          <w:sz w:val="36"/>
          <w:szCs w:val="36"/>
        </w:rPr>
        <w:t xml:space="preserve">. </w:t>
      </w:r>
      <w:r w:rsidRPr="00526B4A">
        <w:rPr>
          <w:rStyle w:val="FootnoteReference"/>
          <w:rFonts w:ascii="Arial" w:hAnsi="Arial" w:cs="Arial"/>
          <w:b/>
          <w:bCs/>
          <w:sz w:val="36"/>
          <w:szCs w:val="36"/>
        </w:rPr>
        <w:footnoteReference w:id="5"/>
      </w:r>
      <w:r w:rsidRPr="00526B4A">
        <w:rPr>
          <w:rFonts w:ascii="Arial" w:hAnsi="Arial" w:cs="Arial"/>
          <w:b/>
          <w:bCs/>
          <w:sz w:val="36"/>
          <w:szCs w:val="36"/>
        </w:rPr>
        <w:t xml:space="preserve"> </w:t>
      </w:r>
    </w:p>
    <w:p w14:paraId="369606BD" w14:textId="77777777" w:rsidR="00D33AAE" w:rsidRPr="00526B4A" w:rsidRDefault="00D10AC4" w:rsidP="001A6964">
      <w:pPr>
        <w:spacing w:line="360" w:lineRule="auto"/>
        <w:jc w:val="both"/>
        <w:rPr>
          <w:rFonts w:ascii="Arial" w:hAnsi="Arial" w:cs="Arial"/>
          <w:b/>
          <w:bCs/>
          <w:sz w:val="36"/>
          <w:szCs w:val="36"/>
        </w:rPr>
      </w:pPr>
      <w:r w:rsidRPr="00526B4A">
        <w:rPr>
          <w:rFonts w:ascii="Arial" w:hAnsi="Arial" w:cs="Arial"/>
          <w:b/>
          <w:bCs/>
          <w:sz w:val="36"/>
          <w:szCs w:val="36"/>
        </w:rPr>
        <w:t>So, what do you</w:t>
      </w:r>
      <w:r w:rsidR="001A6964" w:rsidRPr="00526B4A">
        <w:rPr>
          <w:rFonts w:ascii="Arial" w:hAnsi="Arial" w:cs="Arial"/>
          <w:b/>
          <w:bCs/>
          <w:sz w:val="36"/>
          <w:szCs w:val="36"/>
        </w:rPr>
        <w:t xml:space="preserve"> obey? </w:t>
      </w:r>
      <w:r w:rsidR="001A6964" w:rsidRPr="00526B4A">
        <w:rPr>
          <w:rFonts w:ascii="Arial" w:hAnsi="Arial" w:cs="Arial"/>
          <w:b/>
          <w:bCs/>
          <w:color w:val="002060"/>
          <w:sz w:val="36"/>
          <w:szCs w:val="36"/>
          <w:vertAlign w:val="subscript"/>
        </w:rPr>
        <w:t>12</w:t>
      </w:r>
      <w:r w:rsidR="001A6964" w:rsidRPr="00526B4A">
        <w:rPr>
          <w:rFonts w:ascii="Arial" w:hAnsi="Arial" w:cs="Arial"/>
          <w:b/>
          <w:bCs/>
          <w:sz w:val="36"/>
          <w:szCs w:val="36"/>
        </w:rPr>
        <w:t xml:space="preserve"> Second Thessalonians, Chapter 1, verse </w:t>
      </w:r>
      <w:proofErr w:type="gramStart"/>
      <w:r w:rsidR="001A6964" w:rsidRPr="00526B4A">
        <w:rPr>
          <w:rFonts w:ascii="Arial" w:hAnsi="Arial" w:cs="Arial"/>
          <w:b/>
          <w:bCs/>
          <w:sz w:val="36"/>
          <w:szCs w:val="36"/>
        </w:rPr>
        <w:t>8</w:t>
      </w:r>
      <w:proofErr w:type="gramEnd"/>
      <w:r w:rsidR="001A6964" w:rsidRPr="00526B4A">
        <w:rPr>
          <w:rFonts w:ascii="Arial" w:hAnsi="Arial" w:cs="Arial"/>
          <w:b/>
          <w:bCs/>
          <w:sz w:val="36"/>
          <w:szCs w:val="36"/>
        </w:rPr>
        <w:t xml:space="preserve"> says you are to obey the gospel. </w:t>
      </w:r>
      <w:r w:rsidR="001A6964" w:rsidRPr="00526B4A">
        <w:rPr>
          <w:rStyle w:val="FootnoteReference"/>
          <w:rFonts w:ascii="Arial" w:hAnsi="Arial" w:cs="Arial"/>
          <w:b/>
          <w:bCs/>
          <w:sz w:val="36"/>
          <w:szCs w:val="36"/>
        </w:rPr>
        <w:footnoteReference w:id="6"/>
      </w:r>
      <w:r w:rsidR="001A6964" w:rsidRPr="00526B4A">
        <w:rPr>
          <w:rFonts w:ascii="Arial" w:hAnsi="Arial" w:cs="Arial"/>
          <w:b/>
          <w:bCs/>
          <w:sz w:val="36"/>
          <w:szCs w:val="36"/>
        </w:rPr>
        <w:t xml:space="preserve"> </w:t>
      </w:r>
      <w:r w:rsidR="001A6964" w:rsidRPr="00526B4A">
        <w:rPr>
          <w:rFonts w:ascii="Arial" w:hAnsi="Arial" w:cs="Arial"/>
          <w:b/>
          <w:bCs/>
          <w:color w:val="002060"/>
          <w:sz w:val="36"/>
          <w:szCs w:val="36"/>
          <w:vertAlign w:val="subscript"/>
        </w:rPr>
        <w:t>13</w:t>
      </w:r>
      <w:r w:rsidR="001A6964" w:rsidRPr="00526B4A">
        <w:rPr>
          <w:rFonts w:ascii="Arial" w:hAnsi="Arial" w:cs="Arial"/>
          <w:b/>
          <w:bCs/>
          <w:sz w:val="36"/>
          <w:szCs w:val="36"/>
        </w:rPr>
        <w:t xml:space="preserve"> Romans, Chapter 6, verse </w:t>
      </w:r>
      <w:proofErr w:type="gramStart"/>
      <w:r w:rsidR="001A6964" w:rsidRPr="00526B4A">
        <w:rPr>
          <w:rFonts w:ascii="Arial" w:hAnsi="Arial" w:cs="Arial"/>
          <w:b/>
          <w:bCs/>
          <w:sz w:val="36"/>
          <w:szCs w:val="36"/>
        </w:rPr>
        <w:t>17</w:t>
      </w:r>
      <w:proofErr w:type="gramEnd"/>
      <w:r w:rsidR="001A6964" w:rsidRPr="00526B4A">
        <w:rPr>
          <w:rFonts w:ascii="Arial" w:hAnsi="Arial" w:cs="Arial"/>
          <w:b/>
          <w:bCs/>
          <w:sz w:val="36"/>
          <w:szCs w:val="36"/>
        </w:rPr>
        <w:t xml:space="preserve"> states that you are to </w:t>
      </w:r>
      <w:r w:rsidR="001A6964" w:rsidRPr="00526B4A">
        <w:rPr>
          <w:rFonts w:ascii="Arial" w:hAnsi="Arial" w:cs="Arial"/>
          <w:b/>
          <w:bCs/>
          <w:sz w:val="36"/>
          <w:szCs w:val="36"/>
        </w:rPr>
        <w:lastRenderedPageBreak/>
        <w:t xml:space="preserve">obey the Lord’s teachings. </w:t>
      </w:r>
      <w:r w:rsidR="001A6964" w:rsidRPr="00526B4A">
        <w:rPr>
          <w:rStyle w:val="FootnoteReference"/>
          <w:rFonts w:ascii="Arial" w:hAnsi="Arial" w:cs="Arial"/>
          <w:b/>
          <w:bCs/>
          <w:sz w:val="36"/>
          <w:szCs w:val="36"/>
        </w:rPr>
        <w:footnoteReference w:id="7"/>
      </w:r>
      <w:r w:rsidR="001A6964" w:rsidRPr="00526B4A">
        <w:rPr>
          <w:rFonts w:ascii="Arial" w:hAnsi="Arial" w:cs="Arial"/>
          <w:b/>
          <w:bCs/>
          <w:sz w:val="36"/>
          <w:szCs w:val="36"/>
        </w:rPr>
        <w:t xml:space="preserve"> </w:t>
      </w:r>
      <w:r w:rsidR="00C956E2" w:rsidRPr="00526B4A">
        <w:rPr>
          <w:rFonts w:ascii="Arial" w:hAnsi="Arial" w:cs="Arial"/>
          <w:b/>
          <w:bCs/>
          <w:color w:val="002060"/>
          <w:sz w:val="36"/>
          <w:szCs w:val="36"/>
          <w:vertAlign w:val="subscript"/>
        </w:rPr>
        <w:t>14</w:t>
      </w:r>
      <w:r w:rsidR="00C956E2" w:rsidRPr="00526B4A">
        <w:rPr>
          <w:rFonts w:ascii="Arial" w:hAnsi="Arial" w:cs="Arial"/>
          <w:b/>
          <w:bCs/>
          <w:sz w:val="36"/>
          <w:szCs w:val="36"/>
        </w:rPr>
        <w:t xml:space="preserve"> </w:t>
      </w:r>
      <w:r w:rsidR="001A6964" w:rsidRPr="00526B4A">
        <w:rPr>
          <w:rFonts w:ascii="Arial" w:hAnsi="Arial" w:cs="Arial"/>
          <w:b/>
          <w:bCs/>
          <w:sz w:val="36"/>
          <w:szCs w:val="36"/>
        </w:rPr>
        <w:t xml:space="preserve">In Second Corinthians, Chapter 10, verse </w:t>
      </w:r>
      <w:proofErr w:type="gramStart"/>
      <w:r w:rsidR="001A6964" w:rsidRPr="00526B4A">
        <w:rPr>
          <w:rFonts w:ascii="Arial" w:hAnsi="Arial" w:cs="Arial"/>
          <w:b/>
          <w:bCs/>
          <w:sz w:val="36"/>
          <w:szCs w:val="36"/>
        </w:rPr>
        <w:t>5</w:t>
      </w:r>
      <w:proofErr w:type="gramEnd"/>
      <w:r w:rsidR="001A6964" w:rsidRPr="00526B4A">
        <w:rPr>
          <w:rFonts w:ascii="Arial" w:hAnsi="Arial" w:cs="Arial"/>
          <w:b/>
          <w:bCs/>
          <w:sz w:val="36"/>
          <w:szCs w:val="36"/>
        </w:rPr>
        <w:t>, you are to make your thoughts obedient to Christ!</w:t>
      </w:r>
      <w:r w:rsidR="00C956E2" w:rsidRPr="00526B4A">
        <w:rPr>
          <w:rFonts w:ascii="Arial" w:hAnsi="Arial" w:cs="Arial"/>
          <w:b/>
          <w:bCs/>
          <w:sz w:val="36"/>
          <w:szCs w:val="36"/>
        </w:rPr>
        <w:t xml:space="preserve"> </w:t>
      </w:r>
      <w:r w:rsidR="00C956E2" w:rsidRPr="00526B4A">
        <w:rPr>
          <w:rStyle w:val="FootnoteReference"/>
          <w:rFonts w:ascii="Arial" w:hAnsi="Arial" w:cs="Arial"/>
          <w:b/>
          <w:bCs/>
          <w:sz w:val="36"/>
          <w:szCs w:val="36"/>
        </w:rPr>
        <w:footnoteReference w:id="8"/>
      </w:r>
    </w:p>
    <w:p w14:paraId="348D57F4" w14:textId="77777777" w:rsidR="00D33AAE" w:rsidRPr="00526B4A" w:rsidRDefault="00D33AAE" w:rsidP="001A6964">
      <w:pPr>
        <w:spacing w:line="360" w:lineRule="auto"/>
        <w:jc w:val="both"/>
        <w:rPr>
          <w:rFonts w:ascii="Arial" w:hAnsi="Arial" w:cs="Arial"/>
          <w:b/>
          <w:bCs/>
          <w:sz w:val="36"/>
          <w:szCs w:val="36"/>
        </w:rPr>
      </w:pPr>
      <w:r w:rsidRPr="00526B4A">
        <w:rPr>
          <w:rFonts w:ascii="Arial" w:hAnsi="Arial" w:cs="Arial"/>
          <w:b/>
          <w:bCs/>
          <w:sz w:val="36"/>
          <w:szCs w:val="36"/>
        </w:rPr>
        <w:t xml:space="preserve">This scripture continues in verses 18 through 21 with the second way you can be holy without being holier than thou . . . </w:t>
      </w:r>
      <w:proofErr w:type="gramStart"/>
      <w:r w:rsidRPr="00526B4A">
        <w:rPr>
          <w:rFonts w:ascii="Arial" w:hAnsi="Arial" w:cs="Arial"/>
          <w:b/>
          <w:bCs/>
          <w:color w:val="002060"/>
          <w:sz w:val="36"/>
          <w:szCs w:val="36"/>
          <w:vertAlign w:val="subscript"/>
        </w:rPr>
        <w:t>15</w:t>
      </w:r>
      <w:proofErr w:type="gramEnd"/>
    </w:p>
    <w:p w14:paraId="2D73F692" w14:textId="77777777" w:rsidR="00D33AAE" w:rsidRPr="00526B4A" w:rsidRDefault="00D33AAE" w:rsidP="00DD3713">
      <w:pPr>
        <w:spacing w:line="360" w:lineRule="auto"/>
        <w:jc w:val="center"/>
        <w:rPr>
          <w:rFonts w:ascii="Arial" w:hAnsi="Arial" w:cs="Arial"/>
          <w:b/>
          <w:bCs/>
          <w:sz w:val="44"/>
          <w:szCs w:val="44"/>
        </w:rPr>
      </w:pPr>
      <w:r w:rsidRPr="00526B4A">
        <w:rPr>
          <w:rFonts w:ascii="Arial" w:hAnsi="Arial" w:cs="Arial"/>
          <w:b/>
          <w:bCs/>
          <w:sz w:val="44"/>
          <w:szCs w:val="44"/>
        </w:rPr>
        <w:t xml:space="preserve">II.  By Remembering the Cost </w:t>
      </w:r>
      <w:r w:rsidRPr="00DE291B">
        <w:rPr>
          <w:rFonts w:ascii="Arial" w:hAnsi="Arial" w:cs="Arial"/>
          <w:b/>
          <w:bCs/>
          <w:sz w:val="32"/>
          <w:szCs w:val="32"/>
        </w:rPr>
        <w:t>- v18-</w:t>
      </w:r>
      <w:proofErr w:type="gramStart"/>
      <w:r w:rsidRPr="00DE291B">
        <w:rPr>
          <w:rFonts w:ascii="Arial" w:hAnsi="Arial" w:cs="Arial"/>
          <w:b/>
          <w:bCs/>
          <w:sz w:val="32"/>
          <w:szCs w:val="32"/>
        </w:rPr>
        <w:t>21</w:t>
      </w:r>
      <w:proofErr w:type="gramEnd"/>
    </w:p>
    <w:p w14:paraId="54C70B17" w14:textId="77777777" w:rsidR="00D33AAE" w:rsidRPr="00526B4A" w:rsidRDefault="00D33AAE" w:rsidP="001A6964">
      <w:pPr>
        <w:spacing w:line="360" w:lineRule="auto"/>
        <w:jc w:val="both"/>
        <w:rPr>
          <w:rFonts w:ascii="Arial" w:hAnsi="Arial" w:cs="Arial"/>
          <w:b/>
          <w:bCs/>
          <w:sz w:val="36"/>
          <w:szCs w:val="36"/>
        </w:rPr>
      </w:pPr>
      <w:r w:rsidRPr="00526B4A">
        <w:rPr>
          <w:rFonts w:ascii="Arial" w:hAnsi="Arial" w:cs="Arial"/>
          <w:b/>
          <w:bCs/>
          <w:sz w:val="36"/>
          <w:szCs w:val="36"/>
        </w:rPr>
        <w:t xml:space="preserve">. . . By remembering the cost. </w:t>
      </w:r>
      <w:r w:rsidRPr="00526B4A">
        <w:rPr>
          <w:rFonts w:ascii="Arial" w:hAnsi="Arial" w:cs="Arial"/>
          <w:b/>
          <w:bCs/>
          <w:color w:val="632423" w:themeColor="accent2" w:themeShade="80"/>
          <w:sz w:val="36"/>
          <w:szCs w:val="36"/>
        </w:rPr>
        <w:t xml:space="preserve">For you know that it was not with perishable things such as silver or gold that you were redeemed from the empty way of life handed down to you from your </w:t>
      </w:r>
      <w:proofErr w:type="gramStart"/>
      <w:r w:rsidRPr="00526B4A">
        <w:rPr>
          <w:rFonts w:ascii="Arial" w:hAnsi="Arial" w:cs="Arial"/>
          <w:b/>
          <w:bCs/>
          <w:color w:val="632423" w:themeColor="accent2" w:themeShade="80"/>
          <w:sz w:val="36"/>
          <w:szCs w:val="36"/>
        </w:rPr>
        <w:t>forefathers</w:t>
      </w:r>
      <w:proofErr w:type="gramEnd"/>
      <w:r w:rsidRPr="00526B4A">
        <w:rPr>
          <w:rFonts w:ascii="Arial" w:hAnsi="Arial" w:cs="Arial"/>
          <w:b/>
          <w:bCs/>
          <w:color w:val="632423" w:themeColor="accent2" w:themeShade="80"/>
          <w:sz w:val="36"/>
          <w:szCs w:val="36"/>
        </w:rPr>
        <w:t xml:space="preserve">, but with the precious blood of Christ, a lamb without blemish or defect. He was chosen before the creation of the </w:t>
      </w:r>
      <w:proofErr w:type="gramStart"/>
      <w:r w:rsidRPr="00526B4A">
        <w:rPr>
          <w:rFonts w:ascii="Arial" w:hAnsi="Arial" w:cs="Arial"/>
          <w:b/>
          <w:bCs/>
          <w:color w:val="632423" w:themeColor="accent2" w:themeShade="80"/>
          <w:sz w:val="36"/>
          <w:szCs w:val="36"/>
        </w:rPr>
        <w:t>world, but</w:t>
      </w:r>
      <w:proofErr w:type="gramEnd"/>
      <w:r w:rsidRPr="00526B4A">
        <w:rPr>
          <w:rFonts w:ascii="Arial" w:hAnsi="Arial" w:cs="Arial"/>
          <w:b/>
          <w:bCs/>
          <w:color w:val="632423" w:themeColor="accent2" w:themeShade="80"/>
          <w:sz w:val="36"/>
          <w:szCs w:val="36"/>
        </w:rPr>
        <w:t xml:space="preserve"> was revealed in these last times for your sake. Through him you believe in God, who raised him from the dead and glorified him, and so your faith and hope are in God</w:t>
      </w:r>
      <w:r w:rsidRPr="00526B4A">
        <w:rPr>
          <w:rFonts w:ascii="Arial" w:hAnsi="Arial" w:cs="Arial"/>
          <w:b/>
          <w:bCs/>
          <w:sz w:val="36"/>
          <w:szCs w:val="36"/>
        </w:rPr>
        <w:t xml:space="preserve">. </w:t>
      </w:r>
      <w:r w:rsidRPr="00526B4A">
        <w:rPr>
          <w:rFonts w:ascii="Arial" w:hAnsi="Arial" w:cs="Arial"/>
          <w:b/>
          <w:bCs/>
          <w:color w:val="002060"/>
          <w:sz w:val="36"/>
          <w:szCs w:val="36"/>
          <w:vertAlign w:val="subscript"/>
        </w:rPr>
        <w:t>16</w:t>
      </w:r>
    </w:p>
    <w:p w14:paraId="73015934" w14:textId="77777777" w:rsidR="009366B9" w:rsidRPr="00526B4A" w:rsidRDefault="00E4772A" w:rsidP="001A6964">
      <w:pPr>
        <w:spacing w:line="360" w:lineRule="auto"/>
        <w:jc w:val="both"/>
        <w:rPr>
          <w:rFonts w:ascii="Arial" w:hAnsi="Arial" w:cs="Arial"/>
          <w:b/>
          <w:bCs/>
          <w:sz w:val="36"/>
          <w:szCs w:val="36"/>
        </w:rPr>
      </w:pPr>
      <w:r w:rsidRPr="00526B4A">
        <w:rPr>
          <w:rFonts w:ascii="Arial" w:hAnsi="Arial" w:cs="Arial"/>
          <w:b/>
          <w:bCs/>
          <w:sz w:val="36"/>
          <w:szCs w:val="36"/>
        </w:rPr>
        <w:lastRenderedPageBreak/>
        <w:t xml:space="preserve">Verse 18 tells us that holiness did not come from this world. </w:t>
      </w:r>
      <w:r w:rsidRPr="00526B4A">
        <w:rPr>
          <w:rStyle w:val="FootnoteReference"/>
          <w:rFonts w:ascii="Arial" w:hAnsi="Arial" w:cs="Arial"/>
          <w:b/>
          <w:bCs/>
          <w:sz w:val="36"/>
          <w:szCs w:val="36"/>
        </w:rPr>
        <w:footnoteReference w:id="9"/>
      </w:r>
      <w:r w:rsidRPr="00526B4A">
        <w:rPr>
          <w:rFonts w:ascii="Arial" w:hAnsi="Arial" w:cs="Arial"/>
          <w:b/>
          <w:bCs/>
          <w:sz w:val="36"/>
          <w:szCs w:val="36"/>
        </w:rPr>
        <w:t xml:space="preserve"> </w:t>
      </w:r>
      <w:r w:rsidR="009366B9" w:rsidRPr="00526B4A">
        <w:rPr>
          <w:rFonts w:ascii="Arial" w:hAnsi="Arial" w:cs="Arial"/>
          <w:b/>
          <w:bCs/>
          <w:color w:val="002060"/>
          <w:sz w:val="36"/>
          <w:szCs w:val="36"/>
          <w:vertAlign w:val="subscript"/>
        </w:rPr>
        <w:t>17</w:t>
      </w:r>
      <w:r w:rsidR="009366B9" w:rsidRPr="00526B4A">
        <w:rPr>
          <w:rFonts w:ascii="Arial" w:hAnsi="Arial" w:cs="Arial"/>
          <w:b/>
          <w:bCs/>
          <w:sz w:val="36"/>
          <w:szCs w:val="36"/>
        </w:rPr>
        <w:t xml:space="preserve"> </w:t>
      </w:r>
      <w:r w:rsidRPr="00526B4A">
        <w:rPr>
          <w:rFonts w:ascii="Arial" w:hAnsi="Arial" w:cs="Arial"/>
          <w:b/>
          <w:bCs/>
          <w:sz w:val="36"/>
          <w:szCs w:val="36"/>
        </w:rPr>
        <w:t>Certainly not from material gain or social status</w:t>
      </w:r>
      <w:r w:rsidR="009366B9" w:rsidRPr="00526B4A">
        <w:rPr>
          <w:rFonts w:ascii="Arial" w:hAnsi="Arial" w:cs="Arial"/>
          <w:b/>
          <w:bCs/>
          <w:sz w:val="36"/>
          <w:szCs w:val="36"/>
        </w:rPr>
        <w:t xml:space="preserve"> that the world pressures us to believe we need. </w:t>
      </w:r>
      <w:r w:rsidR="009366B9" w:rsidRPr="00526B4A">
        <w:rPr>
          <w:rFonts w:ascii="Arial" w:hAnsi="Arial" w:cs="Arial"/>
          <w:b/>
          <w:bCs/>
          <w:color w:val="002060"/>
          <w:sz w:val="36"/>
          <w:szCs w:val="36"/>
          <w:vertAlign w:val="subscript"/>
        </w:rPr>
        <w:t>18</w:t>
      </w:r>
    </w:p>
    <w:p w14:paraId="15C816A8" w14:textId="77777777" w:rsidR="009B4159" w:rsidRPr="00526B4A" w:rsidRDefault="009366B9" w:rsidP="001A6964">
      <w:pPr>
        <w:spacing w:line="360" w:lineRule="auto"/>
        <w:jc w:val="both"/>
        <w:rPr>
          <w:rFonts w:ascii="Arial" w:hAnsi="Arial" w:cs="Arial"/>
          <w:b/>
          <w:bCs/>
          <w:sz w:val="36"/>
          <w:szCs w:val="36"/>
        </w:rPr>
      </w:pPr>
      <w:r w:rsidRPr="00526B4A">
        <w:rPr>
          <w:rFonts w:ascii="Arial" w:hAnsi="Arial" w:cs="Arial"/>
          <w:b/>
          <w:bCs/>
          <w:sz w:val="36"/>
          <w:szCs w:val="36"/>
        </w:rPr>
        <w:t xml:space="preserve">Material things get corrupted. Matthew, Chapter 6, verses 19 through 21 says, </w:t>
      </w:r>
      <w:proofErr w:type="gramStart"/>
      <w:r w:rsidRPr="00526B4A">
        <w:rPr>
          <w:rFonts w:ascii="Arial" w:hAnsi="Arial" w:cs="Arial"/>
          <w:b/>
          <w:bCs/>
          <w:color w:val="632423" w:themeColor="accent2" w:themeShade="80"/>
          <w:sz w:val="36"/>
          <w:szCs w:val="36"/>
        </w:rPr>
        <w:t>Do</w:t>
      </w:r>
      <w:proofErr w:type="gramEnd"/>
      <w:r w:rsidRPr="00526B4A">
        <w:rPr>
          <w:rFonts w:ascii="Arial" w:hAnsi="Arial" w:cs="Arial"/>
          <w:b/>
          <w:bCs/>
          <w:color w:val="632423" w:themeColor="accent2" w:themeShade="80"/>
          <w:sz w:val="36"/>
          <w:szCs w:val="36"/>
        </w:rPr>
        <w:t xml:space="preserve">  not  store up for yourselves treasures on earth, </w:t>
      </w:r>
      <w:r w:rsidRPr="00526B4A">
        <w:rPr>
          <w:rFonts w:ascii="Arial" w:hAnsi="Arial" w:cs="Arial"/>
          <w:b/>
          <w:bCs/>
          <w:color w:val="632423" w:themeColor="accent2" w:themeShade="80"/>
          <w:sz w:val="36"/>
          <w:szCs w:val="36"/>
          <w:u w:val="single"/>
        </w:rPr>
        <w:t>where moth and rust destroy, and where thieves break in and steal</w:t>
      </w:r>
      <w:r w:rsidRPr="00526B4A">
        <w:rPr>
          <w:rFonts w:ascii="Arial" w:hAnsi="Arial" w:cs="Arial"/>
          <w:b/>
          <w:bCs/>
          <w:color w:val="632423" w:themeColor="accent2" w:themeShade="80"/>
          <w:sz w:val="36"/>
          <w:szCs w:val="36"/>
        </w:rPr>
        <w:t xml:space="preserve">. </w:t>
      </w:r>
      <w:r w:rsidRPr="00526B4A">
        <w:rPr>
          <w:rFonts w:ascii="Arial" w:hAnsi="Arial" w:cs="Arial"/>
          <w:b/>
          <w:bCs/>
          <w:color w:val="632423" w:themeColor="accent2" w:themeShade="80"/>
          <w:sz w:val="36"/>
          <w:szCs w:val="36"/>
          <w:vertAlign w:val="superscript"/>
        </w:rPr>
        <w:t xml:space="preserve"> </w:t>
      </w:r>
      <w:r w:rsidRPr="00526B4A">
        <w:rPr>
          <w:rFonts w:ascii="Arial" w:hAnsi="Arial" w:cs="Arial"/>
          <w:b/>
          <w:bCs/>
          <w:color w:val="632423" w:themeColor="accent2" w:themeShade="80"/>
          <w:sz w:val="36"/>
          <w:szCs w:val="36"/>
        </w:rPr>
        <w:t>But store up for yourselves treasures in heaven, where moth and rust do not destroy, and where thieves do not break in and steal</w:t>
      </w:r>
      <w:proofErr w:type="gramStart"/>
      <w:r w:rsidRPr="00526B4A">
        <w:rPr>
          <w:rFonts w:ascii="Arial" w:hAnsi="Arial" w:cs="Arial"/>
          <w:b/>
          <w:bCs/>
          <w:color w:val="632423" w:themeColor="accent2" w:themeShade="80"/>
          <w:sz w:val="36"/>
          <w:szCs w:val="36"/>
        </w:rPr>
        <w:t xml:space="preserve">. </w:t>
      </w:r>
      <w:r w:rsidRPr="00526B4A">
        <w:rPr>
          <w:rFonts w:ascii="Arial" w:hAnsi="Arial" w:cs="Arial"/>
          <w:b/>
          <w:bCs/>
          <w:color w:val="632423" w:themeColor="accent2" w:themeShade="80"/>
          <w:sz w:val="36"/>
          <w:szCs w:val="36"/>
          <w:vertAlign w:val="superscript"/>
        </w:rPr>
        <w:t xml:space="preserve"> </w:t>
      </w:r>
      <w:proofErr w:type="gramEnd"/>
      <w:r w:rsidRPr="00526B4A">
        <w:rPr>
          <w:rFonts w:ascii="Arial" w:hAnsi="Arial" w:cs="Arial"/>
          <w:b/>
          <w:bCs/>
          <w:color w:val="632423" w:themeColor="accent2" w:themeShade="80"/>
          <w:sz w:val="36"/>
          <w:szCs w:val="36"/>
        </w:rPr>
        <w:t>For where your treasure is, there your heart will be also</w:t>
      </w:r>
      <w:r w:rsidRPr="00526B4A">
        <w:rPr>
          <w:rFonts w:ascii="Arial" w:hAnsi="Arial" w:cs="Arial"/>
          <w:b/>
          <w:bCs/>
          <w:sz w:val="36"/>
          <w:szCs w:val="36"/>
        </w:rPr>
        <w:t>.</w:t>
      </w:r>
      <w:r w:rsidR="009B4159" w:rsidRPr="00526B4A">
        <w:rPr>
          <w:rFonts w:ascii="Arial" w:hAnsi="Arial" w:cs="Arial"/>
          <w:b/>
          <w:bCs/>
          <w:sz w:val="36"/>
          <w:szCs w:val="36"/>
        </w:rPr>
        <w:t xml:space="preserve"> </w:t>
      </w:r>
      <w:r w:rsidR="009B4159" w:rsidRPr="00526B4A">
        <w:rPr>
          <w:rFonts w:ascii="Arial" w:hAnsi="Arial" w:cs="Arial"/>
          <w:b/>
          <w:bCs/>
          <w:color w:val="002060"/>
          <w:sz w:val="36"/>
          <w:szCs w:val="36"/>
          <w:vertAlign w:val="subscript"/>
        </w:rPr>
        <w:t>19</w:t>
      </w:r>
    </w:p>
    <w:p w14:paraId="3819DAC3" w14:textId="77777777" w:rsidR="00A600BE" w:rsidRPr="00526B4A" w:rsidRDefault="009B4159" w:rsidP="001A6964">
      <w:pPr>
        <w:spacing w:line="360" w:lineRule="auto"/>
        <w:jc w:val="both"/>
        <w:rPr>
          <w:rFonts w:ascii="Arial" w:hAnsi="Arial" w:cs="Arial"/>
          <w:b/>
          <w:bCs/>
          <w:sz w:val="36"/>
          <w:szCs w:val="36"/>
        </w:rPr>
      </w:pPr>
      <w:r w:rsidRPr="00526B4A">
        <w:rPr>
          <w:rFonts w:ascii="Arial" w:hAnsi="Arial" w:cs="Arial"/>
          <w:b/>
          <w:bCs/>
          <w:sz w:val="36"/>
          <w:szCs w:val="36"/>
        </w:rPr>
        <w:t xml:space="preserve">Social status just </w:t>
      </w:r>
      <w:proofErr w:type="gramStart"/>
      <w:r w:rsidRPr="00526B4A">
        <w:rPr>
          <w:rFonts w:ascii="Arial" w:hAnsi="Arial" w:cs="Arial"/>
          <w:b/>
          <w:bCs/>
          <w:sz w:val="36"/>
          <w:szCs w:val="36"/>
        </w:rPr>
        <w:t>doesn’t</w:t>
      </w:r>
      <w:proofErr w:type="gramEnd"/>
      <w:r w:rsidRPr="00526B4A">
        <w:rPr>
          <w:rFonts w:ascii="Arial" w:hAnsi="Arial" w:cs="Arial"/>
          <w:b/>
          <w:bCs/>
          <w:sz w:val="36"/>
          <w:szCs w:val="36"/>
        </w:rPr>
        <w:t xml:space="preserve"> count with God. </w:t>
      </w:r>
      <w:r w:rsidRPr="00526B4A">
        <w:rPr>
          <w:rStyle w:val="FootnoteReference"/>
          <w:rFonts w:ascii="Arial" w:hAnsi="Arial" w:cs="Arial"/>
          <w:b/>
          <w:bCs/>
          <w:sz w:val="36"/>
          <w:szCs w:val="36"/>
        </w:rPr>
        <w:footnoteReference w:id="10"/>
      </w:r>
      <w:r w:rsidRPr="00526B4A">
        <w:rPr>
          <w:rFonts w:ascii="Arial" w:hAnsi="Arial" w:cs="Arial"/>
          <w:b/>
          <w:bCs/>
          <w:sz w:val="36"/>
          <w:szCs w:val="36"/>
        </w:rPr>
        <w:t xml:space="preserve"> You call on a Father Who judges </w:t>
      </w:r>
      <w:r w:rsidR="00A600BE" w:rsidRPr="00526B4A">
        <w:rPr>
          <w:rFonts w:ascii="Arial" w:hAnsi="Arial" w:cs="Arial"/>
          <w:b/>
          <w:bCs/>
          <w:sz w:val="36"/>
          <w:szCs w:val="36"/>
        </w:rPr>
        <w:t>each person’s work impartially!</w:t>
      </w:r>
    </w:p>
    <w:p w14:paraId="52EA395D" w14:textId="77777777" w:rsidR="00931545" w:rsidRPr="00526B4A" w:rsidRDefault="009B4159" w:rsidP="001A6964">
      <w:pPr>
        <w:spacing w:line="360" w:lineRule="auto"/>
        <w:jc w:val="both"/>
        <w:rPr>
          <w:rFonts w:ascii="Arial" w:hAnsi="Arial" w:cs="Arial"/>
          <w:b/>
          <w:bCs/>
          <w:sz w:val="36"/>
          <w:szCs w:val="36"/>
        </w:rPr>
      </w:pPr>
      <w:r w:rsidRPr="00526B4A">
        <w:rPr>
          <w:rFonts w:ascii="Arial" w:hAnsi="Arial" w:cs="Arial"/>
          <w:b/>
          <w:bCs/>
          <w:sz w:val="36"/>
          <w:szCs w:val="36"/>
        </w:rPr>
        <w:t>Notice what His word says about this.</w:t>
      </w:r>
      <w:r w:rsidR="00A600BE" w:rsidRPr="00526B4A">
        <w:rPr>
          <w:rFonts w:ascii="Arial" w:hAnsi="Arial" w:cs="Arial"/>
          <w:b/>
          <w:bCs/>
          <w:sz w:val="36"/>
          <w:szCs w:val="36"/>
        </w:rPr>
        <w:t xml:space="preserve"> </w:t>
      </w:r>
      <w:r w:rsidRPr="00526B4A">
        <w:rPr>
          <w:rFonts w:ascii="Arial" w:hAnsi="Arial" w:cs="Arial"/>
          <w:b/>
          <w:bCs/>
          <w:sz w:val="36"/>
          <w:szCs w:val="36"/>
        </w:rPr>
        <w:t xml:space="preserve">Romans, Chapter 2, verse </w:t>
      </w:r>
      <w:proofErr w:type="gramStart"/>
      <w:r w:rsidRPr="00526B4A">
        <w:rPr>
          <w:rFonts w:ascii="Arial" w:hAnsi="Arial" w:cs="Arial"/>
          <w:b/>
          <w:bCs/>
          <w:sz w:val="36"/>
          <w:szCs w:val="36"/>
        </w:rPr>
        <w:t>11</w:t>
      </w:r>
      <w:proofErr w:type="gramEnd"/>
      <w:r w:rsidRPr="00526B4A">
        <w:rPr>
          <w:rFonts w:ascii="Arial" w:hAnsi="Arial" w:cs="Arial"/>
          <w:b/>
          <w:bCs/>
          <w:sz w:val="36"/>
          <w:szCs w:val="36"/>
        </w:rPr>
        <w:t xml:space="preserve">, </w:t>
      </w:r>
      <w:r w:rsidRPr="00526B4A">
        <w:rPr>
          <w:rFonts w:ascii="Arial" w:hAnsi="Arial" w:cs="Arial"/>
          <w:b/>
          <w:bCs/>
          <w:color w:val="632423" w:themeColor="accent2" w:themeShade="80"/>
          <w:sz w:val="36"/>
          <w:szCs w:val="36"/>
        </w:rPr>
        <w:t xml:space="preserve">For God </w:t>
      </w:r>
      <w:r w:rsidRPr="00526B4A">
        <w:rPr>
          <w:rFonts w:ascii="Arial" w:hAnsi="Arial" w:cs="Arial"/>
          <w:b/>
          <w:bCs/>
          <w:color w:val="632423" w:themeColor="accent2" w:themeShade="80"/>
          <w:sz w:val="36"/>
          <w:szCs w:val="36"/>
          <w:u w:val="single"/>
        </w:rPr>
        <w:t xml:space="preserve">does not show </w:t>
      </w:r>
      <w:r w:rsidRPr="00526B4A">
        <w:rPr>
          <w:rFonts w:ascii="Arial" w:hAnsi="Arial" w:cs="Arial"/>
          <w:b/>
          <w:bCs/>
          <w:color w:val="632423" w:themeColor="accent2" w:themeShade="80"/>
          <w:sz w:val="36"/>
          <w:szCs w:val="36"/>
          <w:u w:val="single"/>
        </w:rPr>
        <w:lastRenderedPageBreak/>
        <w:t>favoritism</w:t>
      </w:r>
      <w:r w:rsidRPr="00526B4A">
        <w:rPr>
          <w:rFonts w:ascii="Arial" w:hAnsi="Arial" w:cs="Arial"/>
          <w:b/>
          <w:bCs/>
          <w:sz w:val="36"/>
          <w:szCs w:val="36"/>
        </w:rPr>
        <w:t xml:space="preserve">. Ephesians, Chapter 6, verse </w:t>
      </w:r>
      <w:proofErr w:type="gramStart"/>
      <w:r w:rsidRPr="00526B4A">
        <w:rPr>
          <w:rFonts w:ascii="Arial" w:hAnsi="Arial" w:cs="Arial"/>
          <w:b/>
          <w:bCs/>
          <w:sz w:val="36"/>
          <w:szCs w:val="36"/>
        </w:rPr>
        <w:t>9</w:t>
      </w:r>
      <w:proofErr w:type="gramEnd"/>
      <w:r w:rsidRPr="00526B4A">
        <w:rPr>
          <w:rFonts w:ascii="Arial" w:hAnsi="Arial" w:cs="Arial"/>
          <w:b/>
          <w:bCs/>
          <w:sz w:val="36"/>
          <w:szCs w:val="36"/>
        </w:rPr>
        <w:t xml:space="preserve">, </w:t>
      </w:r>
      <w:r w:rsidRPr="00526B4A">
        <w:rPr>
          <w:rFonts w:ascii="Arial" w:hAnsi="Arial" w:cs="Arial"/>
          <w:b/>
          <w:bCs/>
          <w:color w:val="632423" w:themeColor="accent2" w:themeShade="80"/>
          <w:sz w:val="36"/>
          <w:szCs w:val="36"/>
        </w:rPr>
        <w:t xml:space="preserve">And masters, treat your slaves in the same way. Do not threaten them, since you know that he who is both their Master and yours is in heaven, and </w:t>
      </w:r>
      <w:r w:rsidRPr="00526B4A">
        <w:rPr>
          <w:rFonts w:ascii="Arial" w:hAnsi="Arial" w:cs="Arial"/>
          <w:b/>
          <w:bCs/>
          <w:color w:val="632423" w:themeColor="accent2" w:themeShade="80"/>
          <w:sz w:val="36"/>
          <w:szCs w:val="36"/>
          <w:u w:val="single"/>
        </w:rPr>
        <w:t>there is no favoritism with him</w:t>
      </w:r>
      <w:r w:rsidRPr="00526B4A">
        <w:rPr>
          <w:rFonts w:ascii="Arial" w:hAnsi="Arial" w:cs="Arial"/>
          <w:b/>
          <w:bCs/>
          <w:sz w:val="36"/>
          <w:szCs w:val="36"/>
        </w:rPr>
        <w:t xml:space="preserve">. Colossians, Chapter 3, verse </w:t>
      </w:r>
      <w:proofErr w:type="gramStart"/>
      <w:r w:rsidRPr="00526B4A">
        <w:rPr>
          <w:rFonts w:ascii="Arial" w:hAnsi="Arial" w:cs="Arial"/>
          <w:b/>
          <w:bCs/>
          <w:sz w:val="36"/>
          <w:szCs w:val="36"/>
        </w:rPr>
        <w:t>25</w:t>
      </w:r>
      <w:proofErr w:type="gramEnd"/>
      <w:r w:rsidRPr="00526B4A">
        <w:rPr>
          <w:rFonts w:ascii="Arial" w:hAnsi="Arial" w:cs="Arial"/>
          <w:b/>
          <w:bCs/>
          <w:sz w:val="36"/>
          <w:szCs w:val="36"/>
        </w:rPr>
        <w:t xml:space="preserve">, </w:t>
      </w:r>
      <w:r w:rsidRPr="00526B4A">
        <w:rPr>
          <w:rFonts w:ascii="Arial" w:hAnsi="Arial" w:cs="Arial"/>
          <w:b/>
          <w:bCs/>
          <w:color w:val="632423" w:themeColor="accent2" w:themeShade="80"/>
          <w:sz w:val="36"/>
          <w:szCs w:val="36"/>
        </w:rPr>
        <w:t xml:space="preserve">Anyone who does wrong will be repaid for his wrong, and </w:t>
      </w:r>
      <w:r w:rsidRPr="00526B4A">
        <w:rPr>
          <w:rFonts w:ascii="Arial" w:hAnsi="Arial" w:cs="Arial"/>
          <w:b/>
          <w:bCs/>
          <w:color w:val="632423" w:themeColor="accent2" w:themeShade="80"/>
          <w:sz w:val="36"/>
          <w:szCs w:val="36"/>
          <w:u w:val="single"/>
        </w:rPr>
        <w:t>there is no favoritism</w:t>
      </w:r>
      <w:r w:rsidRPr="00526B4A">
        <w:rPr>
          <w:rFonts w:ascii="Arial" w:hAnsi="Arial" w:cs="Arial"/>
          <w:b/>
          <w:bCs/>
          <w:sz w:val="36"/>
          <w:szCs w:val="36"/>
        </w:rPr>
        <w:t xml:space="preserve">. </w:t>
      </w:r>
      <w:r w:rsidR="00931545" w:rsidRPr="00526B4A">
        <w:rPr>
          <w:rFonts w:ascii="Arial" w:hAnsi="Arial" w:cs="Arial"/>
          <w:b/>
          <w:bCs/>
          <w:color w:val="002060"/>
          <w:sz w:val="36"/>
          <w:szCs w:val="36"/>
          <w:vertAlign w:val="subscript"/>
        </w:rPr>
        <w:t>20</w:t>
      </w:r>
    </w:p>
    <w:p w14:paraId="7EA78C68" w14:textId="77777777" w:rsidR="00B0159D" w:rsidRPr="00526B4A" w:rsidRDefault="00931545" w:rsidP="001A6964">
      <w:pPr>
        <w:spacing w:line="360" w:lineRule="auto"/>
        <w:jc w:val="both"/>
        <w:rPr>
          <w:rFonts w:ascii="Arial" w:hAnsi="Arial" w:cs="Arial"/>
          <w:b/>
          <w:bCs/>
          <w:sz w:val="36"/>
          <w:szCs w:val="36"/>
        </w:rPr>
      </w:pPr>
      <w:r w:rsidRPr="00526B4A">
        <w:rPr>
          <w:rFonts w:ascii="Arial" w:hAnsi="Arial" w:cs="Arial"/>
          <w:b/>
          <w:bCs/>
          <w:sz w:val="36"/>
          <w:szCs w:val="36"/>
        </w:rPr>
        <w:t>Remember the Lord’s response to the young man who had wealth and status.</w:t>
      </w:r>
      <w:r w:rsidR="00D10AC4" w:rsidRPr="00526B4A">
        <w:rPr>
          <w:rFonts w:ascii="Arial" w:hAnsi="Arial" w:cs="Arial"/>
          <w:b/>
          <w:bCs/>
          <w:sz w:val="36"/>
          <w:szCs w:val="36"/>
        </w:rPr>
        <w:t xml:space="preserve"> </w:t>
      </w:r>
      <w:r w:rsidR="00D10AC4" w:rsidRPr="00526B4A">
        <w:rPr>
          <w:rStyle w:val="FootnoteReference"/>
          <w:rFonts w:ascii="Arial" w:hAnsi="Arial" w:cs="Arial"/>
          <w:b/>
          <w:bCs/>
          <w:sz w:val="36"/>
          <w:szCs w:val="36"/>
        </w:rPr>
        <w:footnoteReference w:id="11"/>
      </w:r>
      <w:r w:rsidRPr="00526B4A">
        <w:rPr>
          <w:rFonts w:ascii="Arial" w:hAnsi="Arial" w:cs="Arial"/>
          <w:b/>
          <w:bCs/>
          <w:sz w:val="36"/>
          <w:szCs w:val="36"/>
        </w:rPr>
        <w:t xml:space="preserve"> </w:t>
      </w:r>
      <w:r w:rsidR="00D10AC4" w:rsidRPr="00526B4A">
        <w:rPr>
          <w:rFonts w:ascii="Arial" w:hAnsi="Arial" w:cs="Arial"/>
          <w:b/>
          <w:bCs/>
          <w:sz w:val="36"/>
          <w:szCs w:val="36"/>
        </w:rPr>
        <w:t xml:space="preserve">He came to the Lord one day and asked, “What good thing must I do to get eternal life?” </w:t>
      </w:r>
      <w:r w:rsidR="00B0159D" w:rsidRPr="00526B4A">
        <w:rPr>
          <w:rFonts w:ascii="Arial" w:hAnsi="Arial" w:cs="Arial"/>
          <w:b/>
          <w:bCs/>
          <w:sz w:val="36"/>
          <w:szCs w:val="36"/>
        </w:rPr>
        <w:t xml:space="preserve">The Lord told him to get rid of his wealth and social status, those things that made him favored by the world, and follow Him. </w:t>
      </w:r>
      <w:r w:rsidR="00B0159D" w:rsidRPr="00526B4A">
        <w:rPr>
          <w:rFonts w:ascii="Arial" w:hAnsi="Arial" w:cs="Arial"/>
          <w:b/>
          <w:bCs/>
          <w:color w:val="002060"/>
          <w:sz w:val="36"/>
          <w:szCs w:val="36"/>
          <w:vertAlign w:val="subscript"/>
        </w:rPr>
        <w:t>21</w:t>
      </w:r>
    </w:p>
    <w:p w14:paraId="7CC279FF" w14:textId="77777777" w:rsidR="00AE54B0" w:rsidRPr="00526B4A" w:rsidRDefault="00B0159D" w:rsidP="001A6964">
      <w:pPr>
        <w:spacing w:line="360" w:lineRule="auto"/>
        <w:jc w:val="both"/>
        <w:rPr>
          <w:rFonts w:ascii="Arial" w:hAnsi="Arial" w:cs="Arial"/>
          <w:b/>
          <w:sz w:val="36"/>
          <w:szCs w:val="36"/>
        </w:rPr>
      </w:pPr>
      <w:r w:rsidRPr="00526B4A">
        <w:rPr>
          <w:rFonts w:ascii="Arial" w:hAnsi="Arial" w:cs="Arial"/>
          <w:b/>
          <w:bCs/>
          <w:sz w:val="36"/>
          <w:szCs w:val="36"/>
        </w:rPr>
        <w:t xml:space="preserve">Holiness does not come from your family heritage. Verse 18 continues, </w:t>
      </w:r>
      <w:r w:rsidRPr="00526B4A">
        <w:rPr>
          <w:rFonts w:ascii="Arial" w:hAnsi="Arial" w:cs="Arial"/>
          <w:b/>
          <w:color w:val="632423" w:themeColor="accent2" w:themeShade="80"/>
          <w:sz w:val="36"/>
          <w:szCs w:val="36"/>
        </w:rPr>
        <w:t xml:space="preserve">the empty way of life handed down to you from your </w:t>
      </w:r>
      <w:proofErr w:type="gramStart"/>
      <w:r w:rsidRPr="00526B4A">
        <w:rPr>
          <w:rFonts w:ascii="Arial" w:hAnsi="Arial" w:cs="Arial"/>
          <w:b/>
          <w:color w:val="632423" w:themeColor="accent2" w:themeShade="80"/>
          <w:sz w:val="36"/>
          <w:szCs w:val="36"/>
        </w:rPr>
        <w:t>forefathers</w:t>
      </w:r>
      <w:proofErr w:type="gramEnd"/>
      <w:r w:rsidRPr="00526B4A">
        <w:rPr>
          <w:rFonts w:ascii="Arial" w:hAnsi="Arial" w:cs="Arial"/>
          <w:b/>
          <w:color w:val="632423" w:themeColor="accent2" w:themeShade="80"/>
          <w:sz w:val="36"/>
          <w:szCs w:val="36"/>
        </w:rPr>
        <w:t xml:space="preserve">. </w:t>
      </w:r>
      <w:r w:rsidRPr="00526B4A">
        <w:rPr>
          <w:rFonts w:ascii="Arial" w:hAnsi="Arial" w:cs="Arial"/>
          <w:b/>
          <w:sz w:val="36"/>
          <w:szCs w:val="36"/>
        </w:rPr>
        <w:t xml:space="preserve">All the things gained from your earthly heritage </w:t>
      </w:r>
      <w:r w:rsidR="009843C3" w:rsidRPr="00526B4A">
        <w:rPr>
          <w:rFonts w:ascii="Arial" w:hAnsi="Arial" w:cs="Arial"/>
          <w:b/>
          <w:sz w:val="36"/>
          <w:szCs w:val="36"/>
        </w:rPr>
        <w:t>are</w:t>
      </w:r>
      <w:r w:rsidRPr="00526B4A">
        <w:rPr>
          <w:rFonts w:ascii="Arial" w:hAnsi="Arial" w:cs="Arial"/>
          <w:b/>
          <w:color w:val="632423" w:themeColor="accent2" w:themeShade="80"/>
          <w:sz w:val="36"/>
          <w:szCs w:val="36"/>
        </w:rPr>
        <w:t xml:space="preserve"> an empty way of life </w:t>
      </w:r>
      <w:r w:rsidRPr="00526B4A">
        <w:rPr>
          <w:rFonts w:ascii="Arial" w:hAnsi="Arial" w:cs="Arial"/>
          <w:b/>
          <w:sz w:val="36"/>
          <w:szCs w:val="36"/>
        </w:rPr>
        <w:t>in comparison with your new life in Christ!</w:t>
      </w:r>
      <w:r w:rsidR="00AE54B0" w:rsidRPr="00526B4A">
        <w:rPr>
          <w:rFonts w:ascii="Arial" w:hAnsi="Arial" w:cs="Arial"/>
          <w:b/>
          <w:sz w:val="36"/>
          <w:szCs w:val="36"/>
        </w:rPr>
        <w:t xml:space="preserve"> </w:t>
      </w:r>
      <w:r w:rsidR="00AE54B0" w:rsidRPr="00526B4A">
        <w:rPr>
          <w:rFonts w:ascii="Arial" w:hAnsi="Arial" w:cs="Arial"/>
          <w:b/>
          <w:color w:val="002060"/>
          <w:sz w:val="36"/>
          <w:szCs w:val="36"/>
          <w:vertAlign w:val="subscript"/>
        </w:rPr>
        <w:t>22</w:t>
      </w:r>
    </w:p>
    <w:p w14:paraId="4BCF3488" w14:textId="77777777" w:rsidR="00AE54B0" w:rsidRPr="00526B4A" w:rsidRDefault="00AE54B0" w:rsidP="00931545">
      <w:pPr>
        <w:spacing w:line="360" w:lineRule="auto"/>
        <w:jc w:val="both"/>
        <w:rPr>
          <w:rFonts w:ascii="Arial" w:hAnsi="Arial" w:cs="Arial"/>
          <w:b/>
          <w:sz w:val="36"/>
          <w:szCs w:val="36"/>
        </w:rPr>
      </w:pPr>
      <w:r w:rsidRPr="00526B4A">
        <w:rPr>
          <w:rFonts w:ascii="Arial" w:hAnsi="Arial" w:cs="Arial"/>
          <w:b/>
          <w:sz w:val="36"/>
          <w:szCs w:val="36"/>
        </w:rPr>
        <w:lastRenderedPageBreak/>
        <w:t xml:space="preserve">So, where does your holiness come from? Verse 19 says, </w:t>
      </w:r>
      <w:r w:rsidRPr="00526B4A">
        <w:rPr>
          <w:rFonts w:ascii="Arial" w:hAnsi="Arial" w:cs="Arial"/>
          <w:b/>
          <w:color w:val="632423" w:themeColor="accent2" w:themeShade="80"/>
          <w:sz w:val="36"/>
          <w:szCs w:val="36"/>
        </w:rPr>
        <w:t>the precious blood of Christ, a lamb without blemish or defect.</w:t>
      </w:r>
      <w:r w:rsidRPr="00526B4A">
        <w:rPr>
          <w:sz w:val="36"/>
          <w:szCs w:val="36"/>
        </w:rPr>
        <w:t xml:space="preserve"> </w:t>
      </w:r>
      <w:r w:rsidRPr="00526B4A">
        <w:rPr>
          <w:rFonts w:ascii="Arial" w:hAnsi="Arial" w:cs="Arial"/>
          <w:b/>
          <w:sz w:val="36"/>
          <w:szCs w:val="36"/>
        </w:rPr>
        <w:t xml:space="preserve">Your holiness comes from the blood of Jesus Christ. </w:t>
      </w:r>
      <w:proofErr w:type="gramStart"/>
      <w:r w:rsidRPr="00526B4A">
        <w:rPr>
          <w:rFonts w:ascii="Arial" w:hAnsi="Arial" w:cs="Arial"/>
          <w:b/>
          <w:sz w:val="36"/>
          <w:szCs w:val="36"/>
        </w:rPr>
        <w:t>Don’t</w:t>
      </w:r>
      <w:proofErr w:type="gramEnd"/>
      <w:r w:rsidRPr="00526B4A">
        <w:rPr>
          <w:rFonts w:ascii="Arial" w:hAnsi="Arial" w:cs="Arial"/>
          <w:b/>
          <w:sz w:val="36"/>
          <w:szCs w:val="36"/>
        </w:rPr>
        <w:t xml:space="preserve"> you ever forget that! </w:t>
      </w:r>
      <w:r w:rsidRPr="00526B4A">
        <w:rPr>
          <w:rFonts w:ascii="Arial" w:hAnsi="Arial" w:cs="Arial"/>
          <w:b/>
          <w:color w:val="002060"/>
          <w:sz w:val="36"/>
          <w:szCs w:val="36"/>
          <w:vertAlign w:val="subscript"/>
        </w:rPr>
        <w:t>23</w:t>
      </w:r>
    </w:p>
    <w:p w14:paraId="671F19D9" w14:textId="77777777" w:rsidR="00AE54B0" w:rsidRPr="00526B4A" w:rsidRDefault="00AE54B0" w:rsidP="00931545">
      <w:pPr>
        <w:spacing w:line="360" w:lineRule="auto"/>
        <w:jc w:val="both"/>
        <w:rPr>
          <w:rFonts w:ascii="Arial" w:hAnsi="Arial" w:cs="Arial"/>
          <w:b/>
          <w:bCs/>
          <w:sz w:val="36"/>
          <w:szCs w:val="36"/>
        </w:rPr>
      </w:pPr>
      <w:proofErr w:type="gramStart"/>
      <w:r w:rsidRPr="00526B4A">
        <w:rPr>
          <w:rFonts w:ascii="Arial" w:hAnsi="Arial" w:cs="Arial"/>
          <w:b/>
          <w:bCs/>
          <w:sz w:val="36"/>
          <w:szCs w:val="36"/>
        </w:rPr>
        <w:t>What’s</w:t>
      </w:r>
      <w:proofErr w:type="gramEnd"/>
      <w:r w:rsidRPr="00526B4A">
        <w:rPr>
          <w:rFonts w:ascii="Arial" w:hAnsi="Arial" w:cs="Arial"/>
          <w:b/>
          <w:bCs/>
          <w:sz w:val="36"/>
          <w:szCs w:val="36"/>
        </w:rPr>
        <w:t xml:space="preserve"> the significance of blood? In the Old Testament law the sacrificial death, or the blood of an animal, </w:t>
      </w:r>
      <w:proofErr w:type="gramStart"/>
      <w:r w:rsidRPr="00526B4A">
        <w:rPr>
          <w:rFonts w:ascii="Arial" w:hAnsi="Arial" w:cs="Arial"/>
          <w:b/>
          <w:bCs/>
          <w:sz w:val="36"/>
          <w:szCs w:val="36"/>
        </w:rPr>
        <w:t>was accepted</w:t>
      </w:r>
      <w:proofErr w:type="gramEnd"/>
      <w:r w:rsidRPr="00526B4A">
        <w:rPr>
          <w:rFonts w:ascii="Arial" w:hAnsi="Arial" w:cs="Arial"/>
          <w:b/>
          <w:bCs/>
          <w:sz w:val="36"/>
          <w:szCs w:val="36"/>
        </w:rPr>
        <w:t xml:space="preserve"> by God as a substitute for the death the sinner deserved. </w:t>
      </w:r>
      <w:r w:rsidRPr="00526B4A">
        <w:rPr>
          <w:rStyle w:val="FootnoteReference"/>
          <w:rFonts w:ascii="Arial" w:hAnsi="Arial" w:cs="Arial"/>
          <w:b/>
          <w:bCs/>
          <w:sz w:val="36"/>
          <w:szCs w:val="36"/>
        </w:rPr>
        <w:footnoteReference w:id="12"/>
      </w:r>
      <w:r w:rsidRPr="00526B4A">
        <w:rPr>
          <w:rFonts w:ascii="Arial" w:hAnsi="Arial" w:cs="Arial"/>
          <w:b/>
          <w:bCs/>
          <w:sz w:val="36"/>
          <w:szCs w:val="36"/>
        </w:rPr>
        <w:t xml:space="preserve"> </w:t>
      </w:r>
      <w:r w:rsidRPr="00526B4A">
        <w:rPr>
          <w:rFonts w:ascii="Arial" w:hAnsi="Arial" w:cs="Arial"/>
          <w:b/>
          <w:bCs/>
          <w:color w:val="002060"/>
          <w:sz w:val="36"/>
          <w:szCs w:val="36"/>
          <w:vertAlign w:val="subscript"/>
        </w:rPr>
        <w:t>24</w:t>
      </w:r>
      <w:r w:rsidRPr="00526B4A">
        <w:rPr>
          <w:rFonts w:ascii="Arial" w:hAnsi="Arial" w:cs="Arial"/>
          <w:b/>
          <w:bCs/>
          <w:sz w:val="36"/>
          <w:szCs w:val="36"/>
        </w:rPr>
        <w:t xml:space="preserve"> A lamb without </w:t>
      </w:r>
      <w:proofErr w:type="gramStart"/>
      <w:r w:rsidRPr="00526B4A">
        <w:rPr>
          <w:rFonts w:ascii="Arial" w:hAnsi="Arial" w:cs="Arial"/>
          <w:b/>
          <w:bCs/>
          <w:sz w:val="36"/>
          <w:szCs w:val="36"/>
        </w:rPr>
        <w:t>spot</w:t>
      </w:r>
      <w:proofErr w:type="gramEnd"/>
      <w:r w:rsidRPr="00526B4A">
        <w:rPr>
          <w:rFonts w:ascii="Arial" w:hAnsi="Arial" w:cs="Arial"/>
          <w:b/>
          <w:bCs/>
          <w:sz w:val="36"/>
          <w:szCs w:val="36"/>
        </w:rPr>
        <w:t xml:space="preserve"> or defect </w:t>
      </w:r>
      <w:proofErr w:type="gramStart"/>
      <w:r w:rsidRPr="00526B4A">
        <w:rPr>
          <w:rFonts w:ascii="Arial" w:hAnsi="Arial" w:cs="Arial"/>
          <w:b/>
          <w:bCs/>
          <w:sz w:val="36"/>
          <w:szCs w:val="36"/>
        </w:rPr>
        <w:t>was required</w:t>
      </w:r>
      <w:proofErr w:type="gramEnd"/>
      <w:r w:rsidRPr="00526B4A">
        <w:rPr>
          <w:rFonts w:ascii="Arial" w:hAnsi="Arial" w:cs="Arial"/>
          <w:b/>
          <w:bCs/>
          <w:sz w:val="36"/>
          <w:szCs w:val="36"/>
        </w:rPr>
        <w:t xml:space="preserve">. </w:t>
      </w:r>
      <w:r w:rsidRPr="00526B4A">
        <w:rPr>
          <w:rStyle w:val="FootnoteReference"/>
          <w:rFonts w:ascii="Arial" w:hAnsi="Arial" w:cs="Arial"/>
          <w:b/>
          <w:bCs/>
          <w:sz w:val="36"/>
          <w:szCs w:val="36"/>
        </w:rPr>
        <w:footnoteReference w:id="13"/>
      </w:r>
      <w:r w:rsidRPr="00526B4A">
        <w:rPr>
          <w:rFonts w:ascii="Arial" w:hAnsi="Arial" w:cs="Arial"/>
          <w:b/>
          <w:bCs/>
          <w:sz w:val="36"/>
          <w:szCs w:val="36"/>
        </w:rPr>
        <w:t xml:space="preserve"> </w:t>
      </w:r>
      <w:r w:rsidRPr="00526B4A">
        <w:rPr>
          <w:rFonts w:ascii="Arial" w:hAnsi="Arial" w:cs="Arial"/>
          <w:b/>
          <w:bCs/>
          <w:color w:val="002060"/>
          <w:sz w:val="36"/>
          <w:szCs w:val="36"/>
          <w:vertAlign w:val="subscript"/>
        </w:rPr>
        <w:t>25</w:t>
      </w:r>
    </w:p>
    <w:p w14:paraId="2F2F8EDF" w14:textId="77777777" w:rsidR="00AE54B0" w:rsidRPr="00526B4A" w:rsidRDefault="00AE54B0" w:rsidP="00931545">
      <w:pPr>
        <w:spacing w:line="360" w:lineRule="auto"/>
        <w:jc w:val="both"/>
        <w:rPr>
          <w:rFonts w:ascii="Arial" w:hAnsi="Arial" w:cs="Arial"/>
          <w:b/>
          <w:bCs/>
          <w:sz w:val="36"/>
          <w:szCs w:val="36"/>
        </w:rPr>
      </w:pPr>
      <w:r w:rsidRPr="00526B4A">
        <w:rPr>
          <w:rFonts w:ascii="Arial" w:hAnsi="Arial" w:cs="Arial"/>
          <w:b/>
          <w:bCs/>
          <w:sz w:val="36"/>
          <w:szCs w:val="36"/>
        </w:rPr>
        <w:t>Verse 19 says that Lord Jesus became that lamb for you!</w:t>
      </w:r>
      <w:r w:rsidR="000A0A13" w:rsidRPr="00526B4A">
        <w:rPr>
          <w:rFonts w:ascii="Arial" w:hAnsi="Arial" w:cs="Arial"/>
          <w:b/>
          <w:bCs/>
          <w:sz w:val="36"/>
          <w:szCs w:val="36"/>
        </w:rPr>
        <w:t xml:space="preserve"> He was the only sinless person who ever lived. </w:t>
      </w:r>
      <w:r w:rsidR="000A0A13" w:rsidRPr="00526B4A">
        <w:rPr>
          <w:rStyle w:val="FootnoteReference"/>
          <w:rFonts w:ascii="Arial" w:hAnsi="Arial" w:cs="Arial"/>
          <w:b/>
          <w:bCs/>
          <w:sz w:val="36"/>
          <w:szCs w:val="36"/>
        </w:rPr>
        <w:footnoteReference w:id="14"/>
      </w:r>
      <w:r w:rsidR="000A0A13" w:rsidRPr="00526B4A">
        <w:rPr>
          <w:rFonts w:ascii="Arial" w:hAnsi="Arial" w:cs="Arial"/>
          <w:b/>
          <w:bCs/>
          <w:sz w:val="36"/>
          <w:szCs w:val="36"/>
        </w:rPr>
        <w:t xml:space="preserve"> </w:t>
      </w:r>
      <w:r w:rsidR="0028291F" w:rsidRPr="00526B4A">
        <w:rPr>
          <w:rFonts w:ascii="Arial" w:hAnsi="Arial" w:cs="Arial"/>
          <w:b/>
          <w:bCs/>
          <w:sz w:val="36"/>
          <w:szCs w:val="36"/>
          <w:vertAlign w:val="subscript"/>
        </w:rPr>
        <w:t>26</w:t>
      </w:r>
      <w:r w:rsidR="0028291F" w:rsidRPr="00526B4A">
        <w:rPr>
          <w:rFonts w:ascii="Arial" w:hAnsi="Arial" w:cs="Arial"/>
          <w:b/>
          <w:bCs/>
          <w:sz w:val="36"/>
          <w:szCs w:val="36"/>
        </w:rPr>
        <w:t xml:space="preserve"> </w:t>
      </w:r>
      <w:r w:rsidR="000A0A13" w:rsidRPr="00526B4A">
        <w:rPr>
          <w:rFonts w:ascii="Arial" w:hAnsi="Arial" w:cs="Arial"/>
          <w:b/>
          <w:bCs/>
          <w:sz w:val="36"/>
          <w:szCs w:val="36"/>
        </w:rPr>
        <w:t xml:space="preserve">He was, therefore, the only person without spot or defect. </w:t>
      </w:r>
      <w:r w:rsidR="000A0A13" w:rsidRPr="00526B4A">
        <w:rPr>
          <w:rFonts w:ascii="Arial" w:hAnsi="Arial" w:cs="Arial"/>
          <w:b/>
          <w:bCs/>
          <w:color w:val="002060"/>
          <w:sz w:val="36"/>
          <w:szCs w:val="36"/>
          <w:vertAlign w:val="subscript"/>
        </w:rPr>
        <w:t>27</w:t>
      </w:r>
    </w:p>
    <w:p w14:paraId="4E88D036" w14:textId="77777777" w:rsidR="00366FB8" w:rsidRPr="00526B4A" w:rsidRDefault="000A0A13" w:rsidP="00931545">
      <w:pPr>
        <w:spacing w:line="360" w:lineRule="auto"/>
        <w:jc w:val="both"/>
        <w:rPr>
          <w:rFonts w:ascii="Arial" w:hAnsi="Arial" w:cs="Arial"/>
          <w:b/>
          <w:bCs/>
          <w:sz w:val="36"/>
          <w:szCs w:val="36"/>
        </w:rPr>
      </w:pPr>
      <w:r w:rsidRPr="00526B4A">
        <w:rPr>
          <w:rFonts w:ascii="Arial" w:hAnsi="Arial" w:cs="Arial"/>
          <w:b/>
          <w:bCs/>
          <w:sz w:val="36"/>
          <w:szCs w:val="36"/>
        </w:rPr>
        <w:t xml:space="preserve">Why is this the only way? Verses 20 and 21, </w:t>
      </w:r>
      <w:r w:rsidRPr="00526B4A">
        <w:rPr>
          <w:rFonts w:ascii="Arial" w:hAnsi="Arial" w:cs="Arial"/>
          <w:b/>
          <w:bCs/>
          <w:color w:val="632423" w:themeColor="accent2" w:themeShade="80"/>
          <w:sz w:val="36"/>
          <w:szCs w:val="36"/>
        </w:rPr>
        <w:t xml:space="preserve">He </w:t>
      </w:r>
      <w:proofErr w:type="gramStart"/>
      <w:r w:rsidRPr="00526B4A">
        <w:rPr>
          <w:rFonts w:ascii="Arial" w:hAnsi="Arial" w:cs="Arial"/>
          <w:b/>
          <w:bCs/>
          <w:color w:val="632423" w:themeColor="accent2" w:themeShade="80"/>
          <w:sz w:val="36"/>
          <w:szCs w:val="36"/>
        </w:rPr>
        <w:t>was chosen</w:t>
      </w:r>
      <w:proofErr w:type="gramEnd"/>
      <w:r w:rsidRPr="00526B4A">
        <w:rPr>
          <w:rFonts w:ascii="Arial" w:hAnsi="Arial" w:cs="Arial"/>
          <w:b/>
          <w:bCs/>
          <w:color w:val="632423" w:themeColor="accent2" w:themeShade="80"/>
          <w:sz w:val="36"/>
          <w:szCs w:val="36"/>
        </w:rPr>
        <w:t xml:space="preserve"> before the creation of the world, but was </w:t>
      </w:r>
      <w:r w:rsidRPr="00526B4A">
        <w:rPr>
          <w:rFonts w:ascii="Arial" w:hAnsi="Arial" w:cs="Arial"/>
          <w:b/>
          <w:bCs/>
          <w:color w:val="632423" w:themeColor="accent2" w:themeShade="80"/>
          <w:sz w:val="36"/>
          <w:szCs w:val="36"/>
        </w:rPr>
        <w:lastRenderedPageBreak/>
        <w:t xml:space="preserve">revealed in these last times for your sake. Through him you believe in God, who raised him from the dead and glorified him, and </w:t>
      </w:r>
      <w:r w:rsidRPr="00526B4A">
        <w:rPr>
          <w:rFonts w:ascii="Arial" w:hAnsi="Arial" w:cs="Arial"/>
          <w:b/>
          <w:bCs/>
          <w:color w:val="632423" w:themeColor="accent2" w:themeShade="80"/>
          <w:sz w:val="36"/>
          <w:szCs w:val="36"/>
          <w:u w:val="single"/>
        </w:rPr>
        <w:t>so your faith and hope are in God</w:t>
      </w:r>
      <w:r w:rsidRPr="00526B4A">
        <w:rPr>
          <w:rFonts w:ascii="Arial" w:hAnsi="Arial" w:cs="Arial"/>
          <w:b/>
          <w:bCs/>
          <w:color w:val="632423" w:themeColor="accent2" w:themeShade="80"/>
          <w:sz w:val="36"/>
          <w:szCs w:val="36"/>
        </w:rPr>
        <w:t xml:space="preserve">. </w:t>
      </w:r>
      <w:r w:rsidRPr="00526B4A">
        <w:rPr>
          <w:rFonts w:ascii="Arial" w:hAnsi="Arial" w:cs="Arial"/>
          <w:b/>
          <w:bCs/>
          <w:sz w:val="36"/>
          <w:szCs w:val="36"/>
        </w:rPr>
        <w:t xml:space="preserve">This plan of salvation is the way to establish a relationship with God. All religions </w:t>
      </w:r>
      <w:proofErr w:type="gramStart"/>
      <w:r w:rsidRPr="00526B4A">
        <w:rPr>
          <w:rFonts w:ascii="Arial" w:hAnsi="Arial" w:cs="Arial"/>
          <w:b/>
          <w:bCs/>
          <w:sz w:val="36"/>
          <w:szCs w:val="36"/>
        </w:rPr>
        <w:t>don’t</w:t>
      </w:r>
      <w:proofErr w:type="gramEnd"/>
      <w:r w:rsidRPr="00526B4A">
        <w:rPr>
          <w:rFonts w:ascii="Arial" w:hAnsi="Arial" w:cs="Arial"/>
          <w:b/>
          <w:bCs/>
          <w:sz w:val="36"/>
          <w:szCs w:val="36"/>
        </w:rPr>
        <w:t xml:space="preserve"> get you to heaven simply because you believe in them. </w:t>
      </w:r>
      <w:r w:rsidRPr="00526B4A">
        <w:rPr>
          <w:rFonts w:ascii="Arial" w:hAnsi="Arial" w:cs="Arial"/>
          <w:b/>
          <w:bCs/>
          <w:color w:val="002060"/>
          <w:sz w:val="36"/>
          <w:szCs w:val="36"/>
          <w:vertAlign w:val="subscript"/>
        </w:rPr>
        <w:t>28</w:t>
      </w:r>
      <w:r w:rsidRPr="00526B4A">
        <w:rPr>
          <w:rFonts w:ascii="Arial" w:hAnsi="Arial" w:cs="Arial"/>
          <w:b/>
          <w:bCs/>
          <w:sz w:val="36"/>
          <w:szCs w:val="36"/>
        </w:rPr>
        <w:t xml:space="preserve"> Lord Jesus tells us that He is the only way! John, Chapter 14, verse </w:t>
      </w:r>
      <w:proofErr w:type="gramStart"/>
      <w:r w:rsidRPr="00526B4A">
        <w:rPr>
          <w:rFonts w:ascii="Arial" w:hAnsi="Arial" w:cs="Arial"/>
          <w:b/>
          <w:bCs/>
          <w:sz w:val="36"/>
          <w:szCs w:val="36"/>
        </w:rPr>
        <w:t>6</w:t>
      </w:r>
      <w:proofErr w:type="gramEnd"/>
      <w:r w:rsidRPr="00526B4A">
        <w:rPr>
          <w:rFonts w:ascii="Arial" w:hAnsi="Arial" w:cs="Arial"/>
          <w:b/>
          <w:bCs/>
          <w:sz w:val="36"/>
          <w:szCs w:val="36"/>
        </w:rPr>
        <w:t xml:space="preserve">, </w:t>
      </w:r>
      <w:r w:rsidRPr="00526B4A">
        <w:rPr>
          <w:rFonts w:ascii="Arial" w:hAnsi="Arial" w:cs="Arial"/>
          <w:b/>
          <w:bCs/>
          <w:color w:val="632423" w:themeColor="accent2" w:themeShade="80"/>
          <w:sz w:val="36"/>
          <w:szCs w:val="36"/>
        </w:rPr>
        <w:t xml:space="preserve">I am the way and the truth and the life. </w:t>
      </w:r>
      <w:r w:rsidRPr="00526B4A">
        <w:rPr>
          <w:rFonts w:ascii="Arial" w:hAnsi="Arial" w:cs="Arial"/>
          <w:b/>
          <w:bCs/>
          <w:color w:val="632423" w:themeColor="accent2" w:themeShade="80"/>
          <w:sz w:val="36"/>
          <w:szCs w:val="36"/>
          <w:u w:val="single"/>
        </w:rPr>
        <w:t xml:space="preserve">No one comes to the </w:t>
      </w:r>
      <w:proofErr w:type="gramStart"/>
      <w:r w:rsidRPr="00526B4A">
        <w:rPr>
          <w:rFonts w:ascii="Arial" w:hAnsi="Arial" w:cs="Arial"/>
          <w:b/>
          <w:bCs/>
          <w:color w:val="632423" w:themeColor="accent2" w:themeShade="80"/>
          <w:sz w:val="36"/>
          <w:szCs w:val="36"/>
          <w:u w:val="single"/>
        </w:rPr>
        <w:t>Father</w:t>
      </w:r>
      <w:proofErr w:type="gramEnd"/>
      <w:r w:rsidRPr="00526B4A">
        <w:rPr>
          <w:rFonts w:ascii="Arial" w:hAnsi="Arial" w:cs="Arial"/>
          <w:b/>
          <w:bCs/>
          <w:color w:val="632423" w:themeColor="accent2" w:themeShade="80"/>
          <w:sz w:val="36"/>
          <w:szCs w:val="36"/>
          <w:u w:val="single"/>
        </w:rPr>
        <w:t xml:space="preserve"> except through me</w:t>
      </w:r>
      <w:r w:rsidRPr="00526B4A">
        <w:rPr>
          <w:rFonts w:ascii="Arial" w:hAnsi="Arial" w:cs="Arial"/>
          <w:b/>
          <w:bCs/>
          <w:sz w:val="36"/>
          <w:szCs w:val="36"/>
        </w:rPr>
        <w:t>.</w:t>
      </w:r>
      <w:r w:rsidR="00366FB8" w:rsidRPr="00526B4A">
        <w:rPr>
          <w:rFonts w:ascii="Arial" w:hAnsi="Arial" w:cs="Arial"/>
          <w:b/>
          <w:bCs/>
          <w:sz w:val="36"/>
          <w:szCs w:val="36"/>
        </w:rPr>
        <w:t xml:space="preserve"> </w:t>
      </w:r>
      <w:r w:rsidR="00366FB8" w:rsidRPr="00526B4A">
        <w:rPr>
          <w:rFonts w:ascii="Arial" w:hAnsi="Arial" w:cs="Arial"/>
          <w:b/>
          <w:bCs/>
          <w:color w:val="002060"/>
          <w:sz w:val="36"/>
          <w:szCs w:val="36"/>
          <w:vertAlign w:val="subscript"/>
        </w:rPr>
        <w:t>29</w:t>
      </w:r>
    </w:p>
    <w:p w14:paraId="71A8813B" w14:textId="2405BB02" w:rsidR="00366FB8" w:rsidRDefault="00366FB8" w:rsidP="00931545">
      <w:pPr>
        <w:spacing w:line="360" w:lineRule="auto"/>
        <w:jc w:val="both"/>
        <w:rPr>
          <w:rFonts w:ascii="Arial" w:hAnsi="Arial" w:cs="Arial"/>
          <w:b/>
          <w:bCs/>
          <w:sz w:val="36"/>
          <w:szCs w:val="36"/>
        </w:rPr>
      </w:pPr>
      <w:r w:rsidRPr="00526B4A">
        <w:rPr>
          <w:rFonts w:ascii="Arial" w:hAnsi="Arial" w:cs="Arial"/>
          <w:b/>
          <w:bCs/>
          <w:sz w:val="36"/>
          <w:szCs w:val="36"/>
        </w:rPr>
        <w:t xml:space="preserve">So, </w:t>
      </w:r>
      <w:proofErr w:type="gramStart"/>
      <w:r w:rsidRPr="00526B4A">
        <w:rPr>
          <w:rFonts w:ascii="Arial" w:hAnsi="Arial" w:cs="Arial"/>
          <w:b/>
          <w:bCs/>
          <w:sz w:val="36"/>
          <w:szCs w:val="36"/>
        </w:rPr>
        <w:t>don’t</w:t>
      </w:r>
      <w:proofErr w:type="gramEnd"/>
      <w:r w:rsidRPr="00526B4A">
        <w:rPr>
          <w:rFonts w:ascii="Arial" w:hAnsi="Arial" w:cs="Arial"/>
          <w:b/>
          <w:bCs/>
          <w:sz w:val="36"/>
          <w:szCs w:val="36"/>
        </w:rPr>
        <w:t xml:space="preserve"> be “Holier Than Thou” by focusing on how good you may be in comparison to others. Instead, focus on improving your own conduct and remembering the cost!</w:t>
      </w:r>
    </w:p>
    <w:p w14:paraId="0AE40FBA" w14:textId="6A3BF76F" w:rsidR="00526B4A" w:rsidRDefault="00526B4A" w:rsidP="00931545">
      <w:pPr>
        <w:spacing w:line="360" w:lineRule="auto"/>
        <w:jc w:val="both"/>
        <w:rPr>
          <w:rFonts w:ascii="Arial" w:hAnsi="Arial" w:cs="Arial"/>
          <w:b/>
          <w:bCs/>
          <w:sz w:val="36"/>
          <w:szCs w:val="36"/>
        </w:rPr>
      </w:pPr>
    </w:p>
    <w:p w14:paraId="19904541" w14:textId="77777777" w:rsidR="00526B4A" w:rsidRPr="00526B4A" w:rsidRDefault="00526B4A" w:rsidP="00931545">
      <w:pPr>
        <w:spacing w:line="360" w:lineRule="auto"/>
        <w:jc w:val="both"/>
        <w:rPr>
          <w:rFonts w:ascii="Arial" w:hAnsi="Arial" w:cs="Arial"/>
          <w:b/>
          <w:bCs/>
          <w:sz w:val="36"/>
          <w:szCs w:val="36"/>
        </w:rPr>
      </w:pPr>
    </w:p>
    <w:p w14:paraId="68729790" w14:textId="77777777" w:rsidR="00DB02E1" w:rsidRPr="00DB02E1" w:rsidRDefault="00DB02E1" w:rsidP="00931545">
      <w:pPr>
        <w:spacing w:line="360" w:lineRule="auto"/>
        <w:jc w:val="both"/>
        <w:rPr>
          <w:rFonts w:ascii="Arial" w:hAnsi="Arial" w:cs="Arial"/>
          <w:b/>
          <w:bCs/>
          <w:sz w:val="32"/>
          <w:szCs w:val="32"/>
        </w:rPr>
      </w:pPr>
    </w:p>
    <w:p w14:paraId="0F2D5525" w14:textId="77777777" w:rsidR="003172E7" w:rsidRPr="00DB02E1" w:rsidRDefault="00000000" w:rsidP="003172E7">
      <w:pPr>
        <w:pStyle w:val="Heading"/>
        <w:widowControl w:val="0"/>
        <w:rPr>
          <w:b/>
        </w:rPr>
      </w:pPr>
      <w:hyperlink r:id="rId10" w:history="1">
        <w:r w:rsidR="003172E7" w:rsidRPr="00DB02E1">
          <w:rPr>
            <w:rStyle w:val="Hyperlink"/>
            <w:b/>
            <w:bCs/>
          </w:rPr>
          <w:t>http://biblelifemessages.org/</w:t>
        </w:r>
      </w:hyperlink>
      <w:r w:rsidR="003172E7" w:rsidRPr="00DB02E1">
        <w:rPr>
          <w:b/>
          <w:bCs/>
        </w:rPr>
        <w:t xml:space="preserve"> </w:t>
      </w:r>
    </w:p>
    <w:p w14:paraId="59281A25" w14:textId="77777777" w:rsidR="000C66BB" w:rsidRPr="00DB02E1" w:rsidRDefault="000C66BB" w:rsidP="000C66BB">
      <w:pPr>
        <w:pStyle w:val="Heading"/>
        <w:widowControl w:val="0"/>
        <w:rPr>
          <w:b/>
        </w:rPr>
      </w:pPr>
    </w:p>
    <w:p w14:paraId="727FF600" w14:textId="77777777" w:rsidR="000C66BB" w:rsidRPr="00DB02E1" w:rsidRDefault="000C66BB" w:rsidP="00931545">
      <w:pPr>
        <w:spacing w:line="360" w:lineRule="auto"/>
        <w:jc w:val="both"/>
        <w:rPr>
          <w:rFonts w:ascii="Arial" w:hAnsi="Arial" w:cs="Arial"/>
          <w:b/>
          <w:bCs/>
          <w:sz w:val="32"/>
          <w:szCs w:val="32"/>
        </w:rPr>
      </w:pPr>
    </w:p>
    <w:sectPr w:rsidR="000C66BB" w:rsidRPr="00DB02E1" w:rsidSect="002F4B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D3A6" w14:textId="77777777" w:rsidR="002F4B84" w:rsidRDefault="002F4B84" w:rsidP="003679B0">
      <w:pPr>
        <w:spacing w:after="0" w:line="240" w:lineRule="auto"/>
      </w:pPr>
      <w:r>
        <w:separator/>
      </w:r>
    </w:p>
  </w:endnote>
  <w:endnote w:type="continuationSeparator" w:id="0">
    <w:p w14:paraId="11EA6C98" w14:textId="77777777" w:rsidR="002F4B84" w:rsidRDefault="002F4B8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02B" w14:textId="77777777" w:rsidR="002F4B84" w:rsidRDefault="002F4B84" w:rsidP="003679B0">
      <w:pPr>
        <w:spacing w:after="0" w:line="240" w:lineRule="auto"/>
      </w:pPr>
      <w:r>
        <w:separator/>
      </w:r>
    </w:p>
  </w:footnote>
  <w:footnote w:type="continuationSeparator" w:id="0">
    <w:p w14:paraId="08E824C1" w14:textId="77777777" w:rsidR="002F4B84" w:rsidRDefault="002F4B84" w:rsidP="003679B0">
      <w:pPr>
        <w:spacing w:after="0" w:line="240" w:lineRule="auto"/>
      </w:pPr>
      <w:r>
        <w:continuationSeparator/>
      </w:r>
    </w:p>
  </w:footnote>
  <w:footnote w:id="1">
    <w:p w14:paraId="3F687BE3" w14:textId="77777777" w:rsidR="000A56D8" w:rsidRPr="00526B4A" w:rsidRDefault="000A56D8" w:rsidP="00C060B0">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v13 - </w:t>
      </w:r>
      <w:r w:rsidRPr="00526B4A">
        <w:rPr>
          <w:b/>
          <w:bCs/>
          <w:iCs/>
          <w:sz w:val="28"/>
          <w:szCs w:val="40"/>
        </w:rPr>
        <w:t xml:space="preserve">Therefore, prepare your minds for action; be self-controlled; set your hope fully on the grace to </w:t>
      </w:r>
      <w:proofErr w:type="gramStart"/>
      <w:r w:rsidRPr="00526B4A">
        <w:rPr>
          <w:b/>
          <w:bCs/>
          <w:iCs/>
          <w:sz w:val="28"/>
          <w:szCs w:val="40"/>
        </w:rPr>
        <w:t>be given</w:t>
      </w:r>
      <w:proofErr w:type="gramEnd"/>
      <w:r w:rsidRPr="00526B4A">
        <w:rPr>
          <w:b/>
          <w:bCs/>
          <w:iCs/>
          <w:sz w:val="28"/>
          <w:szCs w:val="40"/>
        </w:rPr>
        <w:t xml:space="preserve"> you when Jesus Christ is revealed.</w:t>
      </w:r>
    </w:p>
  </w:footnote>
  <w:footnote w:id="2">
    <w:p w14:paraId="266584D7" w14:textId="77777777" w:rsidR="00156DE9" w:rsidRPr="00526B4A" w:rsidRDefault="00156DE9" w:rsidP="00C060B0">
      <w:pPr>
        <w:pStyle w:val="FootnoteText"/>
        <w:jc w:val="both"/>
        <w:rPr>
          <w:b/>
          <w:bCs/>
          <w:sz w:val="28"/>
          <w:szCs w:val="28"/>
        </w:rPr>
      </w:pPr>
      <w:r w:rsidRPr="00526B4A">
        <w:rPr>
          <w:rStyle w:val="FootnoteReference"/>
          <w:b/>
          <w:bCs/>
          <w:sz w:val="28"/>
          <w:szCs w:val="28"/>
        </w:rPr>
        <w:footnoteRef/>
      </w:r>
      <w:r w:rsidRPr="00526B4A">
        <w:rPr>
          <w:rFonts w:ascii="Segoe UI Symbol" w:hAnsi="Segoe UI Symbol"/>
          <w:b/>
          <w:bCs/>
          <w:sz w:val="28"/>
          <w:szCs w:val="28"/>
        </w:rPr>
        <w:t xml:space="preserve"> Φέρω</w:t>
      </w:r>
      <w:r w:rsidRPr="00526B4A">
        <w:rPr>
          <w:b/>
          <w:bCs/>
          <w:sz w:val="28"/>
          <w:szCs w:val="28"/>
        </w:rPr>
        <w:t xml:space="preserve"> = carry a burden.</w:t>
      </w:r>
    </w:p>
  </w:footnote>
  <w:footnote w:id="3">
    <w:p w14:paraId="1FA5E9A0" w14:textId="77777777" w:rsidR="000A56D8" w:rsidRPr="00526B4A" w:rsidRDefault="000A56D8"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v14 - </w:t>
      </w:r>
      <w:r w:rsidRPr="00526B4A">
        <w:rPr>
          <w:b/>
          <w:bCs/>
          <w:iCs/>
          <w:sz w:val="28"/>
          <w:szCs w:val="28"/>
        </w:rPr>
        <w:t>As obedient children, do not conform to the evil desires you had when you lived in ignorance.</w:t>
      </w:r>
    </w:p>
  </w:footnote>
  <w:footnote w:id="4">
    <w:p w14:paraId="3B005779" w14:textId="77777777" w:rsidR="003F3422" w:rsidRPr="00526B4A" w:rsidRDefault="003F3422"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Genesis 3:1-6 - </w:t>
      </w:r>
      <w:r w:rsidRPr="00526B4A">
        <w:rPr>
          <w:b/>
          <w:bCs/>
          <w:iCs/>
          <w:sz w:val="28"/>
          <w:szCs w:val="40"/>
        </w:rPr>
        <w:t xml:space="preserve">Now the serpent was </w:t>
      </w:r>
      <w:proofErr w:type="gramStart"/>
      <w:r w:rsidRPr="00526B4A">
        <w:rPr>
          <w:b/>
          <w:bCs/>
          <w:iCs/>
          <w:sz w:val="28"/>
          <w:szCs w:val="40"/>
        </w:rPr>
        <w:t>more crafty</w:t>
      </w:r>
      <w:proofErr w:type="gramEnd"/>
      <w:r w:rsidRPr="00526B4A">
        <w:rPr>
          <w:b/>
          <w:bCs/>
          <w:iCs/>
          <w:sz w:val="28"/>
          <w:szCs w:val="40"/>
        </w:rPr>
        <w:t xml:space="preserve"> than any of the wild animals the </w:t>
      </w:r>
      <w:r w:rsidRPr="00526B4A">
        <w:rPr>
          <w:b/>
          <w:bCs/>
          <w:iCs/>
          <w:smallCaps/>
          <w:sz w:val="28"/>
          <w:szCs w:val="40"/>
        </w:rPr>
        <w:t>Lord</w:t>
      </w:r>
      <w:r w:rsidRPr="00526B4A">
        <w:rPr>
          <w:b/>
          <w:bCs/>
          <w:iCs/>
          <w:sz w:val="28"/>
          <w:szCs w:val="40"/>
        </w:rPr>
        <w:t xml:space="preserve"> God had made. He said to the woman, “Did God really say, ‘You must not eat from any tree in the garden’?” </w:t>
      </w:r>
      <w:r w:rsidRPr="00526B4A">
        <w:rPr>
          <w:b/>
          <w:bCs/>
          <w:sz w:val="28"/>
          <w:szCs w:val="28"/>
        </w:rPr>
        <w:t xml:space="preserve">The woman said to the serpent, “We may eat fruit from the trees in the garden, but God did say, </w:t>
      </w:r>
      <w:r w:rsidRPr="00526B4A">
        <w:rPr>
          <w:b/>
          <w:bCs/>
          <w:sz w:val="28"/>
          <w:szCs w:val="28"/>
          <w:u w:val="single"/>
        </w:rPr>
        <w:t>‘You must not eat fruit from the tree that is in the middle of the garden, and you must not touch it, or you will die</w:t>
      </w:r>
      <w:r w:rsidRPr="00526B4A">
        <w:rPr>
          <w:b/>
          <w:bCs/>
          <w:sz w:val="28"/>
          <w:szCs w:val="28"/>
        </w:rPr>
        <w:t xml:space="preserve">.’ ” “You will not surely die,” the serpent said to the woman. </w:t>
      </w:r>
      <w:r w:rsidRPr="00526B4A">
        <w:rPr>
          <w:b/>
          <w:bCs/>
          <w:sz w:val="28"/>
          <w:szCs w:val="28"/>
        </w:rPr>
        <w:tab/>
        <w:t xml:space="preserve">“For God knows that </w:t>
      </w:r>
      <w:r w:rsidRPr="00526B4A">
        <w:rPr>
          <w:b/>
          <w:bCs/>
          <w:sz w:val="28"/>
          <w:szCs w:val="28"/>
          <w:u w:val="single"/>
        </w:rPr>
        <w:t>when you eat of it your eyes will be opened, and you will be like God, knowing good and evil</w:t>
      </w:r>
      <w:r w:rsidRPr="00526B4A">
        <w:rPr>
          <w:b/>
          <w:bCs/>
          <w:sz w:val="28"/>
          <w:szCs w:val="28"/>
        </w:rPr>
        <w:t xml:space="preserve">.” When the woman </w:t>
      </w:r>
      <w:r w:rsidRPr="00526B4A">
        <w:rPr>
          <w:b/>
          <w:bCs/>
          <w:sz w:val="28"/>
          <w:szCs w:val="28"/>
          <w:u w:val="single"/>
        </w:rPr>
        <w:t>saw that the fruit of the tree was good for food and pleasing to the eye</w:t>
      </w:r>
      <w:r w:rsidRPr="00526B4A">
        <w:rPr>
          <w:b/>
          <w:bCs/>
          <w:sz w:val="28"/>
          <w:szCs w:val="28"/>
        </w:rPr>
        <w:t xml:space="preserve">, and also desirable for gaining wisdom, she took </w:t>
      </w:r>
      <w:proofErr w:type="gramStart"/>
      <w:r w:rsidRPr="00526B4A">
        <w:rPr>
          <w:b/>
          <w:bCs/>
          <w:sz w:val="28"/>
          <w:szCs w:val="28"/>
        </w:rPr>
        <w:t>some</w:t>
      </w:r>
      <w:proofErr w:type="gramEnd"/>
      <w:r w:rsidRPr="00526B4A">
        <w:rPr>
          <w:b/>
          <w:bCs/>
          <w:sz w:val="28"/>
          <w:szCs w:val="28"/>
        </w:rPr>
        <w:t xml:space="preserve"> and ate it.</w:t>
      </w:r>
    </w:p>
  </w:footnote>
  <w:footnote w:id="5">
    <w:p w14:paraId="17288737" w14:textId="77777777" w:rsidR="001A6964" w:rsidRPr="00526B4A" w:rsidRDefault="001A6964"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Matthew 18:3.</w:t>
      </w:r>
    </w:p>
  </w:footnote>
  <w:footnote w:id="6">
    <w:p w14:paraId="08D7FCAF" w14:textId="77777777" w:rsidR="001A6964" w:rsidRPr="00526B4A" w:rsidRDefault="001A6964"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II Thessalonians 1:8 - He will punish those who do not know God and </w:t>
      </w:r>
      <w:r w:rsidRPr="00526B4A">
        <w:rPr>
          <w:b/>
          <w:bCs/>
          <w:sz w:val="28"/>
          <w:szCs w:val="28"/>
          <w:u w:val="single"/>
        </w:rPr>
        <w:t>do not obey the gospel</w:t>
      </w:r>
      <w:r w:rsidRPr="00526B4A">
        <w:rPr>
          <w:b/>
          <w:bCs/>
          <w:sz w:val="28"/>
          <w:szCs w:val="28"/>
        </w:rPr>
        <w:t xml:space="preserve"> of our Lord Jesus.</w:t>
      </w:r>
    </w:p>
  </w:footnote>
  <w:footnote w:id="7">
    <w:p w14:paraId="610585C9" w14:textId="77777777" w:rsidR="001A6964" w:rsidRPr="00526B4A" w:rsidRDefault="001A6964"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Romans 6:17 - . . . you wholeheartedly </w:t>
      </w:r>
      <w:r w:rsidRPr="00526B4A">
        <w:rPr>
          <w:b/>
          <w:bCs/>
          <w:sz w:val="28"/>
          <w:szCs w:val="28"/>
          <w:u w:val="single"/>
        </w:rPr>
        <w:t>obeyed the form of teaching</w:t>
      </w:r>
      <w:r w:rsidRPr="00526B4A">
        <w:rPr>
          <w:b/>
          <w:bCs/>
          <w:sz w:val="28"/>
          <w:szCs w:val="28"/>
        </w:rPr>
        <w:t xml:space="preserve"> to which you </w:t>
      </w:r>
      <w:proofErr w:type="gramStart"/>
      <w:r w:rsidRPr="00526B4A">
        <w:rPr>
          <w:b/>
          <w:bCs/>
          <w:sz w:val="28"/>
          <w:szCs w:val="28"/>
        </w:rPr>
        <w:t>were entrusted</w:t>
      </w:r>
      <w:proofErr w:type="gramEnd"/>
      <w:r w:rsidRPr="00526B4A">
        <w:rPr>
          <w:b/>
          <w:bCs/>
          <w:sz w:val="28"/>
          <w:szCs w:val="28"/>
        </w:rPr>
        <w:t>.</w:t>
      </w:r>
    </w:p>
  </w:footnote>
  <w:footnote w:id="8">
    <w:p w14:paraId="2BEA6369" w14:textId="77777777" w:rsidR="00C956E2" w:rsidRPr="00526B4A" w:rsidRDefault="00C956E2"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II Corinthians 10:5 - we take captive every thought to make it obedient to Christ.</w:t>
      </w:r>
    </w:p>
  </w:footnote>
  <w:footnote w:id="9">
    <w:p w14:paraId="59F4827E" w14:textId="77777777" w:rsidR="00E4772A" w:rsidRPr="00526B4A" w:rsidRDefault="00E4772A"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v18 - For you know that it was not with perishable things such as silver or gold that you were redeemed from the empty way of life handed down to you from your </w:t>
      </w:r>
      <w:proofErr w:type="gramStart"/>
      <w:r w:rsidRPr="00526B4A">
        <w:rPr>
          <w:b/>
          <w:bCs/>
          <w:sz w:val="28"/>
          <w:szCs w:val="28"/>
        </w:rPr>
        <w:t>forefathers</w:t>
      </w:r>
      <w:proofErr w:type="gramEnd"/>
      <w:r w:rsidRPr="00526B4A">
        <w:rPr>
          <w:b/>
          <w:bCs/>
          <w:sz w:val="28"/>
          <w:szCs w:val="28"/>
        </w:rPr>
        <w:t xml:space="preserve"> . . .</w:t>
      </w:r>
    </w:p>
  </w:footnote>
  <w:footnote w:id="10">
    <w:p w14:paraId="143F0354" w14:textId="77777777" w:rsidR="009B4159" w:rsidRPr="00526B4A" w:rsidRDefault="009B4159"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v17 - Since you call on a </w:t>
      </w:r>
      <w:proofErr w:type="gramStart"/>
      <w:r w:rsidRPr="00526B4A">
        <w:rPr>
          <w:b/>
          <w:bCs/>
          <w:sz w:val="28"/>
          <w:szCs w:val="28"/>
        </w:rPr>
        <w:t>Father</w:t>
      </w:r>
      <w:proofErr w:type="gramEnd"/>
      <w:r w:rsidRPr="00526B4A">
        <w:rPr>
          <w:b/>
          <w:bCs/>
          <w:sz w:val="28"/>
          <w:szCs w:val="28"/>
        </w:rPr>
        <w:t xml:space="preserve"> who </w:t>
      </w:r>
      <w:r w:rsidRPr="00526B4A">
        <w:rPr>
          <w:b/>
          <w:bCs/>
          <w:sz w:val="28"/>
          <w:szCs w:val="28"/>
          <w:u w:val="single"/>
        </w:rPr>
        <w:t>judges each man’s work impartially</w:t>
      </w:r>
      <w:r w:rsidRPr="00526B4A">
        <w:rPr>
          <w:b/>
          <w:bCs/>
          <w:sz w:val="28"/>
          <w:szCs w:val="28"/>
        </w:rPr>
        <w:t>, live your lives as strangers here in reverent fear.</w:t>
      </w:r>
    </w:p>
  </w:footnote>
  <w:footnote w:id="11">
    <w:p w14:paraId="506F620A" w14:textId="77777777" w:rsidR="00D10AC4" w:rsidRPr="00526B4A" w:rsidRDefault="00D10AC4" w:rsidP="00845F84">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Matthew 19:16-22.</w:t>
      </w:r>
    </w:p>
  </w:footnote>
  <w:footnote w:id="12">
    <w:p w14:paraId="5C110022" w14:textId="77777777" w:rsidR="00AE54B0" w:rsidRPr="00526B4A" w:rsidRDefault="00AE54B0" w:rsidP="00AE54B0">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Leviticus 17:11 - For the life of a creature is in the blood, and I have given it to you to make atonement for yourselves on the altar; </w:t>
      </w:r>
      <w:r w:rsidRPr="00526B4A">
        <w:rPr>
          <w:b/>
          <w:bCs/>
          <w:sz w:val="28"/>
          <w:szCs w:val="28"/>
          <w:u w:val="single"/>
        </w:rPr>
        <w:t>it is the blood that makes atonement for one’s life</w:t>
      </w:r>
      <w:r w:rsidRPr="00526B4A">
        <w:rPr>
          <w:b/>
          <w:bCs/>
          <w:sz w:val="28"/>
          <w:szCs w:val="28"/>
        </w:rPr>
        <w:t>.</w:t>
      </w:r>
    </w:p>
  </w:footnote>
  <w:footnote w:id="13">
    <w:p w14:paraId="133F04C7" w14:textId="77777777" w:rsidR="00AE54B0" w:rsidRPr="00526B4A" w:rsidRDefault="00AE54B0" w:rsidP="00AE54B0">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Leviticus 1:10 - If the offering is a burnt offering from the flock, from either the sheep or the goats, he is to offer a male </w:t>
      </w:r>
      <w:r w:rsidRPr="00526B4A">
        <w:rPr>
          <w:b/>
          <w:bCs/>
          <w:sz w:val="28"/>
          <w:szCs w:val="28"/>
          <w:u w:val="single"/>
        </w:rPr>
        <w:t>without defect</w:t>
      </w:r>
      <w:r w:rsidRPr="00526B4A">
        <w:rPr>
          <w:b/>
          <w:bCs/>
          <w:sz w:val="28"/>
          <w:szCs w:val="28"/>
        </w:rPr>
        <w:t>.</w:t>
      </w:r>
    </w:p>
  </w:footnote>
  <w:footnote w:id="14">
    <w:p w14:paraId="73A6F366" w14:textId="77777777" w:rsidR="000A0A13" w:rsidRPr="00526B4A" w:rsidRDefault="000A0A13" w:rsidP="000A0A13">
      <w:pPr>
        <w:pStyle w:val="FootnoteText"/>
        <w:jc w:val="both"/>
        <w:rPr>
          <w:b/>
          <w:bCs/>
          <w:sz w:val="28"/>
          <w:szCs w:val="28"/>
        </w:rPr>
      </w:pPr>
      <w:r w:rsidRPr="00526B4A">
        <w:rPr>
          <w:rStyle w:val="FootnoteReference"/>
          <w:b/>
          <w:bCs/>
          <w:sz w:val="28"/>
          <w:szCs w:val="28"/>
        </w:rPr>
        <w:footnoteRef/>
      </w:r>
      <w:r w:rsidRPr="00526B4A">
        <w:rPr>
          <w:b/>
          <w:bCs/>
          <w:sz w:val="28"/>
          <w:szCs w:val="28"/>
        </w:rPr>
        <w:t xml:space="preserve"> Hebrews 4:15 - For we do not have a high priest who is unable to sympathize with our weaknesses, but we have one who has </w:t>
      </w:r>
      <w:proofErr w:type="gramStart"/>
      <w:r w:rsidRPr="00526B4A">
        <w:rPr>
          <w:b/>
          <w:bCs/>
          <w:sz w:val="28"/>
          <w:szCs w:val="28"/>
        </w:rPr>
        <w:t>been tempted</w:t>
      </w:r>
      <w:proofErr w:type="gramEnd"/>
      <w:r w:rsidRPr="00526B4A">
        <w:rPr>
          <w:b/>
          <w:bCs/>
          <w:sz w:val="28"/>
          <w:szCs w:val="28"/>
        </w:rPr>
        <w:t xml:space="preserve"> in every way, just as we are — </w:t>
      </w:r>
      <w:r w:rsidRPr="00526B4A">
        <w:rPr>
          <w:b/>
          <w:bCs/>
          <w:sz w:val="28"/>
          <w:szCs w:val="28"/>
          <w:u w:val="single"/>
        </w:rPr>
        <w:t>yet was without sin</w:t>
      </w:r>
      <w:r w:rsidRPr="00526B4A">
        <w:rPr>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208612">
    <w:abstractNumId w:val="0"/>
  </w:num>
  <w:num w:numId="2" w16cid:durableId="103437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14DCB"/>
    <w:rsid w:val="000240EF"/>
    <w:rsid w:val="0003564F"/>
    <w:rsid w:val="00060A14"/>
    <w:rsid w:val="0006375E"/>
    <w:rsid w:val="000A0A13"/>
    <w:rsid w:val="000A56D8"/>
    <w:rsid w:val="000C66BB"/>
    <w:rsid w:val="000E0AE3"/>
    <w:rsid w:val="00137B40"/>
    <w:rsid w:val="00151663"/>
    <w:rsid w:val="00152200"/>
    <w:rsid w:val="00156DE9"/>
    <w:rsid w:val="001716F4"/>
    <w:rsid w:val="001874D6"/>
    <w:rsid w:val="001A26C4"/>
    <w:rsid w:val="001A6964"/>
    <w:rsid w:val="001B5A8A"/>
    <w:rsid w:val="00214B15"/>
    <w:rsid w:val="00220453"/>
    <w:rsid w:val="0024076E"/>
    <w:rsid w:val="00250E92"/>
    <w:rsid w:val="00263C41"/>
    <w:rsid w:val="00263C54"/>
    <w:rsid w:val="002825F4"/>
    <w:rsid w:val="0028291F"/>
    <w:rsid w:val="002924EA"/>
    <w:rsid w:val="00294A74"/>
    <w:rsid w:val="002A6E07"/>
    <w:rsid w:val="002B06CA"/>
    <w:rsid w:val="002F4B84"/>
    <w:rsid w:val="00310692"/>
    <w:rsid w:val="003172E7"/>
    <w:rsid w:val="00317ED3"/>
    <w:rsid w:val="00324621"/>
    <w:rsid w:val="00327A8F"/>
    <w:rsid w:val="00336E23"/>
    <w:rsid w:val="00337C6C"/>
    <w:rsid w:val="00342775"/>
    <w:rsid w:val="003438EB"/>
    <w:rsid w:val="003467E2"/>
    <w:rsid w:val="00352EC6"/>
    <w:rsid w:val="0035709C"/>
    <w:rsid w:val="00366FB8"/>
    <w:rsid w:val="003679B0"/>
    <w:rsid w:val="00371A50"/>
    <w:rsid w:val="0038342E"/>
    <w:rsid w:val="003A5D38"/>
    <w:rsid w:val="003C203C"/>
    <w:rsid w:val="003D3E24"/>
    <w:rsid w:val="003E493C"/>
    <w:rsid w:val="003F3422"/>
    <w:rsid w:val="004121E0"/>
    <w:rsid w:val="00434F84"/>
    <w:rsid w:val="0044693F"/>
    <w:rsid w:val="00456B60"/>
    <w:rsid w:val="00456EF1"/>
    <w:rsid w:val="004643AB"/>
    <w:rsid w:val="0049108D"/>
    <w:rsid w:val="00493F18"/>
    <w:rsid w:val="004C2A69"/>
    <w:rsid w:val="004D4895"/>
    <w:rsid w:val="004E5A58"/>
    <w:rsid w:val="00501630"/>
    <w:rsid w:val="00510444"/>
    <w:rsid w:val="005115B1"/>
    <w:rsid w:val="00526B4A"/>
    <w:rsid w:val="0054062B"/>
    <w:rsid w:val="00540FDB"/>
    <w:rsid w:val="00545F54"/>
    <w:rsid w:val="005529C4"/>
    <w:rsid w:val="0057425E"/>
    <w:rsid w:val="00581FBC"/>
    <w:rsid w:val="00586386"/>
    <w:rsid w:val="005B40CC"/>
    <w:rsid w:val="005B7A9E"/>
    <w:rsid w:val="005C0C93"/>
    <w:rsid w:val="005C546E"/>
    <w:rsid w:val="005E29C7"/>
    <w:rsid w:val="005F6E09"/>
    <w:rsid w:val="00610DAE"/>
    <w:rsid w:val="006149FB"/>
    <w:rsid w:val="0061651C"/>
    <w:rsid w:val="00632924"/>
    <w:rsid w:val="00652FCE"/>
    <w:rsid w:val="00685FA9"/>
    <w:rsid w:val="0068709D"/>
    <w:rsid w:val="00687F43"/>
    <w:rsid w:val="006D2A53"/>
    <w:rsid w:val="006D4CA8"/>
    <w:rsid w:val="006E0B54"/>
    <w:rsid w:val="00706442"/>
    <w:rsid w:val="00735799"/>
    <w:rsid w:val="007422E7"/>
    <w:rsid w:val="00744667"/>
    <w:rsid w:val="00752338"/>
    <w:rsid w:val="00771D25"/>
    <w:rsid w:val="007762C2"/>
    <w:rsid w:val="00790399"/>
    <w:rsid w:val="007A5299"/>
    <w:rsid w:val="007A6238"/>
    <w:rsid w:val="007E2D1B"/>
    <w:rsid w:val="007E738A"/>
    <w:rsid w:val="007F5A4D"/>
    <w:rsid w:val="0081292B"/>
    <w:rsid w:val="00827099"/>
    <w:rsid w:val="00845F84"/>
    <w:rsid w:val="008B524A"/>
    <w:rsid w:val="008C0511"/>
    <w:rsid w:val="00906C2C"/>
    <w:rsid w:val="0092738E"/>
    <w:rsid w:val="00931511"/>
    <w:rsid w:val="00931545"/>
    <w:rsid w:val="0093496D"/>
    <w:rsid w:val="009366B9"/>
    <w:rsid w:val="009708AC"/>
    <w:rsid w:val="009843C3"/>
    <w:rsid w:val="009A08FD"/>
    <w:rsid w:val="009B4159"/>
    <w:rsid w:val="00A029DE"/>
    <w:rsid w:val="00A21A0C"/>
    <w:rsid w:val="00A33825"/>
    <w:rsid w:val="00A50B58"/>
    <w:rsid w:val="00A52CA6"/>
    <w:rsid w:val="00A600BE"/>
    <w:rsid w:val="00A770E7"/>
    <w:rsid w:val="00A80DFD"/>
    <w:rsid w:val="00A85F26"/>
    <w:rsid w:val="00AE54B0"/>
    <w:rsid w:val="00B00123"/>
    <w:rsid w:val="00B0159D"/>
    <w:rsid w:val="00B15DC5"/>
    <w:rsid w:val="00B51F12"/>
    <w:rsid w:val="00B63D9A"/>
    <w:rsid w:val="00B72E17"/>
    <w:rsid w:val="00B7346B"/>
    <w:rsid w:val="00B776BA"/>
    <w:rsid w:val="00B80516"/>
    <w:rsid w:val="00B920C9"/>
    <w:rsid w:val="00B94055"/>
    <w:rsid w:val="00BA49F5"/>
    <w:rsid w:val="00BB2DC8"/>
    <w:rsid w:val="00BB4457"/>
    <w:rsid w:val="00BC6D82"/>
    <w:rsid w:val="00BD4CF2"/>
    <w:rsid w:val="00BD7A67"/>
    <w:rsid w:val="00C00110"/>
    <w:rsid w:val="00C060B0"/>
    <w:rsid w:val="00C245AF"/>
    <w:rsid w:val="00C44BFD"/>
    <w:rsid w:val="00C50063"/>
    <w:rsid w:val="00C81713"/>
    <w:rsid w:val="00C956E2"/>
    <w:rsid w:val="00CA002E"/>
    <w:rsid w:val="00CC2A0E"/>
    <w:rsid w:val="00CD239E"/>
    <w:rsid w:val="00CF4D54"/>
    <w:rsid w:val="00CF601A"/>
    <w:rsid w:val="00D0071F"/>
    <w:rsid w:val="00D10AC4"/>
    <w:rsid w:val="00D33AAE"/>
    <w:rsid w:val="00D353DF"/>
    <w:rsid w:val="00D37E47"/>
    <w:rsid w:val="00D40935"/>
    <w:rsid w:val="00D42D43"/>
    <w:rsid w:val="00D5150D"/>
    <w:rsid w:val="00D561CD"/>
    <w:rsid w:val="00D7719E"/>
    <w:rsid w:val="00DA59F5"/>
    <w:rsid w:val="00DA765D"/>
    <w:rsid w:val="00DB02E1"/>
    <w:rsid w:val="00DC242E"/>
    <w:rsid w:val="00DD3713"/>
    <w:rsid w:val="00DE291B"/>
    <w:rsid w:val="00DE7C26"/>
    <w:rsid w:val="00DF4855"/>
    <w:rsid w:val="00E11F80"/>
    <w:rsid w:val="00E215FE"/>
    <w:rsid w:val="00E26B73"/>
    <w:rsid w:val="00E4772A"/>
    <w:rsid w:val="00E6223F"/>
    <w:rsid w:val="00E7045D"/>
    <w:rsid w:val="00E77623"/>
    <w:rsid w:val="00E812E8"/>
    <w:rsid w:val="00E848F7"/>
    <w:rsid w:val="00EC027B"/>
    <w:rsid w:val="00EC41AD"/>
    <w:rsid w:val="00EC7098"/>
    <w:rsid w:val="00F042AE"/>
    <w:rsid w:val="00F240AE"/>
    <w:rsid w:val="00F4483D"/>
    <w:rsid w:val="00F450E7"/>
    <w:rsid w:val="00F56184"/>
    <w:rsid w:val="00F60981"/>
    <w:rsid w:val="00F66773"/>
    <w:rsid w:val="00F72324"/>
    <w:rsid w:val="00F80C83"/>
    <w:rsid w:val="00F85688"/>
    <w:rsid w:val="00F97DD9"/>
    <w:rsid w:val="00FB1936"/>
    <w:rsid w:val="00FB3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4316"/>
  <w15:docId w15:val="{0444D10E-13A2-47B9-B525-E151094B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semiHidden/>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paragraph" w:customStyle="1" w:styleId="Heading">
    <w:name w:val="Heading"/>
    <w:rsid w:val="000C66BB"/>
    <w:pPr>
      <w:spacing w:after="0" w:line="240" w:lineRule="auto"/>
      <w:jc w:val="center"/>
    </w:pPr>
    <w:rPr>
      <w:rFonts w:ascii="Arial" w:eastAsia="Times New Roman" w:hAnsi="Arial" w:cs="Arial"/>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5640319">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0761746">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A3BB0-B860-44CD-8EC7-7EA52C72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10</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How Can You Be Holy Without Being Holier Than Thou</vt:lpstr>
    </vt:vector>
  </TitlesOfParts>
  <Company>Bible  life  messages</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Be Holy  Without  Being Holier  Than  Thou</dc:title>
  <dc:subject>I Peter 1:13-21</dc:subject>
  <dc:creator>Stephen H. Thomason</dc:creator>
  <cp:lastModifiedBy>Stephen Thomason</cp:lastModifiedBy>
  <cp:revision>72</cp:revision>
  <dcterms:created xsi:type="dcterms:W3CDTF">2012-04-20T19:05:00Z</dcterms:created>
  <dcterms:modified xsi:type="dcterms:W3CDTF">2024-03-25T21:16:00Z</dcterms:modified>
</cp:coreProperties>
</file>