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73D038E5"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F1355D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FD8E870"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623A0B4" w14:textId="1591F65C" w:rsidR="0092738E" w:rsidRDefault="00D964FC"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Rules </w:t>
                    </w:r>
                    <w:r w:rsidR="002B2714">
                      <w:rPr>
                        <w:rFonts w:ascii="Arial" w:eastAsiaTheme="majorEastAsia" w:hAnsi="Arial" w:cs="Arial"/>
                        <w:sz w:val="80"/>
                        <w:szCs w:val="80"/>
                      </w:rPr>
                      <w:t xml:space="preserve"> </w:t>
                    </w:r>
                    <w:r>
                      <w:rPr>
                        <w:rFonts w:ascii="Arial" w:eastAsiaTheme="majorEastAsia" w:hAnsi="Arial" w:cs="Arial"/>
                        <w:sz w:val="80"/>
                        <w:szCs w:val="80"/>
                      </w:rPr>
                      <w:t>for</w:t>
                    </w:r>
                    <w:r w:rsidR="002B2714">
                      <w:rPr>
                        <w:rFonts w:ascii="Arial" w:eastAsiaTheme="majorEastAsia" w:hAnsi="Arial" w:cs="Arial"/>
                        <w:sz w:val="80"/>
                        <w:szCs w:val="80"/>
                      </w:rPr>
                      <w:t xml:space="preserve"> </w:t>
                    </w:r>
                    <w:r>
                      <w:rPr>
                        <w:rFonts w:ascii="Arial" w:eastAsiaTheme="majorEastAsia" w:hAnsi="Arial" w:cs="Arial"/>
                        <w:sz w:val="80"/>
                        <w:szCs w:val="80"/>
                      </w:rPr>
                      <w:t xml:space="preserve"> the </w:t>
                    </w:r>
                    <w:r w:rsidR="002B2714">
                      <w:rPr>
                        <w:rFonts w:ascii="Arial" w:eastAsiaTheme="majorEastAsia" w:hAnsi="Arial" w:cs="Arial"/>
                        <w:sz w:val="80"/>
                        <w:szCs w:val="80"/>
                      </w:rPr>
                      <w:t xml:space="preserve"> </w:t>
                    </w:r>
                    <w:r>
                      <w:rPr>
                        <w:rFonts w:ascii="Arial" w:eastAsiaTheme="majorEastAsia" w:hAnsi="Arial" w:cs="Arial"/>
                        <w:sz w:val="80"/>
                        <w:szCs w:val="80"/>
                      </w:rPr>
                      <w:t>Race</w:t>
                    </w:r>
                  </w:p>
                </w:tc>
              </w:sdtContent>
            </w:sdt>
          </w:tr>
          <w:tr w:rsidR="0092738E" w14:paraId="6B27851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F5A02BA" w14:textId="01329959" w:rsidR="0092738E" w:rsidRDefault="005E74B1"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Philippians </w:t>
                    </w:r>
                    <w:r w:rsidR="00D964FC">
                      <w:rPr>
                        <w:rFonts w:ascii="Arial" w:eastAsiaTheme="majorEastAsia" w:hAnsi="Arial" w:cs="Arial"/>
                        <w:sz w:val="44"/>
                        <w:szCs w:val="44"/>
                      </w:rPr>
                      <w:t>3</w:t>
                    </w:r>
                    <w:r>
                      <w:rPr>
                        <w:rFonts w:ascii="Arial" w:eastAsiaTheme="majorEastAsia" w:hAnsi="Arial" w:cs="Arial"/>
                        <w:sz w:val="44"/>
                        <w:szCs w:val="44"/>
                      </w:rPr>
                      <w:t>:</w:t>
                    </w:r>
                    <w:r w:rsidR="00D964FC">
                      <w:rPr>
                        <w:rFonts w:ascii="Arial" w:eastAsiaTheme="majorEastAsia" w:hAnsi="Arial" w:cs="Arial"/>
                        <w:sz w:val="44"/>
                        <w:szCs w:val="44"/>
                      </w:rPr>
                      <w:t>12-16</w:t>
                    </w:r>
                  </w:p>
                </w:tc>
              </w:sdtContent>
            </w:sdt>
          </w:tr>
          <w:tr w:rsidR="0092738E" w14:paraId="69462D75" w14:textId="77777777">
            <w:trPr>
              <w:trHeight w:val="360"/>
              <w:jc w:val="center"/>
            </w:trPr>
            <w:tc>
              <w:tcPr>
                <w:tcW w:w="5000" w:type="pct"/>
                <w:vAlign w:val="center"/>
              </w:tcPr>
              <w:p w14:paraId="6629B65E" w14:textId="77777777" w:rsidR="0092738E" w:rsidRDefault="0092738E">
                <w:pPr>
                  <w:pStyle w:val="NoSpacing"/>
                  <w:jc w:val="center"/>
                </w:pPr>
              </w:p>
            </w:tc>
          </w:tr>
          <w:tr w:rsidR="0092738E" w14:paraId="02720B9A" w14:textId="77777777">
            <w:trPr>
              <w:trHeight w:val="360"/>
              <w:jc w:val="center"/>
            </w:trPr>
            <w:tc>
              <w:tcPr>
                <w:tcW w:w="5000" w:type="pct"/>
                <w:vAlign w:val="center"/>
              </w:tcPr>
              <w:p w14:paraId="444ABE44" w14:textId="77777777" w:rsidR="0092738E" w:rsidRDefault="0092738E" w:rsidP="009A1141">
                <w:pPr>
                  <w:pStyle w:val="NoSpacing"/>
                  <w:rPr>
                    <w:b/>
                    <w:bCs/>
                  </w:rPr>
                </w:pPr>
              </w:p>
            </w:tc>
          </w:tr>
          <w:tr w:rsidR="0092738E" w14:paraId="1827DC3B" w14:textId="77777777">
            <w:trPr>
              <w:trHeight w:val="360"/>
              <w:jc w:val="center"/>
            </w:trPr>
            <w:tc>
              <w:tcPr>
                <w:tcW w:w="5000" w:type="pct"/>
                <w:vAlign w:val="center"/>
              </w:tcPr>
              <w:p w14:paraId="6C33BEB3" w14:textId="77777777" w:rsidR="0092738E" w:rsidRDefault="0092738E" w:rsidP="009A1141">
                <w:pPr>
                  <w:pStyle w:val="NoSpacing"/>
                  <w:rPr>
                    <w:b/>
                    <w:bCs/>
                  </w:rPr>
                </w:pPr>
              </w:p>
            </w:tc>
          </w:tr>
        </w:tbl>
        <w:p w14:paraId="4C388FEF" w14:textId="77777777" w:rsidR="0092738E" w:rsidRDefault="0092738E"/>
        <w:p w14:paraId="30F6AF1F"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BC939E0" w14:textId="77777777">
            <w:tc>
              <w:tcPr>
                <w:tcW w:w="5000" w:type="pct"/>
              </w:tcPr>
              <w:p w14:paraId="02A9164D" w14:textId="77777777" w:rsidR="0092738E" w:rsidRDefault="0092738E" w:rsidP="009A1141">
                <w:pPr>
                  <w:pStyle w:val="NoSpacing"/>
                </w:pPr>
              </w:p>
            </w:tc>
          </w:tr>
        </w:tbl>
        <w:p w14:paraId="61BE1F2A" w14:textId="77777777" w:rsidR="0092738E" w:rsidRDefault="0092738E"/>
        <w:p w14:paraId="55BE8877" w14:textId="77777777" w:rsidR="00834FAD" w:rsidRDefault="0092738E" w:rsidP="009362C2">
          <w:pPr>
            <w:spacing w:line="360" w:lineRule="auto"/>
            <w:jc w:val="both"/>
          </w:pPr>
          <w:r>
            <w:br w:type="page"/>
          </w:r>
        </w:p>
      </w:sdtContent>
    </w:sdt>
    <w:p w14:paraId="79A86E44" w14:textId="7811BDDE" w:rsidR="00A70756" w:rsidRDefault="00584430" w:rsidP="00D964FC">
      <w:pPr>
        <w:spacing w:line="360" w:lineRule="auto"/>
        <w:jc w:val="both"/>
        <w:rPr>
          <w:rFonts w:ascii="Arial" w:hAnsi="Arial" w:cs="Arial"/>
          <w:b/>
          <w:sz w:val="36"/>
          <w:szCs w:val="36"/>
        </w:rPr>
      </w:pPr>
      <w:r w:rsidRPr="00454822">
        <w:rPr>
          <w:rFonts w:ascii="Arial" w:hAnsi="Arial" w:cs="Arial"/>
          <w:b/>
          <w:sz w:val="36"/>
          <w:szCs w:val="36"/>
          <w:vertAlign w:val="subscript"/>
        </w:rPr>
        <w:lastRenderedPageBreak/>
        <w:t>1</w:t>
      </w:r>
      <w:r w:rsidRPr="00454822">
        <w:rPr>
          <w:rFonts w:ascii="Arial" w:hAnsi="Arial" w:cs="Arial"/>
          <w:b/>
          <w:sz w:val="36"/>
          <w:szCs w:val="36"/>
        </w:rPr>
        <w:t xml:space="preserve"> </w:t>
      </w:r>
      <w:r w:rsidR="00FD6FEA">
        <w:rPr>
          <w:rFonts w:ascii="Arial" w:hAnsi="Arial" w:cs="Arial"/>
          <w:b/>
          <w:sz w:val="36"/>
          <w:szCs w:val="36"/>
        </w:rPr>
        <w:t xml:space="preserve">When you came to the Lord, you were born again and became a new </w:t>
      </w:r>
      <w:r w:rsidR="00752DB0">
        <w:rPr>
          <w:rFonts w:ascii="Arial" w:hAnsi="Arial" w:cs="Arial"/>
          <w:b/>
          <w:sz w:val="36"/>
          <w:szCs w:val="36"/>
        </w:rPr>
        <w:t>creature,</w:t>
      </w:r>
      <w:r w:rsidR="00FD6FEA">
        <w:rPr>
          <w:rFonts w:ascii="Arial" w:hAnsi="Arial" w:cs="Arial"/>
          <w:b/>
          <w:sz w:val="36"/>
          <w:szCs w:val="36"/>
        </w:rPr>
        <w:t xml:space="preserve"> a baby in Christ. </w:t>
      </w:r>
      <w:r w:rsidR="00FD6FEA" w:rsidRPr="00FD6FEA">
        <w:rPr>
          <w:rFonts w:ascii="Arial" w:hAnsi="Arial" w:cs="Arial"/>
          <w:b/>
          <w:sz w:val="36"/>
          <w:szCs w:val="36"/>
          <w:vertAlign w:val="subscript"/>
        </w:rPr>
        <w:t>2</w:t>
      </w:r>
    </w:p>
    <w:p w14:paraId="7D728BD0" w14:textId="106C5CA5" w:rsidR="00FD6FEA" w:rsidRDefault="00FD6FEA" w:rsidP="00D964FC">
      <w:pPr>
        <w:spacing w:line="360" w:lineRule="auto"/>
        <w:jc w:val="both"/>
        <w:rPr>
          <w:rFonts w:ascii="Arial" w:hAnsi="Arial" w:cs="Arial"/>
          <w:b/>
          <w:sz w:val="36"/>
          <w:szCs w:val="36"/>
        </w:rPr>
      </w:pPr>
      <w:r>
        <w:rPr>
          <w:rFonts w:ascii="Arial" w:hAnsi="Arial" w:cs="Arial"/>
          <w:b/>
          <w:sz w:val="36"/>
          <w:szCs w:val="36"/>
        </w:rPr>
        <w:t xml:space="preserve">Babies have to grow. So do newborn Christians! </w:t>
      </w:r>
      <w:r w:rsidRPr="00FD6FEA">
        <w:rPr>
          <w:rFonts w:ascii="Arial" w:hAnsi="Arial" w:cs="Arial"/>
          <w:b/>
          <w:sz w:val="36"/>
          <w:szCs w:val="36"/>
          <w:vertAlign w:val="subscript"/>
        </w:rPr>
        <w:t>3</w:t>
      </w:r>
    </w:p>
    <w:p w14:paraId="0E7C3434" w14:textId="639B421C" w:rsidR="00FD6FEA" w:rsidRDefault="00FD6FEA" w:rsidP="00FD6FEA">
      <w:pPr>
        <w:spacing w:line="360" w:lineRule="auto"/>
        <w:jc w:val="both"/>
        <w:rPr>
          <w:rFonts w:ascii="Arial" w:hAnsi="Arial" w:cs="Arial"/>
          <w:b/>
          <w:bCs/>
          <w:sz w:val="36"/>
          <w:szCs w:val="36"/>
        </w:rPr>
      </w:pPr>
      <w:r>
        <w:rPr>
          <w:rFonts w:ascii="Arial" w:hAnsi="Arial" w:cs="Arial"/>
          <w:b/>
          <w:sz w:val="36"/>
          <w:szCs w:val="36"/>
        </w:rPr>
        <w:t xml:space="preserve">The Apostle Paul says, </w:t>
      </w:r>
      <w:r w:rsidRPr="00FD6FEA">
        <w:rPr>
          <w:rFonts w:ascii="Arial" w:hAnsi="Arial" w:cs="Arial"/>
          <w:b/>
          <w:bCs/>
          <w:color w:val="632423" w:themeColor="accent2" w:themeShade="80"/>
          <w:sz w:val="36"/>
          <w:szCs w:val="36"/>
        </w:rPr>
        <w:t>Brothers, stop thinking like children. In regard to evil be infants, but in your thinking be adults</w:t>
      </w:r>
      <w:r w:rsidRPr="00FD6FEA">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1"/>
      </w:r>
    </w:p>
    <w:p w14:paraId="7CCEE3D6" w14:textId="4B6B2051" w:rsidR="00FD6FEA" w:rsidRDefault="00FD6FEA" w:rsidP="00FD6FEA">
      <w:pPr>
        <w:spacing w:line="360" w:lineRule="auto"/>
        <w:jc w:val="both"/>
        <w:rPr>
          <w:rFonts w:ascii="Arial" w:hAnsi="Arial" w:cs="Arial"/>
          <w:b/>
          <w:bCs/>
          <w:sz w:val="36"/>
          <w:szCs w:val="36"/>
        </w:rPr>
      </w:pPr>
      <w:r>
        <w:rPr>
          <w:rFonts w:ascii="Arial" w:hAnsi="Arial" w:cs="Arial"/>
          <w:b/>
          <w:bCs/>
          <w:sz w:val="36"/>
          <w:szCs w:val="36"/>
        </w:rPr>
        <w:t xml:space="preserve">God’s part in your growth process is to provide you with strength and direction through His indwelling Holy Spirit. Your part in your growth is pictured as a race for a prize. </w:t>
      </w:r>
      <w:r w:rsidRPr="00FD6FEA">
        <w:rPr>
          <w:rFonts w:ascii="Arial" w:hAnsi="Arial" w:cs="Arial"/>
          <w:b/>
          <w:bCs/>
          <w:sz w:val="36"/>
          <w:szCs w:val="36"/>
          <w:vertAlign w:val="subscript"/>
        </w:rPr>
        <w:t>4</w:t>
      </w:r>
      <w:r>
        <w:rPr>
          <w:rFonts w:ascii="Arial" w:hAnsi="Arial" w:cs="Arial"/>
          <w:b/>
          <w:bCs/>
          <w:sz w:val="36"/>
          <w:szCs w:val="36"/>
        </w:rPr>
        <w:t xml:space="preserve"> </w:t>
      </w:r>
      <w:r w:rsidRPr="00FD6FEA">
        <w:rPr>
          <w:rFonts w:ascii="Arial" w:hAnsi="Arial" w:cs="Arial"/>
          <w:b/>
          <w:bCs/>
          <w:color w:val="632423" w:themeColor="accent2" w:themeShade="80"/>
          <w:sz w:val="36"/>
          <w:szCs w:val="36"/>
        </w:rPr>
        <w:t>Do you not know that in a race all the runners run, but only one gets the prize?  Run in such a way as to get the prize</w:t>
      </w:r>
      <w:r w:rsidRPr="00FD6FEA">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2"/>
      </w:r>
    </w:p>
    <w:p w14:paraId="35E14782" w14:textId="08C227BB" w:rsidR="00FD6FEA" w:rsidRDefault="00FD6FEA" w:rsidP="00FD6FEA">
      <w:pPr>
        <w:spacing w:line="360" w:lineRule="auto"/>
        <w:jc w:val="both"/>
        <w:rPr>
          <w:rFonts w:ascii="Arial" w:hAnsi="Arial" w:cs="Arial"/>
          <w:b/>
          <w:bCs/>
          <w:sz w:val="36"/>
          <w:szCs w:val="36"/>
        </w:rPr>
      </w:pPr>
      <w:r>
        <w:rPr>
          <w:rFonts w:ascii="Arial" w:hAnsi="Arial" w:cs="Arial"/>
          <w:b/>
          <w:bCs/>
          <w:sz w:val="36"/>
          <w:szCs w:val="36"/>
        </w:rPr>
        <w:t>Progress on your Christian journey to maturity is necessary to keep you from falling away. “Children, come up higher”, shouted a dad to his young daughters playing on the beach. The girls were not aware that the tide was rapidly coming up</w:t>
      </w:r>
      <w:r w:rsidR="006C4D10">
        <w:rPr>
          <w:rFonts w:ascii="Arial" w:hAnsi="Arial" w:cs="Arial"/>
          <w:b/>
          <w:bCs/>
          <w:sz w:val="36"/>
          <w:szCs w:val="36"/>
        </w:rPr>
        <w:t xml:space="preserve">. </w:t>
      </w:r>
      <w:r w:rsidR="006C4D10">
        <w:rPr>
          <w:rFonts w:ascii="Arial" w:hAnsi="Arial" w:cs="Arial"/>
          <w:b/>
          <w:bCs/>
          <w:sz w:val="36"/>
          <w:szCs w:val="36"/>
        </w:rPr>
        <w:lastRenderedPageBreak/>
        <w:t xml:space="preserve">Fortunately, they heard and obeyed him and scrambled up the beach to safety. </w:t>
      </w:r>
      <w:r w:rsidR="006C4D10" w:rsidRPr="006C4D10">
        <w:rPr>
          <w:rFonts w:ascii="Arial" w:hAnsi="Arial" w:cs="Arial"/>
          <w:b/>
          <w:bCs/>
          <w:sz w:val="36"/>
          <w:szCs w:val="36"/>
          <w:vertAlign w:val="subscript"/>
        </w:rPr>
        <w:t>5</w:t>
      </w:r>
    </w:p>
    <w:p w14:paraId="571D44D9" w14:textId="510B009A" w:rsidR="006C4D10" w:rsidRDefault="006C4D10" w:rsidP="00FD6FEA">
      <w:pPr>
        <w:spacing w:line="360" w:lineRule="auto"/>
        <w:jc w:val="both"/>
        <w:rPr>
          <w:rFonts w:ascii="Arial" w:hAnsi="Arial" w:cs="Arial"/>
          <w:b/>
          <w:bCs/>
          <w:sz w:val="36"/>
          <w:szCs w:val="36"/>
        </w:rPr>
      </w:pPr>
      <w:r>
        <w:rPr>
          <w:rFonts w:ascii="Arial" w:hAnsi="Arial" w:cs="Arial"/>
          <w:b/>
          <w:bCs/>
          <w:sz w:val="36"/>
          <w:szCs w:val="36"/>
        </w:rPr>
        <w:t xml:space="preserve">If your part of the growing process is like a race, what are the rules? </w:t>
      </w:r>
      <w:r w:rsidRPr="006C4D10">
        <w:rPr>
          <w:rFonts w:ascii="Arial" w:hAnsi="Arial" w:cs="Arial"/>
          <w:b/>
          <w:bCs/>
          <w:sz w:val="36"/>
          <w:szCs w:val="36"/>
          <w:vertAlign w:val="subscript"/>
        </w:rPr>
        <w:t>6</w:t>
      </w:r>
    </w:p>
    <w:p w14:paraId="0FCF09C0" w14:textId="3FE7BA62" w:rsidR="006C4D10" w:rsidRDefault="006C4D10" w:rsidP="00FD6FEA">
      <w:pPr>
        <w:spacing w:line="360" w:lineRule="auto"/>
        <w:jc w:val="both"/>
        <w:rPr>
          <w:rFonts w:ascii="Arial" w:hAnsi="Arial" w:cs="Arial"/>
          <w:b/>
          <w:bCs/>
          <w:sz w:val="36"/>
          <w:szCs w:val="36"/>
        </w:rPr>
      </w:pPr>
      <w:r>
        <w:rPr>
          <w:rFonts w:ascii="Arial" w:hAnsi="Arial" w:cs="Arial"/>
          <w:b/>
          <w:bCs/>
          <w:sz w:val="36"/>
          <w:szCs w:val="36"/>
        </w:rPr>
        <w:t>Philippians, chapter 3, verses 12 through 16, tell us.</w:t>
      </w:r>
    </w:p>
    <w:p w14:paraId="601C5E2A" w14:textId="15991E43" w:rsidR="006C4D10" w:rsidRDefault="006C4D10" w:rsidP="006C4D10">
      <w:pPr>
        <w:spacing w:line="360" w:lineRule="auto"/>
        <w:jc w:val="both"/>
        <w:rPr>
          <w:rFonts w:asciiTheme="minorBidi" w:hAnsiTheme="minorBidi"/>
          <w:b/>
          <w:bCs/>
          <w:sz w:val="36"/>
          <w:szCs w:val="36"/>
        </w:rPr>
      </w:pPr>
      <w:r w:rsidRPr="006C4D10">
        <w:rPr>
          <w:rFonts w:asciiTheme="minorBidi" w:hAnsiTheme="minorBidi"/>
          <w:b/>
          <w:bCs/>
          <w:color w:val="632423" w:themeColor="accent2" w:themeShade="80"/>
          <w:sz w:val="36"/>
          <w:szCs w:val="36"/>
        </w:rPr>
        <w:t>Not that I have already obtained all this, or have already been made perfect, but I press on to take hold of that for which Christ Jesus took hold of me. Brothers, I do not consider myself yet to have taken hold of it. But one thing I do: Forgetting what is behind and straining toward what is ahead, I press on toward the goal to win the prize for which God has called me heavenward in Christ Jesus</w:t>
      </w:r>
      <w:r w:rsidRPr="006C4D10">
        <w:rPr>
          <w:rFonts w:asciiTheme="minorBidi" w:hAnsiTheme="minorBidi"/>
          <w:b/>
          <w:bCs/>
          <w:sz w:val="36"/>
          <w:szCs w:val="36"/>
        </w:rPr>
        <w:t>.</w:t>
      </w:r>
      <w:r>
        <w:rPr>
          <w:rFonts w:asciiTheme="minorBidi" w:hAnsiTheme="minorBidi"/>
          <w:b/>
          <w:bCs/>
          <w:sz w:val="36"/>
          <w:szCs w:val="36"/>
        </w:rPr>
        <w:t xml:space="preserve"> </w:t>
      </w:r>
      <w:r>
        <w:rPr>
          <w:rStyle w:val="FootnoteReference"/>
          <w:rFonts w:asciiTheme="minorBidi" w:hAnsiTheme="minorBidi"/>
          <w:b/>
          <w:bCs/>
          <w:sz w:val="36"/>
          <w:szCs w:val="36"/>
        </w:rPr>
        <w:footnoteReference w:id="3"/>
      </w:r>
      <w:r>
        <w:rPr>
          <w:rFonts w:asciiTheme="minorBidi" w:hAnsiTheme="minorBidi"/>
          <w:b/>
          <w:bCs/>
          <w:sz w:val="36"/>
          <w:szCs w:val="36"/>
        </w:rPr>
        <w:t xml:space="preserve"> </w:t>
      </w:r>
      <w:r w:rsidRPr="006C4D10">
        <w:rPr>
          <w:rFonts w:asciiTheme="minorBidi" w:hAnsiTheme="minorBidi"/>
          <w:b/>
          <w:bCs/>
          <w:sz w:val="36"/>
          <w:szCs w:val="36"/>
          <w:vertAlign w:val="subscript"/>
        </w:rPr>
        <w:t>7</w:t>
      </w:r>
    </w:p>
    <w:p w14:paraId="199CF48F" w14:textId="18E4774A" w:rsidR="006C4D10" w:rsidRPr="006C4D10" w:rsidRDefault="006C4D10" w:rsidP="006C4D10">
      <w:pPr>
        <w:spacing w:line="360" w:lineRule="auto"/>
        <w:jc w:val="both"/>
        <w:rPr>
          <w:rFonts w:asciiTheme="minorBidi" w:hAnsiTheme="minorBidi"/>
          <w:b/>
          <w:bCs/>
          <w:sz w:val="36"/>
          <w:szCs w:val="36"/>
          <w:vertAlign w:val="subscript"/>
        </w:rPr>
      </w:pPr>
      <w:r w:rsidRPr="006C4D10">
        <w:rPr>
          <w:rFonts w:asciiTheme="minorBidi" w:hAnsiTheme="minorBidi"/>
          <w:b/>
          <w:bCs/>
          <w:color w:val="632423" w:themeColor="accent2" w:themeShade="80"/>
          <w:sz w:val="36"/>
          <w:szCs w:val="36"/>
        </w:rPr>
        <w:t>All of us who are mature should take such a view of things. And if on some point you think differently, that too God will make clear to you. Only let us live up to what we have already attained</w:t>
      </w:r>
      <w:r w:rsidRPr="006C4D10">
        <w:rPr>
          <w:rFonts w:asciiTheme="minorBidi" w:hAnsiTheme="minorBidi"/>
          <w:b/>
          <w:bCs/>
          <w:sz w:val="36"/>
          <w:szCs w:val="36"/>
        </w:rPr>
        <w:t>.</w:t>
      </w:r>
      <w:r>
        <w:rPr>
          <w:rFonts w:asciiTheme="minorBidi" w:hAnsiTheme="minorBidi"/>
          <w:b/>
          <w:bCs/>
          <w:sz w:val="36"/>
          <w:szCs w:val="36"/>
        </w:rPr>
        <w:t xml:space="preserve"> </w:t>
      </w:r>
      <w:r>
        <w:rPr>
          <w:rStyle w:val="FootnoteReference"/>
          <w:rFonts w:asciiTheme="minorBidi" w:hAnsiTheme="minorBidi"/>
          <w:b/>
          <w:bCs/>
          <w:sz w:val="36"/>
          <w:szCs w:val="36"/>
        </w:rPr>
        <w:footnoteReference w:id="4"/>
      </w:r>
      <w:r>
        <w:rPr>
          <w:rFonts w:asciiTheme="minorBidi" w:hAnsiTheme="minorBidi"/>
          <w:b/>
          <w:bCs/>
          <w:sz w:val="36"/>
          <w:szCs w:val="36"/>
        </w:rPr>
        <w:t xml:space="preserve"> </w:t>
      </w:r>
      <w:r w:rsidRPr="006C4D10">
        <w:rPr>
          <w:rFonts w:asciiTheme="minorBidi" w:hAnsiTheme="minorBidi"/>
          <w:b/>
          <w:bCs/>
          <w:sz w:val="36"/>
          <w:szCs w:val="36"/>
          <w:vertAlign w:val="subscript"/>
        </w:rPr>
        <w:t>8</w:t>
      </w:r>
    </w:p>
    <w:p w14:paraId="7AE62CDE" w14:textId="182C5542" w:rsidR="006C4D10" w:rsidRPr="006C4D10" w:rsidRDefault="006C4D10" w:rsidP="006C4D10">
      <w:pPr>
        <w:spacing w:line="360" w:lineRule="auto"/>
        <w:jc w:val="both"/>
        <w:rPr>
          <w:rFonts w:asciiTheme="minorBidi" w:hAnsiTheme="minorBidi"/>
          <w:b/>
          <w:bCs/>
          <w:sz w:val="36"/>
          <w:szCs w:val="36"/>
        </w:rPr>
      </w:pPr>
    </w:p>
    <w:p w14:paraId="4D9B23AF" w14:textId="4D057772" w:rsidR="00A70756" w:rsidRPr="006C4D10" w:rsidRDefault="00A70756" w:rsidP="00A70756">
      <w:pPr>
        <w:spacing w:line="360" w:lineRule="auto"/>
        <w:jc w:val="center"/>
        <w:rPr>
          <w:rFonts w:asciiTheme="minorBidi" w:hAnsiTheme="minorBidi"/>
          <w:b/>
          <w:bCs/>
          <w:sz w:val="28"/>
          <w:szCs w:val="28"/>
        </w:rPr>
      </w:pPr>
      <w:r w:rsidRPr="00454822">
        <w:rPr>
          <w:rFonts w:asciiTheme="minorBidi" w:hAnsiTheme="minorBidi"/>
          <w:b/>
          <w:bCs/>
          <w:sz w:val="44"/>
          <w:szCs w:val="44"/>
        </w:rPr>
        <w:lastRenderedPageBreak/>
        <w:t>I.</w:t>
      </w:r>
      <w:r w:rsidR="006C4D10">
        <w:rPr>
          <w:rFonts w:asciiTheme="minorBidi" w:hAnsiTheme="minorBidi"/>
          <w:b/>
          <w:bCs/>
          <w:sz w:val="44"/>
          <w:szCs w:val="44"/>
        </w:rPr>
        <w:t xml:space="preserve">  Rule # 1 – Don’t Think You’ve Arrived! </w:t>
      </w:r>
      <w:r w:rsidR="006C4D10">
        <w:rPr>
          <w:rFonts w:asciiTheme="minorBidi" w:hAnsiTheme="minorBidi"/>
          <w:b/>
          <w:bCs/>
          <w:sz w:val="44"/>
          <w:szCs w:val="44"/>
        </w:rPr>
        <w:br/>
      </w:r>
      <w:r w:rsidR="006C4D10" w:rsidRPr="006C4D10">
        <w:rPr>
          <w:rFonts w:asciiTheme="minorBidi" w:hAnsiTheme="minorBidi"/>
          <w:b/>
          <w:bCs/>
          <w:sz w:val="28"/>
          <w:szCs w:val="28"/>
        </w:rPr>
        <w:t>– v12-13</w:t>
      </w:r>
    </w:p>
    <w:p w14:paraId="2AE34CC7" w14:textId="48DFE56B" w:rsidR="006C4D10" w:rsidRDefault="006C4D10" w:rsidP="0088561C">
      <w:pPr>
        <w:spacing w:line="360" w:lineRule="auto"/>
        <w:jc w:val="both"/>
        <w:rPr>
          <w:rFonts w:asciiTheme="minorBidi" w:hAnsiTheme="minorBidi"/>
          <w:b/>
          <w:bCs/>
          <w:sz w:val="36"/>
          <w:szCs w:val="36"/>
        </w:rPr>
      </w:pPr>
      <w:r w:rsidRPr="006C4D10">
        <w:rPr>
          <w:rFonts w:asciiTheme="minorBidi" w:hAnsiTheme="minorBidi"/>
          <w:b/>
          <w:bCs/>
          <w:sz w:val="36"/>
          <w:szCs w:val="36"/>
        </w:rPr>
        <w:t>Rule # 1: Don’t think you’ve arrived!</w:t>
      </w:r>
      <w:r w:rsidR="00E312D9">
        <w:rPr>
          <w:rFonts w:asciiTheme="minorBidi" w:hAnsiTheme="minorBidi"/>
          <w:b/>
          <w:bCs/>
          <w:sz w:val="36"/>
          <w:szCs w:val="36"/>
        </w:rPr>
        <w:t xml:space="preserve"> </w:t>
      </w:r>
      <w:r w:rsidR="0088561C" w:rsidRPr="0088561C">
        <w:rPr>
          <w:rFonts w:asciiTheme="minorBidi" w:hAnsiTheme="minorBidi"/>
          <w:b/>
          <w:bCs/>
          <w:color w:val="632423" w:themeColor="accent2" w:themeShade="80"/>
          <w:sz w:val="36"/>
          <w:szCs w:val="36"/>
          <w:u w:val="single"/>
        </w:rPr>
        <w:t>Not that I have already obtained all this</w:t>
      </w:r>
      <w:r w:rsidR="0088561C" w:rsidRPr="0088561C">
        <w:rPr>
          <w:rFonts w:asciiTheme="minorBidi" w:hAnsiTheme="minorBidi"/>
          <w:b/>
          <w:bCs/>
          <w:color w:val="632423" w:themeColor="accent2" w:themeShade="80"/>
          <w:sz w:val="36"/>
          <w:szCs w:val="36"/>
        </w:rPr>
        <w:t>, or have already been made perfect, but I press on to take hold of that for which Christ Jesus took hold of me. Brothers, I do not consider myself yet to have taken hold of it</w:t>
      </w:r>
      <w:r w:rsidR="0088561C" w:rsidRPr="0088561C">
        <w:rPr>
          <w:rFonts w:asciiTheme="minorBidi" w:hAnsiTheme="minorBidi"/>
          <w:b/>
          <w:bCs/>
          <w:sz w:val="36"/>
          <w:szCs w:val="36"/>
        </w:rPr>
        <w:t>.</w:t>
      </w:r>
      <w:r w:rsidR="0088561C">
        <w:rPr>
          <w:rFonts w:asciiTheme="minorBidi" w:hAnsiTheme="minorBidi"/>
          <w:b/>
          <w:bCs/>
          <w:sz w:val="36"/>
          <w:szCs w:val="36"/>
        </w:rPr>
        <w:t xml:space="preserve"> </w:t>
      </w:r>
      <w:r w:rsidR="0088561C">
        <w:rPr>
          <w:rStyle w:val="FootnoteReference"/>
          <w:rFonts w:asciiTheme="minorBidi" w:hAnsiTheme="minorBidi"/>
          <w:b/>
          <w:bCs/>
          <w:sz w:val="36"/>
          <w:szCs w:val="36"/>
        </w:rPr>
        <w:footnoteReference w:id="5"/>
      </w:r>
      <w:r w:rsidR="0088561C">
        <w:rPr>
          <w:rFonts w:asciiTheme="minorBidi" w:hAnsiTheme="minorBidi"/>
          <w:b/>
          <w:bCs/>
          <w:sz w:val="36"/>
          <w:szCs w:val="36"/>
        </w:rPr>
        <w:t xml:space="preserve"> </w:t>
      </w:r>
      <w:r w:rsidR="0088561C" w:rsidRPr="0088561C">
        <w:rPr>
          <w:rFonts w:asciiTheme="minorBidi" w:hAnsiTheme="minorBidi"/>
          <w:b/>
          <w:bCs/>
          <w:sz w:val="36"/>
          <w:szCs w:val="36"/>
          <w:vertAlign w:val="subscript"/>
        </w:rPr>
        <w:t>9</w:t>
      </w:r>
    </w:p>
    <w:p w14:paraId="73CEA89D" w14:textId="77777777" w:rsidR="00CA1F79" w:rsidRDefault="0088561C" w:rsidP="0088561C">
      <w:pPr>
        <w:spacing w:line="360" w:lineRule="auto"/>
        <w:jc w:val="both"/>
        <w:rPr>
          <w:rFonts w:asciiTheme="minorBidi" w:hAnsiTheme="minorBidi"/>
          <w:b/>
          <w:bCs/>
          <w:sz w:val="36"/>
          <w:szCs w:val="36"/>
        </w:rPr>
      </w:pPr>
      <w:r>
        <w:rPr>
          <w:rFonts w:asciiTheme="minorBidi" w:hAnsiTheme="minorBidi"/>
          <w:b/>
          <w:bCs/>
          <w:sz w:val="36"/>
          <w:szCs w:val="36"/>
        </w:rPr>
        <w:t xml:space="preserve">The Lord said, </w:t>
      </w:r>
      <w:r w:rsidRPr="0088561C">
        <w:rPr>
          <w:rFonts w:asciiTheme="minorBidi" w:hAnsiTheme="minorBidi"/>
          <w:b/>
          <w:bCs/>
          <w:color w:val="632423" w:themeColor="accent2" w:themeShade="80"/>
          <w:sz w:val="36"/>
          <w:szCs w:val="36"/>
          <w:u w:val="single"/>
        </w:rPr>
        <w:t>Be perfect</w:t>
      </w:r>
      <w:r w:rsidRPr="0088561C">
        <w:rPr>
          <w:rFonts w:asciiTheme="minorBidi" w:hAnsiTheme="minorBidi"/>
          <w:b/>
          <w:bCs/>
          <w:color w:val="632423" w:themeColor="accent2" w:themeShade="80"/>
          <w:sz w:val="36"/>
          <w:szCs w:val="36"/>
        </w:rPr>
        <w:t>, therefore, as your heavenly Father is perfect</w:t>
      </w:r>
      <w:r w:rsidRPr="0088561C">
        <w:rPr>
          <w:rFonts w:asciiTheme="minorBidi" w:hAnsiTheme="minorBidi"/>
          <w:b/>
          <w:bCs/>
          <w:sz w:val="36"/>
          <w:szCs w:val="36"/>
        </w:rPr>
        <w:t>.</w:t>
      </w:r>
      <w:r>
        <w:rPr>
          <w:rFonts w:asciiTheme="minorBidi" w:hAnsiTheme="minorBidi"/>
          <w:b/>
          <w:bCs/>
          <w:sz w:val="36"/>
          <w:szCs w:val="36"/>
        </w:rPr>
        <w:t xml:space="preserve"> </w:t>
      </w:r>
      <w:r w:rsidRPr="0088561C">
        <w:rPr>
          <w:rFonts w:asciiTheme="minorBidi" w:hAnsiTheme="minorBidi"/>
          <w:b/>
          <w:bCs/>
          <w:sz w:val="36"/>
          <w:szCs w:val="36"/>
          <w:vertAlign w:val="subscript"/>
        </w:rPr>
        <w:t>10</w:t>
      </w:r>
      <w:r>
        <w:rPr>
          <w:rFonts w:asciiTheme="minorBidi" w:hAnsiTheme="minorBidi"/>
          <w:b/>
          <w:bCs/>
          <w:sz w:val="36"/>
          <w:szCs w:val="36"/>
        </w:rPr>
        <w:t xml:space="preserve"> </w:t>
      </w:r>
      <w:r w:rsidRPr="0088561C">
        <w:rPr>
          <w:rFonts w:asciiTheme="minorBidi" w:hAnsiTheme="minorBidi"/>
          <w:b/>
          <w:bCs/>
          <w:color w:val="006600"/>
          <w:sz w:val="36"/>
          <w:szCs w:val="36"/>
        </w:rPr>
        <w:t>Perfect</w:t>
      </w:r>
      <w:r>
        <w:rPr>
          <w:rFonts w:asciiTheme="minorBidi" w:hAnsiTheme="minorBidi"/>
          <w:b/>
          <w:bCs/>
          <w:sz w:val="36"/>
          <w:szCs w:val="36"/>
        </w:rPr>
        <w:t xml:space="preserve"> </w:t>
      </w:r>
      <w:r>
        <w:rPr>
          <w:rStyle w:val="FootnoteReference"/>
          <w:rFonts w:asciiTheme="minorBidi" w:hAnsiTheme="minorBidi"/>
          <w:b/>
          <w:bCs/>
          <w:sz w:val="36"/>
          <w:szCs w:val="36"/>
        </w:rPr>
        <w:footnoteReference w:id="6"/>
      </w:r>
      <w:r>
        <w:rPr>
          <w:rFonts w:asciiTheme="minorBidi" w:hAnsiTheme="minorBidi"/>
          <w:b/>
          <w:bCs/>
          <w:sz w:val="36"/>
          <w:szCs w:val="36"/>
        </w:rPr>
        <w:t xml:space="preserve"> in this scripture, means</w:t>
      </w:r>
      <w:r w:rsidR="00CA1F79">
        <w:rPr>
          <w:rFonts w:asciiTheme="minorBidi" w:hAnsiTheme="minorBidi"/>
          <w:b/>
          <w:bCs/>
          <w:sz w:val="36"/>
          <w:szCs w:val="36"/>
        </w:rPr>
        <w:t xml:space="preserve"> “come to the end”, so, be complete or mature. </w:t>
      </w:r>
      <w:r w:rsidR="00CA1F79" w:rsidRPr="00CA1F79">
        <w:rPr>
          <w:rFonts w:asciiTheme="minorBidi" w:hAnsiTheme="minorBidi"/>
          <w:b/>
          <w:bCs/>
          <w:sz w:val="36"/>
          <w:szCs w:val="36"/>
          <w:vertAlign w:val="subscript"/>
        </w:rPr>
        <w:t>11</w:t>
      </w:r>
      <w:r w:rsidR="00CA1F79">
        <w:rPr>
          <w:rFonts w:asciiTheme="minorBidi" w:hAnsiTheme="minorBidi"/>
          <w:b/>
          <w:bCs/>
          <w:sz w:val="36"/>
          <w:szCs w:val="36"/>
        </w:rPr>
        <w:t xml:space="preserve"> </w:t>
      </w:r>
    </w:p>
    <w:p w14:paraId="1E1F1281" w14:textId="26463043" w:rsidR="0088561C" w:rsidRDefault="00CA1F79" w:rsidP="0088561C">
      <w:pPr>
        <w:spacing w:line="360" w:lineRule="auto"/>
        <w:jc w:val="both"/>
        <w:rPr>
          <w:rFonts w:asciiTheme="minorBidi" w:hAnsiTheme="minorBidi"/>
          <w:b/>
          <w:bCs/>
          <w:sz w:val="36"/>
          <w:szCs w:val="36"/>
        </w:rPr>
      </w:pPr>
      <w:r>
        <w:rPr>
          <w:rFonts w:asciiTheme="minorBidi" w:hAnsiTheme="minorBidi"/>
          <w:b/>
          <w:bCs/>
          <w:sz w:val="36"/>
          <w:szCs w:val="36"/>
        </w:rPr>
        <w:t>As a Christian in this life, you are an incomplete person. One year, when the men in our church attended the Promise Keepers</w:t>
      </w:r>
      <w:r w:rsidR="008966B5">
        <w:rPr>
          <w:rFonts w:asciiTheme="minorBidi" w:hAnsiTheme="minorBidi"/>
          <w:b/>
          <w:bCs/>
          <w:sz w:val="36"/>
          <w:szCs w:val="36"/>
        </w:rPr>
        <w:t xml:space="preserve"> conference, we all wore t-shirts with the statement on our chests, “Man Under Construction”. </w:t>
      </w:r>
      <w:r w:rsidR="008966B5" w:rsidRPr="008966B5">
        <w:rPr>
          <w:rFonts w:asciiTheme="minorBidi" w:hAnsiTheme="minorBidi"/>
          <w:b/>
          <w:bCs/>
          <w:sz w:val="36"/>
          <w:szCs w:val="36"/>
          <w:vertAlign w:val="subscript"/>
        </w:rPr>
        <w:t>12</w:t>
      </w:r>
    </w:p>
    <w:p w14:paraId="05EDC437" w14:textId="2BF26296" w:rsidR="008966B5" w:rsidRDefault="008966B5" w:rsidP="0088561C">
      <w:pPr>
        <w:spacing w:line="360" w:lineRule="auto"/>
        <w:jc w:val="both"/>
        <w:rPr>
          <w:rFonts w:asciiTheme="minorBidi" w:hAnsiTheme="minorBidi"/>
          <w:b/>
          <w:bCs/>
          <w:sz w:val="36"/>
          <w:szCs w:val="36"/>
        </w:rPr>
      </w:pPr>
      <w:r>
        <w:rPr>
          <w:rFonts w:asciiTheme="minorBidi" w:hAnsiTheme="minorBidi"/>
          <w:b/>
          <w:bCs/>
          <w:sz w:val="36"/>
          <w:szCs w:val="36"/>
        </w:rPr>
        <w:t xml:space="preserve">So, what are God’s resources to help you mature in Christ? </w:t>
      </w:r>
      <w:r w:rsidRPr="008966B5">
        <w:rPr>
          <w:rFonts w:asciiTheme="minorBidi" w:hAnsiTheme="minorBidi"/>
          <w:b/>
          <w:bCs/>
          <w:sz w:val="36"/>
          <w:szCs w:val="36"/>
          <w:vertAlign w:val="subscript"/>
        </w:rPr>
        <w:t>13</w:t>
      </w:r>
    </w:p>
    <w:p w14:paraId="4241BBE7" w14:textId="5BD02CB8" w:rsidR="008966B5" w:rsidRDefault="008966B5" w:rsidP="0088561C">
      <w:pPr>
        <w:spacing w:line="360" w:lineRule="auto"/>
        <w:jc w:val="both"/>
        <w:rPr>
          <w:rFonts w:asciiTheme="minorBidi" w:hAnsiTheme="minorBidi"/>
          <w:b/>
          <w:bCs/>
          <w:sz w:val="36"/>
          <w:szCs w:val="36"/>
        </w:rPr>
      </w:pPr>
      <w:r>
        <w:rPr>
          <w:rFonts w:asciiTheme="minorBidi" w:hAnsiTheme="minorBidi"/>
          <w:b/>
          <w:bCs/>
          <w:sz w:val="36"/>
          <w:szCs w:val="36"/>
        </w:rPr>
        <w:lastRenderedPageBreak/>
        <w:t xml:space="preserve">The Lord gave you </w:t>
      </w:r>
      <w:r w:rsidRPr="00AF5B47">
        <w:rPr>
          <w:rFonts w:asciiTheme="minorBidi" w:hAnsiTheme="minorBidi"/>
          <w:b/>
          <w:bCs/>
          <w:color w:val="006600"/>
          <w:sz w:val="36"/>
          <w:szCs w:val="36"/>
        </w:rPr>
        <w:t>elders</w:t>
      </w:r>
      <w:r>
        <w:rPr>
          <w:rFonts w:asciiTheme="minorBidi" w:hAnsiTheme="minorBidi"/>
          <w:b/>
          <w:bCs/>
          <w:sz w:val="36"/>
          <w:szCs w:val="36"/>
        </w:rPr>
        <w:t xml:space="preserve"> (Pastors/Teachers) to equip the saints. That’s you! </w:t>
      </w:r>
      <w:r>
        <w:rPr>
          <w:rStyle w:val="FootnoteReference"/>
          <w:rFonts w:asciiTheme="minorBidi" w:hAnsiTheme="minorBidi"/>
          <w:b/>
          <w:bCs/>
          <w:sz w:val="36"/>
          <w:szCs w:val="36"/>
        </w:rPr>
        <w:footnoteReference w:id="7"/>
      </w:r>
      <w:r>
        <w:rPr>
          <w:rFonts w:asciiTheme="minorBidi" w:hAnsiTheme="minorBidi"/>
          <w:b/>
          <w:bCs/>
          <w:sz w:val="36"/>
          <w:szCs w:val="36"/>
        </w:rPr>
        <w:t xml:space="preserve"> </w:t>
      </w:r>
      <w:r w:rsidRPr="008966B5">
        <w:rPr>
          <w:rFonts w:asciiTheme="minorBidi" w:hAnsiTheme="minorBidi"/>
          <w:b/>
          <w:bCs/>
          <w:sz w:val="36"/>
          <w:szCs w:val="36"/>
          <w:vertAlign w:val="subscript"/>
        </w:rPr>
        <w:t>14</w:t>
      </w:r>
    </w:p>
    <w:p w14:paraId="7E1313BE" w14:textId="1FA31F2E" w:rsidR="008966B5" w:rsidRDefault="008966B5" w:rsidP="0088561C">
      <w:pPr>
        <w:spacing w:line="360" w:lineRule="auto"/>
        <w:jc w:val="both"/>
        <w:rPr>
          <w:rFonts w:asciiTheme="minorBidi" w:hAnsiTheme="minorBidi"/>
          <w:b/>
          <w:bCs/>
          <w:sz w:val="36"/>
          <w:szCs w:val="36"/>
        </w:rPr>
      </w:pPr>
      <w:r>
        <w:rPr>
          <w:rFonts w:asciiTheme="minorBidi" w:hAnsiTheme="minorBidi"/>
          <w:b/>
          <w:bCs/>
          <w:sz w:val="36"/>
          <w:szCs w:val="36"/>
        </w:rPr>
        <w:t xml:space="preserve">The </w:t>
      </w:r>
      <w:r w:rsidRPr="00AF5B47">
        <w:rPr>
          <w:rFonts w:asciiTheme="minorBidi" w:hAnsiTheme="minorBidi"/>
          <w:b/>
          <w:bCs/>
          <w:color w:val="006600"/>
          <w:sz w:val="36"/>
          <w:szCs w:val="36"/>
        </w:rPr>
        <w:t>saints</w:t>
      </w:r>
      <w:r>
        <w:rPr>
          <w:rFonts w:asciiTheme="minorBidi" w:hAnsiTheme="minorBidi"/>
          <w:b/>
          <w:bCs/>
          <w:sz w:val="36"/>
          <w:szCs w:val="36"/>
        </w:rPr>
        <w:t xml:space="preserve"> (that’s you) are to do the work of the ministry.</w:t>
      </w:r>
      <w:r w:rsidR="00AF5B47">
        <w:rPr>
          <w:rFonts w:asciiTheme="minorBidi" w:hAnsiTheme="minorBidi"/>
          <w:b/>
          <w:bCs/>
          <w:sz w:val="36"/>
          <w:szCs w:val="36"/>
        </w:rPr>
        <w:t xml:space="preserve"> </w:t>
      </w:r>
      <w:r w:rsidR="00AF5B47" w:rsidRPr="00AF5B47">
        <w:rPr>
          <w:rFonts w:asciiTheme="minorBidi" w:hAnsiTheme="minorBidi"/>
          <w:b/>
          <w:bCs/>
          <w:sz w:val="36"/>
          <w:szCs w:val="36"/>
          <w:vertAlign w:val="subscript"/>
        </w:rPr>
        <w:t>15</w:t>
      </w:r>
    </w:p>
    <w:p w14:paraId="4067EA39" w14:textId="699FD3CE" w:rsidR="00AF5B47" w:rsidRDefault="00AF5B47" w:rsidP="0088561C">
      <w:pPr>
        <w:spacing w:line="360" w:lineRule="auto"/>
        <w:jc w:val="both"/>
        <w:rPr>
          <w:rFonts w:asciiTheme="minorBidi" w:hAnsiTheme="minorBidi"/>
          <w:b/>
          <w:bCs/>
          <w:sz w:val="36"/>
          <w:szCs w:val="36"/>
        </w:rPr>
      </w:pPr>
      <w:r w:rsidRPr="00AF5B47">
        <w:rPr>
          <w:rFonts w:asciiTheme="minorBidi" w:hAnsiTheme="minorBidi"/>
          <w:b/>
          <w:bCs/>
          <w:color w:val="006600"/>
          <w:sz w:val="36"/>
          <w:szCs w:val="36"/>
        </w:rPr>
        <w:t>The result</w:t>
      </w:r>
      <w:r>
        <w:rPr>
          <w:rFonts w:asciiTheme="minorBidi" w:hAnsiTheme="minorBidi"/>
          <w:b/>
          <w:bCs/>
          <w:sz w:val="36"/>
          <w:szCs w:val="36"/>
        </w:rPr>
        <w:t xml:space="preserve">: for the unity of your church’s faith and knowledge of the Son of God. </w:t>
      </w:r>
      <w:r w:rsidRPr="00AF5B47">
        <w:rPr>
          <w:rFonts w:asciiTheme="minorBidi" w:hAnsiTheme="minorBidi"/>
          <w:b/>
          <w:bCs/>
          <w:sz w:val="36"/>
          <w:szCs w:val="36"/>
          <w:vertAlign w:val="subscript"/>
        </w:rPr>
        <w:t>16</w:t>
      </w:r>
      <w:r>
        <w:rPr>
          <w:rFonts w:asciiTheme="minorBidi" w:hAnsiTheme="minorBidi"/>
          <w:b/>
          <w:bCs/>
          <w:sz w:val="36"/>
          <w:szCs w:val="36"/>
        </w:rPr>
        <w:t xml:space="preserve"> This makes mature, complete people! </w:t>
      </w:r>
      <w:r w:rsidRPr="00AF5B47">
        <w:rPr>
          <w:rFonts w:asciiTheme="minorBidi" w:hAnsiTheme="minorBidi"/>
          <w:b/>
          <w:bCs/>
          <w:sz w:val="36"/>
          <w:szCs w:val="36"/>
          <w:vertAlign w:val="subscript"/>
        </w:rPr>
        <w:t>17</w:t>
      </w:r>
    </w:p>
    <w:p w14:paraId="524B99A1" w14:textId="27480475" w:rsidR="00AF5B47" w:rsidRDefault="00AF5B47" w:rsidP="000327E6">
      <w:pPr>
        <w:spacing w:line="360" w:lineRule="auto"/>
        <w:jc w:val="both"/>
        <w:rPr>
          <w:rFonts w:asciiTheme="minorBidi" w:hAnsiTheme="minorBidi"/>
          <w:b/>
          <w:bCs/>
          <w:sz w:val="36"/>
          <w:szCs w:val="36"/>
        </w:rPr>
      </w:pPr>
      <w:r>
        <w:rPr>
          <w:rFonts w:asciiTheme="minorBidi" w:hAnsiTheme="minorBidi"/>
          <w:b/>
          <w:bCs/>
          <w:sz w:val="36"/>
          <w:szCs w:val="36"/>
        </w:rPr>
        <w:t xml:space="preserve">So, Paul </w:t>
      </w:r>
      <w:r w:rsidRPr="00AF5B47">
        <w:rPr>
          <w:rFonts w:asciiTheme="minorBidi" w:hAnsiTheme="minorBidi"/>
          <w:b/>
          <w:bCs/>
          <w:color w:val="006600"/>
          <w:sz w:val="36"/>
          <w:szCs w:val="36"/>
        </w:rPr>
        <w:t>pressed on</w:t>
      </w:r>
      <w:r>
        <w:rPr>
          <w:rFonts w:asciiTheme="minorBidi" w:hAnsiTheme="minorBidi"/>
          <w:b/>
          <w:bCs/>
          <w:sz w:val="36"/>
          <w:szCs w:val="36"/>
        </w:rPr>
        <w:t xml:space="preserve">. </w:t>
      </w:r>
      <w:r w:rsidRPr="00AF5B47">
        <w:rPr>
          <w:rFonts w:asciiTheme="minorBidi" w:hAnsiTheme="minorBidi"/>
          <w:b/>
          <w:bCs/>
          <w:color w:val="632423" w:themeColor="accent2" w:themeShade="80"/>
          <w:sz w:val="36"/>
          <w:szCs w:val="36"/>
        </w:rPr>
        <w:t xml:space="preserve">. . . but I </w:t>
      </w:r>
      <w:r w:rsidRPr="00AF5B47">
        <w:rPr>
          <w:rFonts w:asciiTheme="minorBidi" w:hAnsiTheme="minorBidi"/>
          <w:b/>
          <w:bCs/>
          <w:color w:val="632423" w:themeColor="accent2" w:themeShade="80"/>
          <w:sz w:val="36"/>
          <w:szCs w:val="36"/>
          <w:u w:val="single"/>
        </w:rPr>
        <w:t>press on</w:t>
      </w:r>
      <w:r w:rsidRPr="00AF5B47">
        <w:rPr>
          <w:rFonts w:asciiTheme="minorBidi" w:hAnsiTheme="minorBidi"/>
          <w:b/>
          <w:bCs/>
          <w:color w:val="632423" w:themeColor="accent2" w:themeShade="80"/>
          <w:sz w:val="36"/>
          <w:szCs w:val="36"/>
        </w:rPr>
        <w:t xml:space="preserve"> to take hold of that for which Christ Jesus took hold of me</w:t>
      </w:r>
      <w:r w:rsidRPr="00AF5B47">
        <w:rPr>
          <w:rFonts w:asciiTheme="minorBidi" w:hAnsiTheme="minorBidi"/>
          <w:b/>
          <w:bCs/>
          <w:sz w:val="36"/>
          <w:szCs w:val="36"/>
        </w:rPr>
        <w:t>.</w:t>
      </w:r>
      <w:r>
        <w:rPr>
          <w:rFonts w:asciiTheme="minorBidi" w:hAnsiTheme="minorBidi"/>
          <w:b/>
          <w:bCs/>
          <w:sz w:val="36"/>
          <w:szCs w:val="36"/>
        </w:rPr>
        <w:t xml:space="preserve"> </w:t>
      </w:r>
      <w:r>
        <w:rPr>
          <w:rStyle w:val="FootnoteReference"/>
          <w:rFonts w:asciiTheme="minorBidi" w:hAnsiTheme="minorBidi"/>
          <w:b/>
          <w:bCs/>
          <w:sz w:val="36"/>
          <w:szCs w:val="36"/>
        </w:rPr>
        <w:footnoteReference w:id="8"/>
      </w:r>
      <w:r>
        <w:rPr>
          <w:rFonts w:asciiTheme="minorBidi" w:hAnsiTheme="minorBidi"/>
          <w:b/>
          <w:bCs/>
          <w:sz w:val="36"/>
          <w:szCs w:val="36"/>
        </w:rPr>
        <w:t xml:space="preserve"> </w:t>
      </w:r>
      <w:r w:rsidR="000327E6" w:rsidRPr="000327E6">
        <w:rPr>
          <w:rFonts w:asciiTheme="minorBidi" w:hAnsiTheme="minorBidi"/>
          <w:b/>
          <w:bCs/>
          <w:sz w:val="36"/>
          <w:szCs w:val="36"/>
          <w:vertAlign w:val="subscript"/>
        </w:rPr>
        <w:t>18</w:t>
      </w:r>
      <w:r w:rsidR="000327E6">
        <w:rPr>
          <w:rFonts w:asciiTheme="minorBidi" w:hAnsiTheme="minorBidi"/>
          <w:b/>
          <w:bCs/>
          <w:sz w:val="36"/>
          <w:szCs w:val="36"/>
        </w:rPr>
        <w:t xml:space="preserve"> </w:t>
      </w:r>
      <w:r w:rsidR="000327E6" w:rsidRPr="000327E6">
        <w:rPr>
          <w:rFonts w:asciiTheme="minorBidi" w:hAnsiTheme="minorBidi"/>
          <w:b/>
          <w:bCs/>
          <w:sz w:val="36"/>
          <w:szCs w:val="36"/>
          <w:u w:val="single"/>
        </w:rPr>
        <w:t>Press on</w:t>
      </w:r>
      <w:r w:rsidR="000327E6">
        <w:rPr>
          <w:rFonts w:asciiTheme="minorBidi" w:hAnsiTheme="minorBidi"/>
          <w:b/>
          <w:bCs/>
          <w:sz w:val="36"/>
          <w:szCs w:val="36"/>
        </w:rPr>
        <w:t xml:space="preserve">, </w:t>
      </w:r>
      <w:r w:rsidR="000327E6">
        <w:rPr>
          <w:rStyle w:val="FootnoteReference"/>
          <w:rFonts w:asciiTheme="minorBidi" w:hAnsiTheme="minorBidi"/>
          <w:b/>
          <w:bCs/>
          <w:sz w:val="36"/>
          <w:szCs w:val="36"/>
        </w:rPr>
        <w:footnoteReference w:id="9"/>
      </w:r>
      <w:r w:rsidR="000327E6">
        <w:rPr>
          <w:rFonts w:asciiTheme="minorBidi" w:hAnsiTheme="minorBidi"/>
          <w:b/>
          <w:bCs/>
          <w:sz w:val="36"/>
          <w:szCs w:val="36"/>
        </w:rPr>
        <w:t xml:space="preserve"> in the original language, literally means to cause to run, to set in quick motion. So, here it means to pursue. </w:t>
      </w:r>
      <w:r w:rsidR="000327E6" w:rsidRPr="000327E6">
        <w:rPr>
          <w:rFonts w:asciiTheme="minorBidi" w:hAnsiTheme="minorBidi"/>
          <w:b/>
          <w:bCs/>
          <w:sz w:val="36"/>
          <w:szCs w:val="36"/>
          <w:vertAlign w:val="subscript"/>
        </w:rPr>
        <w:t>19</w:t>
      </w:r>
    </w:p>
    <w:p w14:paraId="1F61F2EC" w14:textId="5D2DAC43" w:rsidR="00926E7C" w:rsidRDefault="00926E7C" w:rsidP="00AF5B47">
      <w:pPr>
        <w:spacing w:line="360" w:lineRule="auto"/>
        <w:jc w:val="both"/>
        <w:rPr>
          <w:rFonts w:asciiTheme="minorBidi" w:hAnsiTheme="minorBidi"/>
          <w:b/>
          <w:bCs/>
          <w:sz w:val="36"/>
          <w:szCs w:val="36"/>
        </w:rPr>
      </w:pPr>
      <w:r>
        <w:rPr>
          <w:rFonts w:asciiTheme="minorBidi" w:hAnsiTheme="minorBidi"/>
          <w:b/>
          <w:bCs/>
          <w:sz w:val="36"/>
          <w:szCs w:val="36"/>
        </w:rPr>
        <w:t xml:space="preserve">Acts, chapter 9, </w:t>
      </w:r>
      <w:r>
        <w:rPr>
          <w:rStyle w:val="FootnoteReference"/>
          <w:rFonts w:asciiTheme="minorBidi" w:hAnsiTheme="minorBidi"/>
          <w:b/>
          <w:bCs/>
          <w:sz w:val="36"/>
          <w:szCs w:val="36"/>
        </w:rPr>
        <w:footnoteReference w:id="10"/>
      </w:r>
      <w:r>
        <w:rPr>
          <w:rFonts w:asciiTheme="minorBidi" w:hAnsiTheme="minorBidi"/>
          <w:b/>
          <w:bCs/>
          <w:sz w:val="36"/>
          <w:szCs w:val="36"/>
        </w:rPr>
        <w:t xml:space="preserve"> describes the Apostle Paul, named Saul at the time, as a terrorist. He was intent on destroying the Church by killing and arresting every Christian he could find. He was convinced he was </w:t>
      </w:r>
      <w:r>
        <w:rPr>
          <w:rFonts w:asciiTheme="minorBidi" w:hAnsiTheme="minorBidi"/>
          <w:b/>
          <w:bCs/>
          <w:sz w:val="36"/>
          <w:szCs w:val="36"/>
        </w:rPr>
        <w:lastRenderedPageBreak/>
        <w:t xml:space="preserve">doing God’s will. On a mission to arrest Christians, he came in contact with the resurrected Jesus. He, then, realized he was fighting against God instead of for Him! Lord Jesus, in that encounter, grasped hold of Saul which radically changed his life. </w:t>
      </w:r>
      <w:r w:rsidR="000327E6">
        <w:rPr>
          <w:rFonts w:asciiTheme="minorBidi" w:hAnsiTheme="minorBidi"/>
          <w:b/>
          <w:bCs/>
          <w:sz w:val="36"/>
          <w:szCs w:val="36"/>
          <w:vertAlign w:val="subscript"/>
        </w:rPr>
        <w:t>20</w:t>
      </w:r>
    </w:p>
    <w:p w14:paraId="7E0E9C3C" w14:textId="040AC9EC" w:rsidR="00926E7C" w:rsidRDefault="000327E6" w:rsidP="00AF5B47">
      <w:pPr>
        <w:spacing w:line="360" w:lineRule="auto"/>
        <w:jc w:val="both"/>
        <w:rPr>
          <w:rFonts w:asciiTheme="minorBidi" w:hAnsiTheme="minorBidi"/>
          <w:b/>
          <w:bCs/>
          <w:sz w:val="36"/>
          <w:szCs w:val="36"/>
        </w:rPr>
      </w:pPr>
      <w:r w:rsidRPr="00712D53">
        <w:rPr>
          <w:rFonts w:asciiTheme="minorBidi" w:hAnsiTheme="minorBidi"/>
          <w:b/>
          <w:bCs/>
          <w:sz w:val="36"/>
          <w:szCs w:val="36"/>
          <w:u w:val="single"/>
        </w:rPr>
        <w:t>Take hold</w:t>
      </w:r>
      <w:r>
        <w:rPr>
          <w:rFonts w:asciiTheme="minorBidi" w:hAnsiTheme="minorBidi"/>
          <w:b/>
          <w:bCs/>
          <w:sz w:val="36"/>
          <w:szCs w:val="36"/>
        </w:rPr>
        <w:t>,</w:t>
      </w:r>
      <w:r w:rsidR="00B04005">
        <w:rPr>
          <w:rFonts w:asciiTheme="minorBidi" w:hAnsiTheme="minorBidi"/>
          <w:b/>
          <w:bCs/>
          <w:sz w:val="36"/>
          <w:szCs w:val="36"/>
        </w:rPr>
        <w:t xml:space="preserve"> </w:t>
      </w:r>
      <w:r w:rsidR="00B04005">
        <w:rPr>
          <w:rStyle w:val="FootnoteReference"/>
          <w:rFonts w:asciiTheme="minorBidi" w:hAnsiTheme="minorBidi"/>
          <w:b/>
          <w:bCs/>
          <w:sz w:val="36"/>
          <w:szCs w:val="36"/>
        </w:rPr>
        <w:footnoteReference w:id="11"/>
      </w:r>
      <w:r>
        <w:rPr>
          <w:rFonts w:asciiTheme="minorBidi" w:hAnsiTheme="minorBidi"/>
          <w:b/>
          <w:bCs/>
          <w:sz w:val="36"/>
          <w:szCs w:val="36"/>
        </w:rPr>
        <w:t xml:space="preserve"> means to take eagerly. Seize, so to possess! </w:t>
      </w:r>
      <w:r w:rsidR="00926E7C">
        <w:rPr>
          <w:rFonts w:asciiTheme="minorBidi" w:hAnsiTheme="minorBidi"/>
          <w:b/>
          <w:bCs/>
          <w:sz w:val="36"/>
          <w:szCs w:val="36"/>
        </w:rPr>
        <w:t>Paul wanted to grasp hold of his goal of Christian maturity, or completeness,</w:t>
      </w:r>
      <w:r w:rsidR="00F63E46">
        <w:rPr>
          <w:rFonts w:asciiTheme="minorBidi" w:hAnsiTheme="minorBidi"/>
          <w:b/>
          <w:bCs/>
          <w:sz w:val="36"/>
          <w:szCs w:val="36"/>
        </w:rPr>
        <w:t xml:space="preserve"> the same way Lord Jesus grasped hold of him at his conversion!</w:t>
      </w:r>
      <w:r w:rsidR="00712D53">
        <w:rPr>
          <w:rFonts w:asciiTheme="minorBidi" w:hAnsiTheme="minorBidi"/>
          <w:b/>
          <w:bCs/>
          <w:sz w:val="36"/>
          <w:szCs w:val="36"/>
        </w:rPr>
        <w:t xml:space="preserve"> </w:t>
      </w:r>
      <w:r w:rsidR="00712D53" w:rsidRPr="00712D53">
        <w:rPr>
          <w:rFonts w:asciiTheme="minorBidi" w:hAnsiTheme="minorBidi"/>
          <w:b/>
          <w:bCs/>
          <w:sz w:val="36"/>
          <w:szCs w:val="36"/>
          <w:vertAlign w:val="subscript"/>
        </w:rPr>
        <w:t>21</w:t>
      </w:r>
    </w:p>
    <w:p w14:paraId="6A5DC6CD" w14:textId="0DF22806" w:rsidR="00F63E46" w:rsidRPr="00F63E46" w:rsidRDefault="00F63E46" w:rsidP="00F63E46">
      <w:pPr>
        <w:spacing w:line="360" w:lineRule="auto"/>
        <w:jc w:val="center"/>
        <w:rPr>
          <w:rFonts w:asciiTheme="minorBidi" w:hAnsiTheme="minorBidi"/>
          <w:b/>
          <w:bCs/>
          <w:sz w:val="44"/>
          <w:szCs w:val="44"/>
        </w:rPr>
      </w:pPr>
      <w:r w:rsidRPr="00F63E46">
        <w:rPr>
          <w:rFonts w:asciiTheme="minorBidi" w:hAnsiTheme="minorBidi"/>
          <w:b/>
          <w:bCs/>
          <w:sz w:val="44"/>
          <w:szCs w:val="44"/>
        </w:rPr>
        <w:t xml:space="preserve">II.  Rule # 2 – Don’t Look Back! </w:t>
      </w:r>
      <w:r w:rsidRPr="00F63E46">
        <w:rPr>
          <w:rFonts w:asciiTheme="minorBidi" w:hAnsiTheme="minorBidi"/>
          <w:b/>
          <w:bCs/>
          <w:sz w:val="44"/>
          <w:szCs w:val="44"/>
        </w:rPr>
        <w:br/>
      </w:r>
      <w:r w:rsidRPr="00F63E46">
        <w:rPr>
          <w:rFonts w:asciiTheme="minorBidi" w:hAnsiTheme="minorBidi"/>
          <w:b/>
          <w:bCs/>
          <w:sz w:val="28"/>
          <w:szCs w:val="28"/>
        </w:rPr>
        <w:t>– v13-14</w:t>
      </w:r>
    </w:p>
    <w:p w14:paraId="4DF610C7" w14:textId="37AEAA23" w:rsidR="00926E7C" w:rsidRDefault="00F63E46" w:rsidP="00502A72">
      <w:pPr>
        <w:spacing w:line="360" w:lineRule="auto"/>
        <w:jc w:val="both"/>
        <w:rPr>
          <w:rFonts w:asciiTheme="minorBidi" w:hAnsiTheme="minorBidi"/>
          <w:b/>
          <w:bCs/>
          <w:sz w:val="36"/>
          <w:szCs w:val="36"/>
        </w:rPr>
      </w:pPr>
      <w:r>
        <w:rPr>
          <w:rFonts w:asciiTheme="minorBidi" w:hAnsiTheme="minorBidi"/>
          <w:b/>
          <w:bCs/>
          <w:sz w:val="36"/>
          <w:szCs w:val="36"/>
        </w:rPr>
        <w:t>Rule # 2: Don’t look back!</w:t>
      </w:r>
      <w:r w:rsidR="00502A72">
        <w:rPr>
          <w:rFonts w:asciiTheme="minorBidi" w:hAnsiTheme="minorBidi"/>
          <w:b/>
          <w:bCs/>
          <w:sz w:val="36"/>
          <w:szCs w:val="36"/>
        </w:rPr>
        <w:t xml:space="preserve"> </w:t>
      </w:r>
      <w:r w:rsidR="00502A72" w:rsidRPr="00502A72">
        <w:rPr>
          <w:rFonts w:asciiTheme="minorBidi" w:hAnsiTheme="minorBidi"/>
          <w:b/>
          <w:bCs/>
          <w:color w:val="632423" w:themeColor="accent2" w:themeShade="80"/>
          <w:sz w:val="36"/>
          <w:szCs w:val="36"/>
        </w:rPr>
        <w:t>But one thing I do: Forgetting what is behind and straining toward what is ahead, I press on toward the goal to win the prize for which God has called me heavenward in Christ Jesus</w:t>
      </w:r>
      <w:r w:rsidR="00502A72" w:rsidRPr="00502A72">
        <w:rPr>
          <w:rFonts w:asciiTheme="minorBidi" w:hAnsiTheme="minorBidi"/>
          <w:b/>
          <w:bCs/>
          <w:sz w:val="36"/>
          <w:szCs w:val="36"/>
        </w:rPr>
        <w:t>.</w:t>
      </w:r>
      <w:r w:rsidR="00502A72">
        <w:rPr>
          <w:rFonts w:asciiTheme="minorBidi" w:hAnsiTheme="minorBidi"/>
          <w:b/>
          <w:bCs/>
          <w:sz w:val="36"/>
          <w:szCs w:val="36"/>
        </w:rPr>
        <w:t xml:space="preserve"> </w:t>
      </w:r>
      <w:r w:rsidR="00502A72">
        <w:rPr>
          <w:rStyle w:val="FootnoteReference"/>
          <w:rFonts w:asciiTheme="minorBidi" w:hAnsiTheme="minorBidi"/>
          <w:b/>
          <w:bCs/>
          <w:sz w:val="36"/>
          <w:szCs w:val="36"/>
        </w:rPr>
        <w:footnoteReference w:id="12"/>
      </w:r>
      <w:r w:rsidR="00502A72">
        <w:rPr>
          <w:rFonts w:asciiTheme="minorBidi" w:hAnsiTheme="minorBidi"/>
          <w:b/>
          <w:bCs/>
          <w:sz w:val="36"/>
          <w:szCs w:val="36"/>
        </w:rPr>
        <w:t xml:space="preserve"> </w:t>
      </w:r>
      <w:r w:rsidR="00502A72" w:rsidRPr="00502A72">
        <w:rPr>
          <w:rFonts w:asciiTheme="minorBidi" w:hAnsiTheme="minorBidi"/>
          <w:b/>
          <w:bCs/>
          <w:sz w:val="36"/>
          <w:szCs w:val="36"/>
          <w:vertAlign w:val="subscript"/>
        </w:rPr>
        <w:t>2</w:t>
      </w:r>
      <w:r w:rsidR="00712D53">
        <w:rPr>
          <w:rFonts w:asciiTheme="minorBidi" w:hAnsiTheme="minorBidi"/>
          <w:b/>
          <w:bCs/>
          <w:sz w:val="36"/>
          <w:szCs w:val="36"/>
          <w:vertAlign w:val="subscript"/>
        </w:rPr>
        <w:t>2</w:t>
      </w:r>
    </w:p>
    <w:p w14:paraId="2B6F6CD7" w14:textId="1E2FF632" w:rsidR="00502A72" w:rsidRDefault="00502A72" w:rsidP="00502A72">
      <w:pPr>
        <w:spacing w:line="360" w:lineRule="auto"/>
        <w:jc w:val="both"/>
        <w:rPr>
          <w:rFonts w:asciiTheme="minorBidi" w:hAnsiTheme="minorBidi"/>
          <w:b/>
          <w:bCs/>
          <w:sz w:val="36"/>
          <w:szCs w:val="36"/>
        </w:rPr>
      </w:pPr>
      <w:r>
        <w:rPr>
          <w:rFonts w:asciiTheme="minorBidi" w:hAnsiTheme="minorBidi"/>
          <w:b/>
          <w:bCs/>
          <w:sz w:val="36"/>
          <w:szCs w:val="36"/>
        </w:rPr>
        <w:t xml:space="preserve">Lord Jesus said, </w:t>
      </w:r>
      <w:r w:rsidRPr="00502A72">
        <w:rPr>
          <w:rFonts w:asciiTheme="minorBidi" w:hAnsiTheme="minorBidi"/>
          <w:b/>
          <w:bCs/>
          <w:color w:val="632423" w:themeColor="accent2" w:themeShade="80"/>
          <w:sz w:val="36"/>
          <w:szCs w:val="36"/>
        </w:rPr>
        <w:t xml:space="preserve">No one who puts his hand to the plow and looks back is fit for service in the kingdom </w:t>
      </w:r>
      <w:r w:rsidRPr="00502A72">
        <w:rPr>
          <w:rFonts w:asciiTheme="minorBidi" w:hAnsiTheme="minorBidi"/>
          <w:b/>
          <w:bCs/>
          <w:color w:val="632423" w:themeColor="accent2" w:themeShade="80"/>
          <w:sz w:val="36"/>
          <w:szCs w:val="36"/>
        </w:rPr>
        <w:lastRenderedPageBreak/>
        <w:t>of God</w:t>
      </w:r>
      <w:r w:rsidRPr="00502A72">
        <w:rPr>
          <w:rFonts w:asciiTheme="minorBidi" w:hAnsiTheme="minorBidi"/>
          <w:b/>
          <w:bCs/>
          <w:sz w:val="36"/>
          <w:szCs w:val="36"/>
        </w:rPr>
        <w:t>.</w:t>
      </w:r>
      <w:r>
        <w:rPr>
          <w:rFonts w:asciiTheme="minorBidi" w:hAnsiTheme="minorBidi"/>
          <w:b/>
          <w:bCs/>
          <w:sz w:val="36"/>
          <w:szCs w:val="36"/>
        </w:rPr>
        <w:t xml:space="preserve"> </w:t>
      </w:r>
      <w:r>
        <w:rPr>
          <w:rStyle w:val="FootnoteReference"/>
          <w:rFonts w:asciiTheme="minorBidi" w:hAnsiTheme="minorBidi"/>
          <w:b/>
          <w:bCs/>
          <w:sz w:val="36"/>
          <w:szCs w:val="36"/>
        </w:rPr>
        <w:footnoteReference w:id="13"/>
      </w:r>
      <w:r>
        <w:rPr>
          <w:rFonts w:asciiTheme="minorBidi" w:hAnsiTheme="minorBidi"/>
          <w:b/>
          <w:bCs/>
          <w:sz w:val="36"/>
          <w:szCs w:val="36"/>
        </w:rPr>
        <w:t xml:space="preserve"> I’ve been told that when you are plowing, </w:t>
      </w:r>
      <w:r w:rsidR="003C7F1D">
        <w:rPr>
          <w:rFonts w:asciiTheme="minorBidi" w:hAnsiTheme="minorBidi"/>
          <w:b/>
          <w:bCs/>
          <w:sz w:val="36"/>
          <w:szCs w:val="36"/>
        </w:rPr>
        <w:t>whether</w:t>
      </w:r>
      <w:r>
        <w:rPr>
          <w:rFonts w:asciiTheme="minorBidi" w:hAnsiTheme="minorBidi"/>
          <w:b/>
          <w:bCs/>
          <w:sz w:val="36"/>
          <w:szCs w:val="36"/>
        </w:rPr>
        <w:t xml:space="preserve"> it be in a tractor or behind an animal, you must fix your eyes on a landmark straight ahead of you. </w:t>
      </w:r>
      <w:r w:rsidRPr="006F5A8E">
        <w:rPr>
          <w:rFonts w:asciiTheme="minorBidi" w:hAnsiTheme="minorBidi"/>
          <w:b/>
          <w:bCs/>
          <w:color w:val="006600"/>
          <w:sz w:val="36"/>
          <w:szCs w:val="36"/>
        </w:rPr>
        <w:t xml:space="preserve">If you take your eye from your mark, the </w:t>
      </w:r>
      <w:r w:rsidR="003C7F1D" w:rsidRPr="006F5A8E">
        <w:rPr>
          <w:rFonts w:asciiTheme="minorBidi" w:hAnsiTheme="minorBidi"/>
          <w:b/>
          <w:bCs/>
          <w:color w:val="006600"/>
          <w:sz w:val="36"/>
          <w:szCs w:val="36"/>
        </w:rPr>
        <w:t>furrow</w:t>
      </w:r>
      <w:r w:rsidRPr="006F5A8E">
        <w:rPr>
          <w:rFonts w:asciiTheme="minorBidi" w:hAnsiTheme="minorBidi"/>
          <w:b/>
          <w:bCs/>
          <w:color w:val="006600"/>
          <w:sz w:val="36"/>
          <w:szCs w:val="36"/>
        </w:rPr>
        <w:t xml:space="preserve"> is crooked</w:t>
      </w:r>
      <w:r w:rsidR="003C7F1D" w:rsidRPr="006F5A8E">
        <w:rPr>
          <w:rFonts w:asciiTheme="minorBidi" w:hAnsiTheme="minorBidi"/>
          <w:b/>
          <w:bCs/>
          <w:color w:val="006600"/>
          <w:sz w:val="36"/>
          <w:szCs w:val="36"/>
        </w:rPr>
        <w:t xml:space="preserve"> at that spot in the field</w:t>
      </w:r>
      <w:r w:rsidR="003C7F1D">
        <w:rPr>
          <w:rFonts w:asciiTheme="minorBidi" w:hAnsiTheme="minorBidi"/>
          <w:b/>
          <w:bCs/>
          <w:sz w:val="36"/>
          <w:szCs w:val="36"/>
        </w:rPr>
        <w:t>.</w:t>
      </w:r>
      <w:r w:rsidR="006176A9">
        <w:rPr>
          <w:rFonts w:asciiTheme="minorBidi" w:hAnsiTheme="minorBidi"/>
          <w:b/>
          <w:bCs/>
          <w:sz w:val="36"/>
          <w:szCs w:val="36"/>
        </w:rPr>
        <w:t xml:space="preserve"> </w:t>
      </w:r>
      <w:r w:rsidR="006176A9" w:rsidRPr="006176A9">
        <w:rPr>
          <w:rFonts w:asciiTheme="minorBidi" w:hAnsiTheme="minorBidi"/>
          <w:b/>
          <w:bCs/>
          <w:sz w:val="36"/>
          <w:szCs w:val="36"/>
          <w:vertAlign w:val="subscript"/>
        </w:rPr>
        <w:t>2</w:t>
      </w:r>
      <w:r w:rsidR="00712D53">
        <w:rPr>
          <w:rFonts w:asciiTheme="minorBidi" w:hAnsiTheme="minorBidi"/>
          <w:b/>
          <w:bCs/>
          <w:sz w:val="36"/>
          <w:szCs w:val="36"/>
          <w:vertAlign w:val="subscript"/>
        </w:rPr>
        <w:t>3</w:t>
      </w:r>
    </w:p>
    <w:p w14:paraId="65A0E37D" w14:textId="04BF6A86" w:rsidR="006176A9" w:rsidRDefault="006176A9" w:rsidP="00502A72">
      <w:pPr>
        <w:spacing w:line="360" w:lineRule="auto"/>
        <w:jc w:val="both"/>
        <w:rPr>
          <w:rFonts w:asciiTheme="minorBidi" w:hAnsiTheme="minorBidi"/>
          <w:b/>
          <w:bCs/>
          <w:sz w:val="36"/>
          <w:szCs w:val="36"/>
        </w:rPr>
      </w:pPr>
      <w:r>
        <w:rPr>
          <w:rFonts w:asciiTheme="minorBidi" w:hAnsiTheme="minorBidi"/>
          <w:b/>
          <w:bCs/>
          <w:sz w:val="36"/>
          <w:szCs w:val="36"/>
        </w:rPr>
        <w:t xml:space="preserve">Notice Paul’s example of this in verses 13 and 14. In verse 13 he forgot his past </w:t>
      </w:r>
      <w:r w:rsidR="00752DB0">
        <w:rPr>
          <w:rFonts w:asciiTheme="minorBidi" w:hAnsiTheme="minorBidi"/>
          <w:b/>
          <w:bCs/>
          <w:sz w:val="36"/>
          <w:szCs w:val="36"/>
        </w:rPr>
        <w:t>experiences</w:t>
      </w:r>
      <w:r>
        <w:rPr>
          <w:rFonts w:asciiTheme="minorBidi" w:hAnsiTheme="minorBidi"/>
          <w:b/>
          <w:bCs/>
          <w:sz w:val="36"/>
          <w:szCs w:val="36"/>
        </w:rPr>
        <w:t xml:space="preserve">. </w:t>
      </w:r>
      <w:r w:rsidRPr="006176A9">
        <w:rPr>
          <w:rFonts w:asciiTheme="minorBidi" w:hAnsiTheme="minorBidi"/>
          <w:b/>
          <w:bCs/>
          <w:sz w:val="36"/>
          <w:szCs w:val="36"/>
          <w:vertAlign w:val="subscript"/>
        </w:rPr>
        <w:t>2</w:t>
      </w:r>
      <w:r w:rsidR="000C5109">
        <w:rPr>
          <w:rFonts w:asciiTheme="minorBidi" w:hAnsiTheme="minorBidi"/>
          <w:b/>
          <w:bCs/>
          <w:sz w:val="36"/>
          <w:szCs w:val="36"/>
          <w:vertAlign w:val="subscript"/>
        </w:rPr>
        <w:t>4</w:t>
      </w:r>
      <w:r>
        <w:rPr>
          <w:rFonts w:asciiTheme="minorBidi" w:hAnsiTheme="minorBidi"/>
          <w:b/>
          <w:bCs/>
          <w:sz w:val="36"/>
          <w:szCs w:val="36"/>
        </w:rPr>
        <w:t xml:space="preserve"> In verse 14 he kept his goal in mind. </w:t>
      </w:r>
      <w:r w:rsidRPr="006176A9">
        <w:rPr>
          <w:rFonts w:asciiTheme="minorBidi" w:hAnsiTheme="minorBidi"/>
          <w:b/>
          <w:bCs/>
          <w:sz w:val="36"/>
          <w:szCs w:val="36"/>
          <w:vertAlign w:val="subscript"/>
        </w:rPr>
        <w:t>2</w:t>
      </w:r>
      <w:r w:rsidR="000C5109">
        <w:rPr>
          <w:rFonts w:asciiTheme="minorBidi" w:hAnsiTheme="minorBidi"/>
          <w:b/>
          <w:bCs/>
          <w:sz w:val="36"/>
          <w:szCs w:val="36"/>
          <w:vertAlign w:val="subscript"/>
        </w:rPr>
        <w:t>5</w:t>
      </w:r>
    </w:p>
    <w:p w14:paraId="0A12AEBC" w14:textId="779636EA" w:rsidR="006176A9" w:rsidRDefault="006176A9" w:rsidP="006176A9">
      <w:pPr>
        <w:spacing w:line="360" w:lineRule="auto"/>
        <w:jc w:val="both"/>
        <w:rPr>
          <w:rFonts w:asciiTheme="minorBidi" w:hAnsiTheme="minorBidi"/>
          <w:b/>
          <w:bCs/>
          <w:sz w:val="36"/>
          <w:szCs w:val="36"/>
        </w:rPr>
      </w:pPr>
      <w:r>
        <w:rPr>
          <w:rFonts w:asciiTheme="minorBidi" w:hAnsiTheme="minorBidi"/>
          <w:b/>
          <w:bCs/>
          <w:sz w:val="36"/>
          <w:szCs w:val="36"/>
        </w:rPr>
        <w:t xml:space="preserve">The writer of the Book of Hebrews adds to this idea. </w:t>
      </w:r>
      <w:r w:rsidRPr="006176A9">
        <w:rPr>
          <w:rFonts w:asciiTheme="minorBidi" w:hAnsiTheme="minorBidi"/>
          <w:b/>
          <w:bCs/>
          <w:color w:val="632423" w:themeColor="accent2" w:themeShade="80"/>
          <w:sz w:val="36"/>
          <w:szCs w:val="36"/>
        </w:rPr>
        <w:t xml:space="preserve">Therefore, since we are surrounded by such a great cloud of witnesses, let us throw off everything that hinders and the sin that so easily entangles, and let us </w:t>
      </w:r>
      <w:r w:rsidRPr="006176A9">
        <w:rPr>
          <w:rFonts w:asciiTheme="minorBidi" w:hAnsiTheme="minorBidi"/>
          <w:b/>
          <w:bCs/>
          <w:color w:val="632423" w:themeColor="accent2" w:themeShade="80"/>
          <w:sz w:val="36"/>
          <w:szCs w:val="36"/>
          <w:u w:val="single"/>
        </w:rPr>
        <w:t>run with perseverance</w:t>
      </w:r>
      <w:r w:rsidRPr="006176A9">
        <w:rPr>
          <w:rFonts w:asciiTheme="minorBidi" w:hAnsiTheme="minorBidi"/>
          <w:b/>
          <w:bCs/>
          <w:color w:val="632423" w:themeColor="accent2" w:themeShade="80"/>
          <w:sz w:val="36"/>
          <w:szCs w:val="36"/>
        </w:rPr>
        <w:t xml:space="preserve"> the race marked out for us. </w:t>
      </w:r>
      <w:r w:rsidRPr="006176A9">
        <w:rPr>
          <w:rFonts w:asciiTheme="minorBidi" w:hAnsiTheme="minorBidi"/>
          <w:b/>
          <w:bCs/>
          <w:color w:val="632423" w:themeColor="accent2" w:themeShade="80"/>
          <w:sz w:val="36"/>
          <w:szCs w:val="36"/>
          <w:vertAlign w:val="superscript"/>
        </w:rPr>
        <w:t xml:space="preserve"> </w:t>
      </w:r>
      <w:r w:rsidRPr="006176A9">
        <w:rPr>
          <w:rFonts w:asciiTheme="minorBidi" w:hAnsiTheme="minorBidi"/>
          <w:b/>
          <w:bCs/>
          <w:color w:val="632423" w:themeColor="accent2" w:themeShade="80"/>
          <w:sz w:val="36"/>
          <w:szCs w:val="36"/>
        </w:rPr>
        <w:t xml:space="preserve">Let us </w:t>
      </w:r>
      <w:r w:rsidRPr="006176A9">
        <w:rPr>
          <w:rFonts w:asciiTheme="minorBidi" w:hAnsiTheme="minorBidi"/>
          <w:b/>
          <w:bCs/>
          <w:color w:val="632423" w:themeColor="accent2" w:themeShade="80"/>
          <w:sz w:val="36"/>
          <w:szCs w:val="36"/>
          <w:u w:val="single"/>
        </w:rPr>
        <w:t>fix our eyes on Jesus</w:t>
      </w:r>
      <w:r w:rsidRPr="006176A9">
        <w:rPr>
          <w:rFonts w:asciiTheme="minorBidi" w:hAnsiTheme="minorBidi"/>
          <w:b/>
          <w:bCs/>
          <w:color w:val="632423" w:themeColor="accent2" w:themeShade="80"/>
          <w:sz w:val="36"/>
          <w:szCs w:val="36"/>
        </w:rPr>
        <w:t>, the author and perfecter of our faith, who for the joy set before him endured the cross, scorning its shame, and sat down at the right hand of the throne of God</w:t>
      </w:r>
      <w:r w:rsidRPr="006176A9">
        <w:rPr>
          <w:rFonts w:asciiTheme="minorBidi" w:hAnsiTheme="minorBidi"/>
          <w:b/>
          <w:bCs/>
          <w:sz w:val="36"/>
          <w:szCs w:val="36"/>
        </w:rPr>
        <w:t>.</w:t>
      </w:r>
      <w:r>
        <w:rPr>
          <w:rFonts w:asciiTheme="minorBidi" w:hAnsiTheme="minorBidi"/>
          <w:b/>
          <w:bCs/>
          <w:sz w:val="36"/>
          <w:szCs w:val="36"/>
        </w:rPr>
        <w:t xml:space="preserve"> </w:t>
      </w:r>
      <w:r>
        <w:rPr>
          <w:rStyle w:val="FootnoteReference"/>
          <w:rFonts w:asciiTheme="minorBidi" w:hAnsiTheme="minorBidi"/>
          <w:b/>
          <w:bCs/>
          <w:sz w:val="36"/>
          <w:szCs w:val="36"/>
        </w:rPr>
        <w:footnoteReference w:id="14"/>
      </w:r>
      <w:r>
        <w:rPr>
          <w:rFonts w:asciiTheme="minorBidi" w:hAnsiTheme="minorBidi"/>
          <w:b/>
          <w:bCs/>
          <w:sz w:val="36"/>
          <w:szCs w:val="36"/>
        </w:rPr>
        <w:t xml:space="preserve"> </w:t>
      </w:r>
      <w:r w:rsidRPr="006176A9">
        <w:rPr>
          <w:rFonts w:asciiTheme="minorBidi" w:hAnsiTheme="minorBidi"/>
          <w:b/>
          <w:bCs/>
          <w:sz w:val="36"/>
          <w:szCs w:val="36"/>
          <w:vertAlign w:val="subscript"/>
        </w:rPr>
        <w:t>2</w:t>
      </w:r>
      <w:r w:rsidR="000C5109">
        <w:rPr>
          <w:rFonts w:asciiTheme="minorBidi" w:hAnsiTheme="minorBidi"/>
          <w:b/>
          <w:bCs/>
          <w:sz w:val="36"/>
          <w:szCs w:val="36"/>
          <w:vertAlign w:val="subscript"/>
        </w:rPr>
        <w:t>6</w:t>
      </w:r>
      <w:r>
        <w:rPr>
          <w:rFonts w:asciiTheme="minorBidi" w:hAnsiTheme="minorBidi"/>
          <w:b/>
          <w:bCs/>
          <w:sz w:val="36"/>
          <w:szCs w:val="36"/>
        </w:rPr>
        <w:t xml:space="preserve"> What is your incentive? </w:t>
      </w:r>
    </w:p>
    <w:p w14:paraId="6EAE7BD7" w14:textId="69B31EA5" w:rsidR="006176A9" w:rsidRDefault="006176A9" w:rsidP="006176A9">
      <w:pPr>
        <w:spacing w:line="360" w:lineRule="auto"/>
        <w:jc w:val="both"/>
        <w:rPr>
          <w:rFonts w:asciiTheme="minorBidi" w:hAnsiTheme="minorBidi"/>
          <w:b/>
          <w:bCs/>
          <w:sz w:val="36"/>
          <w:szCs w:val="36"/>
        </w:rPr>
      </w:pPr>
      <w:r>
        <w:rPr>
          <w:rFonts w:asciiTheme="minorBidi" w:hAnsiTheme="minorBidi"/>
          <w:b/>
          <w:bCs/>
          <w:sz w:val="36"/>
          <w:szCs w:val="36"/>
        </w:rPr>
        <w:lastRenderedPageBreak/>
        <w:t>The Olympic runn</w:t>
      </w:r>
      <w:r w:rsidR="00BD75A8">
        <w:rPr>
          <w:rFonts w:asciiTheme="minorBidi" w:hAnsiTheme="minorBidi"/>
          <w:b/>
          <w:bCs/>
          <w:sz w:val="36"/>
          <w:szCs w:val="36"/>
        </w:rPr>
        <w:t>er strains every muscle to win!</w:t>
      </w:r>
    </w:p>
    <w:p w14:paraId="49E2E4FB" w14:textId="77777777" w:rsidR="00BD75A8" w:rsidRDefault="00BD75A8" w:rsidP="00BD75A8">
      <w:pPr>
        <w:spacing w:line="360" w:lineRule="auto"/>
        <w:jc w:val="both"/>
        <w:rPr>
          <w:rFonts w:asciiTheme="minorBidi" w:hAnsiTheme="minorBidi"/>
          <w:b/>
          <w:bCs/>
          <w:sz w:val="36"/>
          <w:szCs w:val="36"/>
        </w:rPr>
      </w:pPr>
      <w:r>
        <w:rPr>
          <w:rFonts w:asciiTheme="minorBidi" w:hAnsiTheme="minorBidi"/>
          <w:b/>
          <w:bCs/>
          <w:sz w:val="36"/>
          <w:szCs w:val="36"/>
        </w:rPr>
        <w:t xml:space="preserve">God doesn’t reserve the prize for just one person, however. It’s for everyone who completes the race! God wants you to take your Christian walk seriously. </w:t>
      </w:r>
      <w:r w:rsidRPr="006F5A8E">
        <w:rPr>
          <w:rFonts w:asciiTheme="minorBidi" w:hAnsiTheme="minorBidi"/>
          <w:b/>
          <w:bCs/>
          <w:color w:val="006600"/>
          <w:sz w:val="36"/>
          <w:szCs w:val="36"/>
        </w:rPr>
        <w:t>Your incentive for making this Christian journey to maturity is simply to please God!</w:t>
      </w:r>
    </w:p>
    <w:p w14:paraId="42C67123" w14:textId="4CAD45D1" w:rsidR="00BD75A8" w:rsidRDefault="00BD75A8" w:rsidP="00BD75A8">
      <w:pPr>
        <w:spacing w:line="360" w:lineRule="auto"/>
        <w:jc w:val="both"/>
        <w:rPr>
          <w:rFonts w:asciiTheme="minorBidi" w:hAnsiTheme="minorBidi"/>
          <w:b/>
          <w:bCs/>
          <w:sz w:val="36"/>
          <w:szCs w:val="36"/>
        </w:rPr>
      </w:pPr>
      <w:r>
        <w:rPr>
          <w:rFonts w:asciiTheme="minorBidi" w:hAnsiTheme="minorBidi"/>
          <w:b/>
          <w:bCs/>
          <w:sz w:val="36"/>
          <w:szCs w:val="36"/>
        </w:rPr>
        <w:t xml:space="preserve">This reminds me of the story of the young boy who loved his canary. He would enjoy listening to it sing while he did his homework. But his mom became very </w:t>
      </w:r>
      <w:r w:rsidR="00752DB0">
        <w:rPr>
          <w:rFonts w:asciiTheme="minorBidi" w:hAnsiTheme="minorBidi"/>
          <w:b/>
          <w:bCs/>
          <w:sz w:val="36"/>
          <w:szCs w:val="36"/>
        </w:rPr>
        <w:t>sick,</w:t>
      </w:r>
      <w:r>
        <w:rPr>
          <w:rFonts w:asciiTheme="minorBidi" w:hAnsiTheme="minorBidi"/>
          <w:b/>
          <w:bCs/>
          <w:sz w:val="36"/>
          <w:szCs w:val="36"/>
        </w:rPr>
        <w:t xml:space="preserve"> and the constant singing of the bird made her nervous. Because she knew how much her son loved the canary, she just suffered through it.</w:t>
      </w:r>
    </w:p>
    <w:p w14:paraId="1E5294A9" w14:textId="460114FD" w:rsidR="006F5A8E" w:rsidRDefault="00BD75A8" w:rsidP="00BD75A8">
      <w:pPr>
        <w:spacing w:line="360" w:lineRule="auto"/>
        <w:jc w:val="both"/>
        <w:rPr>
          <w:rFonts w:asciiTheme="minorBidi" w:hAnsiTheme="minorBidi"/>
          <w:b/>
          <w:bCs/>
          <w:sz w:val="36"/>
          <w:szCs w:val="36"/>
        </w:rPr>
      </w:pPr>
      <w:r>
        <w:rPr>
          <w:rFonts w:asciiTheme="minorBidi" w:hAnsiTheme="minorBidi"/>
          <w:b/>
          <w:bCs/>
          <w:sz w:val="36"/>
          <w:szCs w:val="36"/>
        </w:rPr>
        <w:t xml:space="preserve">When the boy realized how much the canary upset his </w:t>
      </w:r>
      <w:r w:rsidR="00752DB0">
        <w:rPr>
          <w:rFonts w:asciiTheme="minorBidi" w:hAnsiTheme="minorBidi"/>
          <w:b/>
          <w:bCs/>
          <w:sz w:val="36"/>
          <w:szCs w:val="36"/>
        </w:rPr>
        <w:t>mom,</w:t>
      </w:r>
      <w:r>
        <w:rPr>
          <w:rFonts w:asciiTheme="minorBidi" w:hAnsiTheme="minorBidi"/>
          <w:b/>
          <w:bCs/>
          <w:sz w:val="36"/>
          <w:szCs w:val="36"/>
        </w:rPr>
        <w:t xml:space="preserve"> he gave it and the cage to his friend.</w:t>
      </w:r>
      <w:r w:rsidR="006F5A8E">
        <w:rPr>
          <w:rFonts w:asciiTheme="minorBidi" w:hAnsiTheme="minorBidi"/>
          <w:b/>
          <w:bCs/>
          <w:sz w:val="36"/>
          <w:szCs w:val="36"/>
        </w:rPr>
        <w:t xml:space="preserve"> Then, he went home and told his mom what he had done. “I loved that canary, mom, but I love you more”, he said. “I decided I didn’t want to keep anything that would hurt you!”</w:t>
      </w:r>
      <w:r w:rsidR="008304E5">
        <w:rPr>
          <w:rFonts w:asciiTheme="minorBidi" w:hAnsiTheme="minorBidi"/>
          <w:b/>
          <w:bCs/>
          <w:sz w:val="36"/>
          <w:szCs w:val="36"/>
        </w:rPr>
        <w:t xml:space="preserve"> </w:t>
      </w:r>
      <w:r w:rsidR="008304E5">
        <w:rPr>
          <w:rStyle w:val="FootnoteReference"/>
          <w:rFonts w:asciiTheme="minorBidi" w:hAnsiTheme="minorBidi"/>
          <w:b/>
          <w:bCs/>
          <w:sz w:val="36"/>
          <w:szCs w:val="36"/>
        </w:rPr>
        <w:footnoteReference w:id="15"/>
      </w:r>
    </w:p>
    <w:p w14:paraId="3C3E95D6" w14:textId="2EFA092B" w:rsidR="006F5A8E" w:rsidRDefault="006F5A8E" w:rsidP="006F5A8E">
      <w:pPr>
        <w:spacing w:line="360" w:lineRule="auto"/>
        <w:jc w:val="both"/>
        <w:rPr>
          <w:rFonts w:asciiTheme="minorBidi" w:hAnsiTheme="minorBidi"/>
          <w:b/>
          <w:bCs/>
          <w:sz w:val="36"/>
          <w:szCs w:val="36"/>
        </w:rPr>
      </w:pPr>
      <w:r>
        <w:rPr>
          <w:rFonts w:asciiTheme="minorBidi" w:hAnsiTheme="minorBidi"/>
          <w:b/>
          <w:bCs/>
          <w:sz w:val="36"/>
          <w:szCs w:val="36"/>
        </w:rPr>
        <w:lastRenderedPageBreak/>
        <w:t xml:space="preserve">Shouldn’t that be your </w:t>
      </w:r>
      <w:r w:rsidR="00752DB0">
        <w:rPr>
          <w:rFonts w:asciiTheme="minorBidi" w:hAnsiTheme="minorBidi"/>
          <w:b/>
          <w:bCs/>
          <w:sz w:val="36"/>
          <w:szCs w:val="36"/>
        </w:rPr>
        <w:t>incentive</w:t>
      </w:r>
      <w:r>
        <w:rPr>
          <w:rFonts w:asciiTheme="minorBidi" w:hAnsiTheme="minorBidi"/>
          <w:b/>
          <w:bCs/>
          <w:sz w:val="36"/>
          <w:szCs w:val="36"/>
        </w:rPr>
        <w:t xml:space="preserve"> for growing in your Christian life? </w:t>
      </w:r>
      <w:r w:rsidRPr="00BD75A8">
        <w:rPr>
          <w:rFonts w:asciiTheme="minorBidi" w:hAnsiTheme="minorBidi"/>
          <w:b/>
          <w:bCs/>
          <w:sz w:val="36"/>
          <w:szCs w:val="36"/>
          <w:vertAlign w:val="subscript"/>
        </w:rPr>
        <w:t>2</w:t>
      </w:r>
      <w:r w:rsidR="000C5109">
        <w:rPr>
          <w:rFonts w:asciiTheme="minorBidi" w:hAnsiTheme="minorBidi"/>
          <w:b/>
          <w:bCs/>
          <w:sz w:val="36"/>
          <w:szCs w:val="36"/>
          <w:vertAlign w:val="subscript"/>
        </w:rPr>
        <w:t>7</w:t>
      </w:r>
    </w:p>
    <w:p w14:paraId="112C1342" w14:textId="7BFD214B" w:rsidR="006F5A8E" w:rsidRDefault="006F5A8E" w:rsidP="006F5A8E">
      <w:pPr>
        <w:spacing w:line="360" w:lineRule="auto"/>
        <w:jc w:val="both"/>
        <w:rPr>
          <w:rFonts w:asciiTheme="minorBidi" w:hAnsiTheme="minorBidi"/>
          <w:b/>
          <w:bCs/>
          <w:sz w:val="36"/>
          <w:szCs w:val="36"/>
        </w:rPr>
      </w:pPr>
      <w:r>
        <w:rPr>
          <w:rFonts w:asciiTheme="minorBidi" w:hAnsiTheme="minorBidi"/>
          <w:b/>
          <w:bCs/>
          <w:sz w:val="36"/>
          <w:szCs w:val="36"/>
        </w:rPr>
        <w:t xml:space="preserve">But notice </w:t>
      </w:r>
      <w:r w:rsidRPr="006F5A8E">
        <w:rPr>
          <w:rFonts w:asciiTheme="minorBidi" w:hAnsiTheme="minorBidi"/>
          <w:b/>
          <w:bCs/>
          <w:color w:val="006600"/>
          <w:sz w:val="36"/>
          <w:szCs w:val="36"/>
        </w:rPr>
        <w:t>the prize</w:t>
      </w:r>
      <w:r>
        <w:rPr>
          <w:rFonts w:asciiTheme="minorBidi" w:hAnsiTheme="minorBidi"/>
          <w:b/>
          <w:bCs/>
          <w:sz w:val="36"/>
          <w:szCs w:val="36"/>
        </w:rPr>
        <w:t>.</w:t>
      </w:r>
      <w:r w:rsidR="00BD75A8">
        <w:rPr>
          <w:rFonts w:asciiTheme="minorBidi" w:hAnsiTheme="minorBidi"/>
          <w:b/>
          <w:bCs/>
          <w:sz w:val="36"/>
          <w:szCs w:val="36"/>
        </w:rPr>
        <w:t xml:space="preserve"> </w:t>
      </w:r>
      <w:r w:rsidRPr="006F5A8E">
        <w:rPr>
          <w:rFonts w:asciiTheme="minorBidi" w:hAnsiTheme="minorBidi"/>
          <w:b/>
          <w:bCs/>
          <w:sz w:val="36"/>
          <w:szCs w:val="36"/>
          <w:vertAlign w:val="subscript"/>
        </w:rPr>
        <w:t>2</w:t>
      </w:r>
      <w:r w:rsidR="000C5109">
        <w:rPr>
          <w:rFonts w:asciiTheme="minorBidi" w:hAnsiTheme="minorBidi"/>
          <w:b/>
          <w:bCs/>
          <w:sz w:val="36"/>
          <w:szCs w:val="36"/>
          <w:vertAlign w:val="subscript"/>
        </w:rPr>
        <w:t>8</w:t>
      </w:r>
    </w:p>
    <w:p w14:paraId="7C13869D" w14:textId="63222176" w:rsidR="006F5A8E" w:rsidRDefault="006F5A8E" w:rsidP="006F5A8E">
      <w:pPr>
        <w:spacing w:line="360" w:lineRule="auto"/>
        <w:jc w:val="both"/>
        <w:rPr>
          <w:rFonts w:asciiTheme="minorBidi" w:hAnsiTheme="minorBidi"/>
          <w:b/>
          <w:bCs/>
          <w:sz w:val="36"/>
          <w:szCs w:val="36"/>
        </w:rPr>
      </w:pPr>
      <w:r>
        <w:rPr>
          <w:rFonts w:asciiTheme="minorBidi" w:hAnsiTheme="minorBidi"/>
          <w:b/>
          <w:bCs/>
          <w:sz w:val="36"/>
          <w:szCs w:val="36"/>
        </w:rPr>
        <w:t xml:space="preserve">To the ancient Olympian runner it was a perishable wreath. </w:t>
      </w:r>
      <w:r w:rsidRPr="006F5A8E">
        <w:rPr>
          <w:rFonts w:asciiTheme="minorBidi" w:hAnsiTheme="minorBidi"/>
          <w:b/>
          <w:bCs/>
          <w:sz w:val="36"/>
          <w:szCs w:val="36"/>
          <w:vertAlign w:val="subscript"/>
        </w:rPr>
        <w:t>2</w:t>
      </w:r>
      <w:r w:rsidR="000C5109">
        <w:rPr>
          <w:rFonts w:asciiTheme="minorBidi" w:hAnsiTheme="minorBidi"/>
          <w:b/>
          <w:bCs/>
          <w:sz w:val="36"/>
          <w:szCs w:val="36"/>
          <w:vertAlign w:val="subscript"/>
        </w:rPr>
        <w:t>9</w:t>
      </w:r>
    </w:p>
    <w:p w14:paraId="43666AC8" w14:textId="4190C913" w:rsidR="006F5A8E" w:rsidRDefault="006F5A8E" w:rsidP="006F5A8E">
      <w:pPr>
        <w:spacing w:line="360" w:lineRule="auto"/>
        <w:jc w:val="both"/>
        <w:rPr>
          <w:rFonts w:asciiTheme="minorBidi" w:hAnsiTheme="minorBidi"/>
          <w:b/>
          <w:bCs/>
          <w:sz w:val="36"/>
          <w:szCs w:val="36"/>
        </w:rPr>
      </w:pPr>
      <w:r>
        <w:rPr>
          <w:rFonts w:asciiTheme="minorBidi" w:hAnsiTheme="minorBidi"/>
          <w:b/>
          <w:bCs/>
          <w:sz w:val="36"/>
          <w:szCs w:val="36"/>
        </w:rPr>
        <w:t xml:space="preserve">To the modern Olympian runner it’s a gold, </w:t>
      </w:r>
      <w:r w:rsidR="00752DB0">
        <w:rPr>
          <w:rFonts w:asciiTheme="minorBidi" w:hAnsiTheme="minorBidi"/>
          <w:b/>
          <w:bCs/>
          <w:sz w:val="36"/>
          <w:szCs w:val="36"/>
        </w:rPr>
        <w:t>silver,</w:t>
      </w:r>
      <w:r>
        <w:rPr>
          <w:rFonts w:asciiTheme="minorBidi" w:hAnsiTheme="minorBidi"/>
          <w:b/>
          <w:bCs/>
          <w:sz w:val="36"/>
          <w:szCs w:val="36"/>
        </w:rPr>
        <w:t xml:space="preserve"> or bronze medal. </w:t>
      </w:r>
      <w:r w:rsidR="000C5109">
        <w:rPr>
          <w:rFonts w:asciiTheme="minorBidi" w:hAnsiTheme="minorBidi"/>
          <w:b/>
          <w:bCs/>
          <w:sz w:val="36"/>
          <w:szCs w:val="36"/>
          <w:vertAlign w:val="subscript"/>
        </w:rPr>
        <w:t>30</w:t>
      </w:r>
    </w:p>
    <w:p w14:paraId="0C744B1B" w14:textId="1C55AEF0" w:rsidR="006F5A8E" w:rsidRDefault="006F5A8E" w:rsidP="006F5A8E">
      <w:pPr>
        <w:spacing w:line="360" w:lineRule="auto"/>
        <w:jc w:val="both"/>
        <w:rPr>
          <w:rFonts w:asciiTheme="minorBidi" w:hAnsiTheme="minorBidi"/>
          <w:b/>
          <w:bCs/>
          <w:sz w:val="36"/>
          <w:szCs w:val="36"/>
        </w:rPr>
      </w:pPr>
      <w:r>
        <w:rPr>
          <w:rFonts w:asciiTheme="minorBidi" w:hAnsiTheme="minorBidi"/>
          <w:b/>
          <w:bCs/>
          <w:sz w:val="36"/>
          <w:szCs w:val="36"/>
        </w:rPr>
        <w:t xml:space="preserve">But to you, it is the high calling, the status God was called you to become! </w:t>
      </w:r>
      <w:r w:rsidRPr="006F5A8E">
        <w:rPr>
          <w:rFonts w:asciiTheme="minorBidi" w:hAnsiTheme="minorBidi"/>
          <w:b/>
          <w:bCs/>
          <w:sz w:val="36"/>
          <w:szCs w:val="36"/>
          <w:vertAlign w:val="subscript"/>
        </w:rPr>
        <w:t>3</w:t>
      </w:r>
      <w:r w:rsidR="000C5109">
        <w:rPr>
          <w:rFonts w:asciiTheme="minorBidi" w:hAnsiTheme="minorBidi"/>
          <w:b/>
          <w:bCs/>
          <w:sz w:val="36"/>
          <w:szCs w:val="36"/>
          <w:vertAlign w:val="subscript"/>
        </w:rPr>
        <w:t>1</w:t>
      </w:r>
    </w:p>
    <w:p w14:paraId="1DA39429" w14:textId="5B14BC92" w:rsidR="006F5A8E" w:rsidRDefault="006F5A8E" w:rsidP="006F5A8E">
      <w:pPr>
        <w:spacing w:line="360" w:lineRule="auto"/>
        <w:jc w:val="center"/>
        <w:rPr>
          <w:rFonts w:asciiTheme="minorBidi" w:hAnsiTheme="minorBidi"/>
          <w:b/>
          <w:bCs/>
          <w:sz w:val="36"/>
          <w:szCs w:val="36"/>
        </w:rPr>
      </w:pPr>
      <w:r w:rsidRPr="006F5A8E">
        <w:rPr>
          <w:rFonts w:asciiTheme="minorBidi" w:hAnsiTheme="minorBidi"/>
          <w:b/>
          <w:bCs/>
          <w:sz w:val="44"/>
          <w:szCs w:val="44"/>
        </w:rPr>
        <w:t xml:space="preserve">III.  Rule # 3 – Don’t Quit! </w:t>
      </w:r>
      <w:r>
        <w:rPr>
          <w:rFonts w:asciiTheme="minorBidi" w:hAnsiTheme="minorBidi"/>
          <w:b/>
          <w:bCs/>
          <w:sz w:val="44"/>
          <w:szCs w:val="44"/>
        </w:rPr>
        <w:br/>
      </w:r>
      <w:r w:rsidRPr="006F5A8E">
        <w:rPr>
          <w:rFonts w:asciiTheme="minorBidi" w:hAnsiTheme="minorBidi"/>
          <w:b/>
          <w:bCs/>
          <w:sz w:val="28"/>
          <w:szCs w:val="28"/>
        </w:rPr>
        <w:t>– v15-16</w:t>
      </w:r>
    </w:p>
    <w:p w14:paraId="11F7B472" w14:textId="08446600" w:rsidR="006F5A8E" w:rsidRDefault="006F5A8E" w:rsidP="008304E5">
      <w:pPr>
        <w:spacing w:line="360" w:lineRule="auto"/>
        <w:jc w:val="both"/>
        <w:rPr>
          <w:rFonts w:asciiTheme="minorBidi" w:hAnsiTheme="minorBidi"/>
          <w:b/>
          <w:bCs/>
          <w:sz w:val="36"/>
          <w:szCs w:val="36"/>
        </w:rPr>
      </w:pPr>
      <w:r>
        <w:rPr>
          <w:rFonts w:asciiTheme="minorBidi" w:hAnsiTheme="minorBidi"/>
          <w:b/>
          <w:bCs/>
          <w:sz w:val="36"/>
          <w:szCs w:val="36"/>
        </w:rPr>
        <w:t>Rule # 3: don’t quit!</w:t>
      </w:r>
      <w:r w:rsidR="008304E5">
        <w:rPr>
          <w:rFonts w:asciiTheme="minorBidi" w:hAnsiTheme="minorBidi"/>
          <w:b/>
          <w:bCs/>
          <w:sz w:val="36"/>
          <w:szCs w:val="36"/>
        </w:rPr>
        <w:t xml:space="preserve"> </w:t>
      </w:r>
      <w:r w:rsidR="008304E5" w:rsidRPr="008304E5">
        <w:rPr>
          <w:rFonts w:asciiTheme="minorBidi" w:hAnsiTheme="minorBidi"/>
          <w:b/>
          <w:bCs/>
          <w:color w:val="632423" w:themeColor="accent2" w:themeShade="80"/>
          <w:sz w:val="36"/>
          <w:szCs w:val="36"/>
        </w:rPr>
        <w:t>All of us who are mature should take such a view of things. And if on some point you think differently, that too God will make clear to you. Only let us live up to what we have already attained</w:t>
      </w:r>
      <w:r w:rsidR="008304E5" w:rsidRPr="008304E5">
        <w:rPr>
          <w:rFonts w:asciiTheme="minorBidi" w:hAnsiTheme="minorBidi"/>
          <w:b/>
          <w:bCs/>
          <w:sz w:val="36"/>
          <w:szCs w:val="36"/>
        </w:rPr>
        <w:t>.</w:t>
      </w:r>
      <w:r w:rsidR="008304E5">
        <w:rPr>
          <w:rFonts w:asciiTheme="minorBidi" w:hAnsiTheme="minorBidi"/>
          <w:b/>
          <w:bCs/>
          <w:sz w:val="36"/>
          <w:szCs w:val="36"/>
        </w:rPr>
        <w:t xml:space="preserve"> </w:t>
      </w:r>
      <w:r w:rsidR="008304E5">
        <w:rPr>
          <w:rStyle w:val="FootnoteReference"/>
          <w:rFonts w:asciiTheme="minorBidi" w:hAnsiTheme="minorBidi"/>
          <w:b/>
          <w:bCs/>
          <w:sz w:val="36"/>
          <w:szCs w:val="36"/>
        </w:rPr>
        <w:footnoteReference w:id="16"/>
      </w:r>
      <w:r w:rsidR="008304E5">
        <w:rPr>
          <w:rFonts w:asciiTheme="minorBidi" w:hAnsiTheme="minorBidi"/>
          <w:b/>
          <w:bCs/>
          <w:sz w:val="36"/>
          <w:szCs w:val="36"/>
        </w:rPr>
        <w:t xml:space="preserve"> </w:t>
      </w:r>
      <w:r w:rsidR="008304E5" w:rsidRPr="008304E5">
        <w:rPr>
          <w:rFonts w:asciiTheme="minorBidi" w:hAnsiTheme="minorBidi"/>
          <w:b/>
          <w:bCs/>
          <w:sz w:val="36"/>
          <w:szCs w:val="36"/>
          <w:vertAlign w:val="subscript"/>
        </w:rPr>
        <w:t>3</w:t>
      </w:r>
      <w:r w:rsidR="000C5109">
        <w:rPr>
          <w:rFonts w:asciiTheme="minorBidi" w:hAnsiTheme="minorBidi"/>
          <w:b/>
          <w:bCs/>
          <w:sz w:val="36"/>
          <w:szCs w:val="36"/>
          <w:vertAlign w:val="subscript"/>
        </w:rPr>
        <w:t>2</w:t>
      </w:r>
    </w:p>
    <w:p w14:paraId="6DEAB29C" w14:textId="6B0D976F" w:rsidR="008304E5" w:rsidRDefault="008304E5" w:rsidP="008304E5">
      <w:pPr>
        <w:spacing w:line="360" w:lineRule="auto"/>
        <w:jc w:val="both"/>
        <w:rPr>
          <w:rFonts w:asciiTheme="minorBidi" w:hAnsiTheme="minorBidi"/>
          <w:b/>
          <w:bCs/>
          <w:sz w:val="36"/>
          <w:szCs w:val="36"/>
        </w:rPr>
      </w:pPr>
      <w:r>
        <w:rPr>
          <w:rFonts w:asciiTheme="minorBidi" w:hAnsiTheme="minorBidi"/>
          <w:b/>
          <w:bCs/>
          <w:sz w:val="36"/>
          <w:szCs w:val="36"/>
        </w:rPr>
        <w:lastRenderedPageBreak/>
        <w:t xml:space="preserve">In verse 15, we are to </w:t>
      </w:r>
      <w:r w:rsidRPr="008304E5">
        <w:rPr>
          <w:rFonts w:asciiTheme="minorBidi" w:hAnsiTheme="minorBidi"/>
          <w:b/>
          <w:bCs/>
          <w:color w:val="006600"/>
          <w:sz w:val="36"/>
          <w:szCs w:val="36"/>
        </w:rPr>
        <w:t>continue to seek God’s direction</w:t>
      </w:r>
      <w:r>
        <w:rPr>
          <w:rFonts w:asciiTheme="minorBidi" w:hAnsiTheme="minorBidi"/>
          <w:b/>
          <w:bCs/>
          <w:sz w:val="36"/>
          <w:szCs w:val="36"/>
        </w:rPr>
        <w:t xml:space="preserve"> </w:t>
      </w:r>
      <w:r>
        <w:rPr>
          <w:rFonts w:asciiTheme="minorBidi" w:hAnsiTheme="minorBidi"/>
          <w:b/>
          <w:bCs/>
          <w:color w:val="006600"/>
          <w:sz w:val="36"/>
          <w:szCs w:val="36"/>
        </w:rPr>
        <w:t>i</w:t>
      </w:r>
      <w:r w:rsidRPr="008304E5">
        <w:rPr>
          <w:rFonts w:asciiTheme="minorBidi" w:hAnsiTheme="minorBidi"/>
          <w:b/>
          <w:bCs/>
          <w:color w:val="006600"/>
          <w:sz w:val="36"/>
          <w:szCs w:val="36"/>
        </w:rPr>
        <w:t>n your life through God’s Word</w:t>
      </w:r>
      <w:r>
        <w:rPr>
          <w:rFonts w:asciiTheme="minorBidi" w:hAnsiTheme="minorBidi"/>
          <w:b/>
          <w:bCs/>
          <w:sz w:val="36"/>
          <w:szCs w:val="36"/>
        </w:rPr>
        <w:t xml:space="preserve">. </w:t>
      </w:r>
      <w:r w:rsidRPr="008304E5">
        <w:rPr>
          <w:rFonts w:asciiTheme="minorBidi" w:hAnsiTheme="minorBidi"/>
          <w:b/>
          <w:bCs/>
          <w:sz w:val="36"/>
          <w:szCs w:val="36"/>
        </w:rPr>
        <w:t>Hebrews</w:t>
      </w:r>
      <w:r>
        <w:rPr>
          <w:rFonts w:asciiTheme="minorBidi" w:hAnsiTheme="minorBidi"/>
          <w:b/>
          <w:bCs/>
          <w:sz w:val="36"/>
          <w:szCs w:val="36"/>
        </w:rPr>
        <w:t>, chapter</w:t>
      </w:r>
      <w:r w:rsidRPr="008304E5">
        <w:rPr>
          <w:rFonts w:asciiTheme="minorBidi" w:hAnsiTheme="minorBidi"/>
          <w:b/>
          <w:bCs/>
          <w:sz w:val="36"/>
          <w:szCs w:val="36"/>
        </w:rPr>
        <w:t xml:space="preserve"> 6</w:t>
      </w:r>
      <w:r>
        <w:rPr>
          <w:rFonts w:asciiTheme="minorBidi" w:hAnsiTheme="minorBidi"/>
          <w:b/>
          <w:bCs/>
          <w:sz w:val="36"/>
          <w:szCs w:val="36"/>
        </w:rPr>
        <w:t xml:space="preserve">, verse </w:t>
      </w:r>
      <w:r w:rsidRPr="008304E5">
        <w:rPr>
          <w:rFonts w:asciiTheme="minorBidi" w:hAnsiTheme="minorBidi"/>
          <w:b/>
          <w:bCs/>
          <w:sz w:val="36"/>
          <w:szCs w:val="36"/>
        </w:rPr>
        <w:t>1</w:t>
      </w:r>
      <w:r>
        <w:rPr>
          <w:rFonts w:asciiTheme="minorBidi" w:hAnsiTheme="minorBidi"/>
          <w:b/>
          <w:bCs/>
          <w:sz w:val="36"/>
          <w:szCs w:val="36"/>
        </w:rPr>
        <w:t>,</w:t>
      </w:r>
      <w:r w:rsidRPr="008304E5">
        <w:rPr>
          <w:rFonts w:asciiTheme="minorBidi" w:hAnsiTheme="minorBidi"/>
          <w:b/>
          <w:bCs/>
          <w:sz w:val="36"/>
          <w:szCs w:val="36"/>
        </w:rPr>
        <w:t xml:space="preserve"> </w:t>
      </w:r>
      <w:r w:rsidRPr="008304E5">
        <w:rPr>
          <w:rFonts w:asciiTheme="minorBidi" w:hAnsiTheme="minorBidi"/>
          <w:b/>
          <w:bCs/>
          <w:color w:val="632423" w:themeColor="accent2" w:themeShade="80"/>
          <w:sz w:val="36"/>
          <w:szCs w:val="36"/>
        </w:rPr>
        <w:t xml:space="preserve">Therefore let us leave the elementary teachings about Christ and go on to </w:t>
      </w:r>
      <w:r w:rsidRPr="008304E5">
        <w:rPr>
          <w:rFonts w:asciiTheme="minorBidi" w:hAnsiTheme="minorBidi"/>
          <w:b/>
          <w:bCs/>
          <w:color w:val="632423" w:themeColor="accent2" w:themeShade="80"/>
          <w:sz w:val="36"/>
          <w:szCs w:val="36"/>
          <w:u w:val="single"/>
        </w:rPr>
        <w:t>maturity</w:t>
      </w:r>
      <w:r w:rsidRPr="008304E5">
        <w:rPr>
          <w:rFonts w:asciiTheme="minorBidi" w:hAnsiTheme="minorBidi"/>
          <w:b/>
          <w:bCs/>
          <w:color w:val="632423" w:themeColor="accent2" w:themeShade="80"/>
          <w:sz w:val="36"/>
          <w:szCs w:val="36"/>
        </w:rPr>
        <w:t xml:space="preserve"> . .</w:t>
      </w:r>
      <w:r w:rsidRPr="008304E5">
        <w:rPr>
          <w:rFonts w:asciiTheme="minorBidi" w:hAnsiTheme="minorBidi"/>
          <w:b/>
          <w:bCs/>
          <w:sz w:val="36"/>
          <w:szCs w:val="36"/>
        </w:rPr>
        <w:t xml:space="preserve"> .</w:t>
      </w:r>
      <w:r>
        <w:rPr>
          <w:rFonts w:asciiTheme="minorBidi" w:hAnsiTheme="minorBidi"/>
          <w:b/>
          <w:bCs/>
          <w:sz w:val="36"/>
          <w:szCs w:val="36"/>
        </w:rPr>
        <w:t xml:space="preserve"> </w:t>
      </w:r>
      <w:r>
        <w:rPr>
          <w:rStyle w:val="FootnoteReference"/>
          <w:rFonts w:asciiTheme="minorBidi" w:hAnsiTheme="minorBidi"/>
          <w:b/>
          <w:bCs/>
          <w:sz w:val="36"/>
          <w:szCs w:val="36"/>
        </w:rPr>
        <w:footnoteReference w:id="17"/>
      </w:r>
      <w:r>
        <w:rPr>
          <w:rFonts w:asciiTheme="minorBidi" w:hAnsiTheme="minorBidi"/>
          <w:b/>
          <w:bCs/>
          <w:sz w:val="36"/>
          <w:szCs w:val="36"/>
        </w:rPr>
        <w:t xml:space="preserve"> </w:t>
      </w:r>
      <w:r w:rsidRPr="00752DB0">
        <w:rPr>
          <w:rFonts w:asciiTheme="minorBidi" w:hAnsiTheme="minorBidi"/>
          <w:b/>
          <w:bCs/>
          <w:sz w:val="36"/>
          <w:szCs w:val="36"/>
          <w:vertAlign w:val="subscript"/>
        </w:rPr>
        <w:t>3</w:t>
      </w:r>
      <w:r w:rsidR="000C5109">
        <w:rPr>
          <w:rFonts w:asciiTheme="minorBidi" w:hAnsiTheme="minorBidi"/>
          <w:b/>
          <w:bCs/>
          <w:sz w:val="36"/>
          <w:szCs w:val="36"/>
          <w:vertAlign w:val="subscript"/>
        </w:rPr>
        <w:t>3</w:t>
      </w:r>
    </w:p>
    <w:p w14:paraId="41AC1C9C" w14:textId="18CFC489" w:rsidR="008304E5" w:rsidRDefault="008304E5" w:rsidP="008304E5">
      <w:pPr>
        <w:spacing w:line="360" w:lineRule="auto"/>
        <w:jc w:val="both"/>
        <w:rPr>
          <w:rFonts w:asciiTheme="minorBidi" w:hAnsiTheme="minorBidi"/>
          <w:b/>
          <w:bCs/>
          <w:sz w:val="36"/>
          <w:szCs w:val="36"/>
        </w:rPr>
      </w:pPr>
      <w:r>
        <w:rPr>
          <w:rFonts w:asciiTheme="minorBidi" w:hAnsiTheme="minorBidi"/>
          <w:b/>
          <w:bCs/>
          <w:sz w:val="36"/>
          <w:szCs w:val="36"/>
        </w:rPr>
        <w:t xml:space="preserve">The word </w:t>
      </w:r>
      <w:r w:rsidRPr="00034167">
        <w:rPr>
          <w:rFonts w:asciiTheme="minorBidi" w:hAnsiTheme="minorBidi"/>
          <w:b/>
          <w:bCs/>
          <w:color w:val="006600"/>
          <w:sz w:val="36"/>
          <w:szCs w:val="36"/>
        </w:rPr>
        <w:t>matur</w:t>
      </w:r>
      <w:r w:rsidR="00034167">
        <w:rPr>
          <w:rFonts w:asciiTheme="minorBidi" w:hAnsiTheme="minorBidi"/>
          <w:b/>
          <w:bCs/>
          <w:color w:val="006600"/>
          <w:sz w:val="36"/>
          <w:szCs w:val="36"/>
        </w:rPr>
        <w:t>e</w:t>
      </w:r>
      <w:r>
        <w:rPr>
          <w:rFonts w:asciiTheme="minorBidi" w:hAnsiTheme="minorBidi"/>
          <w:b/>
          <w:bCs/>
          <w:sz w:val="36"/>
          <w:szCs w:val="36"/>
        </w:rPr>
        <w:t xml:space="preserve"> in verse 15</w:t>
      </w:r>
      <w:r w:rsidR="00034167">
        <w:rPr>
          <w:rFonts w:asciiTheme="minorBidi" w:hAnsiTheme="minorBidi"/>
          <w:b/>
          <w:bCs/>
          <w:sz w:val="36"/>
          <w:szCs w:val="36"/>
        </w:rPr>
        <w:t xml:space="preserve"> and </w:t>
      </w:r>
      <w:r w:rsidR="00034167" w:rsidRPr="00034167">
        <w:rPr>
          <w:rFonts w:asciiTheme="minorBidi" w:hAnsiTheme="minorBidi"/>
          <w:b/>
          <w:bCs/>
          <w:color w:val="006600"/>
          <w:sz w:val="36"/>
          <w:szCs w:val="36"/>
        </w:rPr>
        <w:t>maturity</w:t>
      </w:r>
      <w:r w:rsidR="00034167">
        <w:rPr>
          <w:rFonts w:asciiTheme="minorBidi" w:hAnsiTheme="minorBidi"/>
          <w:b/>
          <w:bCs/>
          <w:sz w:val="36"/>
          <w:szCs w:val="36"/>
        </w:rPr>
        <w:t xml:space="preserve"> in Hebrews 6, verse 1 are the same word as </w:t>
      </w:r>
      <w:r w:rsidR="00034167" w:rsidRPr="00034167">
        <w:rPr>
          <w:rFonts w:asciiTheme="minorBidi" w:hAnsiTheme="minorBidi"/>
          <w:b/>
          <w:bCs/>
          <w:color w:val="006600"/>
          <w:sz w:val="36"/>
          <w:szCs w:val="36"/>
        </w:rPr>
        <w:t>be perfect</w:t>
      </w:r>
      <w:r w:rsidR="00034167">
        <w:rPr>
          <w:rFonts w:asciiTheme="minorBidi" w:hAnsiTheme="minorBidi"/>
          <w:b/>
          <w:bCs/>
          <w:sz w:val="36"/>
          <w:szCs w:val="36"/>
        </w:rPr>
        <w:t xml:space="preserve"> in Matthew Matthew, chapter 5, verse 48! </w:t>
      </w:r>
      <w:r w:rsidR="00034167">
        <w:rPr>
          <w:rStyle w:val="FootnoteReference"/>
          <w:rFonts w:asciiTheme="minorBidi" w:hAnsiTheme="minorBidi"/>
          <w:b/>
          <w:bCs/>
          <w:sz w:val="36"/>
          <w:szCs w:val="36"/>
        </w:rPr>
        <w:footnoteReference w:id="18"/>
      </w:r>
      <w:r w:rsidR="00034167">
        <w:rPr>
          <w:rFonts w:asciiTheme="minorBidi" w:hAnsiTheme="minorBidi"/>
          <w:b/>
          <w:bCs/>
          <w:sz w:val="36"/>
          <w:szCs w:val="36"/>
        </w:rPr>
        <w:t xml:space="preserve"> </w:t>
      </w:r>
      <w:r w:rsidR="00034167" w:rsidRPr="00034167">
        <w:rPr>
          <w:rFonts w:asciiTheme="minorBidi" w:hAnsiTheme="minorBidi"/>
          <w:b/>
          <w:bCs/>
          <w:sz w:val="36"/>
          <w:szCs w:val="36"/>
          <w:vertAlign w:val="subscript"/>
        </w:rPr>
        <w:t>3</w:t>
      </w:r>
      <w:r w:rsidR="000C5109">
        <w:rPr>
          <w:rFonts w:asciiTheme="minorBidi" w:hAnsiTheme="minorBidi"/>
          <w:b/>
          <w:bCs/>
          <w:sz w:val="36"/>
          <w:szCs w:val="36"/>
          <w:vertAlign w:val="subscript"/>
        </w:rPr>
        <w:t>4</w:t>
      </w:r>
    </w:p>
    <w:p w14:paraId="0FDD3F8D" w14:textId="62CDBC9B" w:rsidR="00034167" w:rsidRDefault="00034167" w:rsidP="008304E5">
      <w:pPr>
        <w:spacing w:line="360" w:lineRule="auto"/>
        <w:jc w:val="both"/>
        <w:rPr>
          <w:rFonts w:asciiTheme="minorBidi" w:hAnsiTheme="minorBidi"/>
          <w:b/>
          <w:bCs/>
          <w:sz w:val="36"/>
          <w:szCs w:val="36"/>
        </w:rPr>
      </w:pPr>
      <w:r>
        <w:rPr>
          <w:rFonts w:asciiTheme="minorBidi" w:hAnsiTheme="minorBidi"/>
          <w:b/>
          <w:bCs/>
          <w:sz w:val="36"/>
          <w:szCs w:val="36"/>
        </w:rPr>
        <w:t xml:space="preserve">In the Matthew passage, the Lord tells you to become mature in your </w:t>
      </w:r>
      <w:r w:rsidR="000C5109">
        <w:rPr>
          <w:rFonts w:asciiTheme="minorBidi" w:hAnsiTheme="minorBidi"/>
          <w:b/>
          <w:bCs/>
          <w:sz w:val="36"/>
          <w:szCs w:val="36"/>
        </w:rPr>
        <w:t>faith</w:t>
      </w:r>
      <w:r>
        <w:rPr>
          <w:rFonts w:asciiTheme="minorBidi" w:hAnsiTheme="minorBidi"/>
          <w:b/>
          <w:bCs/>
          <w:sz w:val="36"/>
          <w:szCs w:val="36"/>
        </w:rPr>
        <w:t xml:space="preserve">. </w:t>
      </w:r>
      <w:r w:rsidRPr="00034167">
        <w:rPr>
          <w:rFonts w:asciiTheme="minorBidi" w:hAnsiTheme="minorBidi"/>
          <w:b/>
          <w:bCs/>
          <w:sz w:val="36"/>
          <w:szCs w:val="36"/>
          <w:vertAlign w:val="subscript"/>
        </w:rPr>
        <w:t>3</w:t>
      </w:r>
      <w:r w:rsidR="000C5109">
        <w:rPr>
          <w:rFonts w:asciiTheme="minorBidi" w:hAnsiTheme="minorBidi"/>
          <w:b/>
          <w:bCs/>
          <w:sz w:val="36"/>
          <w:szCs w:val="36"/>
          <w:vertAlign w:val="subscript"/>
        </w:rPr>
        <w:t>5</w:t>
      </w:r>
    </w:p>
    <w:p w14:paraId="0B771CD1" w14:textId="0E99D68C" w:rsidR="00034167" w:rsidRDefault="00034167" w:rsidP="008304E5">
      <w:pPr>
        <w:spacing w:line="360" w:lineRule="auto"/>
        <w:jc w:val="both"/>
        <w:rPr>
          <w:rFonts w:asciiTheme="minorBidi" w:hAnsiTheme="minorBidi"/>
          <w:b/>
          <w:bCs/>
          <w:sz w:val="36"/>
          <w:szCs w:val="36"/>
        </w:rPr>
      </w:pPr>
      <w:r>
        <w:rPr>
          <w:rFonts w:asciiTheme="minorBidi" w:hAnsiTheme="minorBidi"/>
          <w:b/>
          <w:bCs/>
          <w:sz w:val="36"/>
          <w:szCs w:val="36"/>
        </w:rPr>
        <w:t xml:space="preserve">The Hebrews passage tells you </w:t>
      </w:r>
      <w:r w:rsidRPr="00034167">
        <w:rPr>
          <w:rFonts w:asciiTheme="minorBidi" w:hAnsiTheme="minorBidi"/>
          <w:b/>
          <w:bCs/>
          <w:sz w:val="36"/>
          <w:szCs w:val="36"/>
          <w:u w:val="single"/>
        </w:rPr>
        <w:t>how</w:t>
      </w:r>
      <w:r>
        <w:rPr>
          <w:rFonts w:asciiTheme="minorBidi" w:hAnsiTheme="minorBidi"/>
          <w:b/>
          <w:bCs/>
          <w:sz w:val="36"/>
          <w:szCs w:val="36"/>
        </w:rPr>
        <w:t xml:space="preserve"> to become mature in your faith. </w:t>
      </w:r>
      <w:r w:rsidRPr="00034167">
        <w:rPr>
          <w:rFonts w:asciiTheme="minorBidi" w:hAnsiTheme="minorBidi"/>
          <w:b/>
          <w:bCs/>
          <w:sz w:val="36"/>
          <w:szCs w:val="36"/>
          <w:vertAlign w:val="subscript"/>
        </w:rPr>
        <w:t>3</w:t>
      </w:r>
      <w:r w:rsidR="000C5109">
        <w:rPr>
          <w:rFonts w:asciiTheme="minorBidi" w:hAnsiTheme="minorBidi"/>
          <w:b/>
          <w:bCs/>
          <w:sz w:val="36"/>
          <w:szCs w:val="36"/>
          <w:vertAlign w:val="subscript"/>
        </w:rPr>
        <w:t>6</w:t>
      </w:r>
    </w:p>
    <w:p w14:paraId="4C06E231" w14:textId="2B5B209F" w:rsidR="00034167" w:rsidRDefault="00034167" w:rsidP="008304E5">
      <w:pPr>
        <w:spacing w:line="360" w:lineRule="auto"/>
        <w:jc w:val="both"/>
        <w:rPr>
          <w:rFonts w:asciiTheme="minorBidi" w:hAnsiTheme="minorBidi"/>
          <w:b/>
          <w:bCs/>
          <w:sz w:val="36"/>
          <w:szCs w:val="36"/>
        </w:rPr>
      </w:pPr>
      <w:r>
        <w:rPr>
          <w:rFonts w:asciiTheme="minorBidi" w:hAnsiTheme="minorBidi"/>
          <w:b/>
          <w:bCs/>
          <w:sz w:val="36"/>
          <w:szCs w:val="36"/>
        </w:rPr>
        <w:t xml:space="preserve">Then, in verse 15 here, it tells you to </w:t>
      </w:r>
      <w:r w:rsidRPr="00AD7CC9">
        <w:rPr>
          <w:rFonts w:asciiTheme="minorBidi" w:hAnsiTheme="minorBidi"/>
          <w:b/>
          <w:bCs/>
          <w:sz w:val="36"/>
          <w:szCs w:val="36"/>
          <w:u w:val="single"/>
        </w:rPr>
        <w:t>continue</w:t>
      </w:r>
      <w:r>
        <w:rPr>
          <w:rFonts w:asciiTheme="minorBidi" w:hAnsiTheme="minorBidi"/>
          <w:b/>
          <w:bCs/>
          <w:sz w:val="36"/>
          <w:szCs w:val="36"/>
        </w:rPr>
        <w:t xml:space="preserve"> on your journey to maturity even though you may be more mature than others!</w:t>
      </w:r>
      <w:r w:rsidR="00AD7CC9">
        <w:rPr>
          <w:rFonts w:asciiTheme="minorBidi" w:hAnsiTheme="minorBidi"/>
          <w:b/>
          <w:bCs/>
          <w:sz w:val="36"/>
          <w:szCs w:val="36"/>
        </w:rPr>
        <w:t xml:space="preserve"> </w:t>
      </w:r>
      <w:r w:rsidR="00AD7CC9" w:rsidRPr="009D069F">
        <w:rPr>
          <w:rFonts w:asciiTheme="minorBidi" w:hAnsiTheme="minorBidi"/>
          <w:b/>
          <w:bCs/>
          <w:sz w:val="36"/>
          <w:szCs w:val="36"/>
          <w:vertAlign w:val="subscript"/>
        </w:rPr>
        <w:t>3</w:t>
      </w:r>
      <w:r w:rsidR="000C5109">
        <w:rPr>
          <w:rFonts w:asciiTheme="minorBidi" w:hAnsiTheme="minorBidi"/>
          <w:b/>
          <w:bCs/>
          <w:sz w:val="36"/>
          <w:szCs w:val="36"/>
          <w:vertAlign w:val="subscript"/>
        </w:rPr>
        <w:t>7</w:t>
      </w:r>
    </w:p>
    <w:p w14:paraId="17EA32D9" w14:textId="35EF0F3C" w:rsidR="00AD7CC9" w:rsidRDefault="00AD7CC9" w:rsidP="008304E5">
      <w:pPr>
        <w:spacing w:line="360" w:lineRule="auto"/>
        <w:jc w:val="both"/>
        <w:rPr>
          <w:rFonts w:asciiTheme="minorBidi" w:hAnsiTheme="minorBidi"/>
          <w:b/>
          <w:bCs/>
          <w:sz w:val="36"/>
          <w:szCs w:val="36"/>
        </w:rPr>
      </w:pPr>
      <w:r>
        <w:rPr>
          <w:rFonts w:asciiTheme="minorBidi" w:hAnsiTheme="minorBidi"/>
          <w:b/>
          <w:bCs/>
          <w:sz w:val="36"/>
          <w:szCs w:val="36"/>
        </w:rPr>
        <w:lastRenderedPageBreak/>
        <w:t xml:space="preserve">In verse 16, </w:t>
      </w:r>
      <w:r w:rsidRPr="009D069F">
        <w:rPr>
          <w:rFonts w:asciiTheme="minorBidi" w:hAnsiTheme="minorBidi"/>
          <w:b/>
          <w:bCs/>
          <w:color w:val="006600"/>
          <w:sz w:val="36"/>
          <w:szCs w:val="36"/>
        </w:rPr>
        <w:t>let your life radiate your maturity of faith</w:t>
      </w:r>
      <w:r w:rsidR="009D069F" w:rsidRPr="009D069F">
        <w:rPr>
          <w:rFonts w:asciiTheme="minorBidi" w:hAnsiTheme="minorBidi"/>
          <w:b/>
          <w:bCs/>
          <w:color w:val="006600"/>
          <w:sz w:val="36"/>
          <w:szCs w:val="36"/>
        </w:rPr>
        <w:t xml:space="preserve"> in your conduct!</w:t>
      </w:r>
    </w:p>
    <w:p w14:paraId="36E9AAB7" w14:textId="172C02D5" w:rsidR="009D069F" w:rsidRDefault="009D069F" w:rsidP="008304E5">
      <w:pPr>
        <w:spacing w:line="360" w:lineRule="auto"/>
        <w:jc w:val="both"/>
        <w:rPr>
          <w:rFonts w:asciiTheme="minorBidi" w:hAnsiTheme="minorBidi"/>
          <w:b/>
          <w:bCs/>
          <w:sz w:val="36"/>
          <w:szCs w:val="36"/>
        </w:rPr>
      </w:pPr>
      <w:r>
        <w:rPr>
          <w:rFonts w:asciiTheme="minorBidi" w:hAnsiTheme="minorBidi"/>
          <w:b/>
          <w:bCs/>
          <w:sz w:val="36"/>
          <w:szCs w:val="36"/>
        </w:rPr>
        <w:t>Have you ever been devastated emotionally when someone you respected for their maturity fell from your pedestal?</w:t>
      </w:r>
      <w:r w:rsidR="008D319B">
        <w:rPr>
          <w:rFonts w:asciiTheme="minorBidi" w:hAnsiTheme="minorBidi"/>
          <w:b/>
          <w:bCs/>
          <w:sz w:val="36"/>
          <w:szCs w:val="36"/>
        </w:rPr>
        <w:t xml:space="preserve"> </w:t>
      </w:r>
      <w:r w:rsidR="008D319B" w:rsidRPr="008D319B">
        <w:rPr>
          <w:rFonts w:asciiTheme="minorBidi" w:hAnsiTheme="minorBidi"/>
          <w:b/>
          <w:bCs/>
          <w:sz w:val="36"/>
          <w:szCs w:val="36"/>
          <w:vertAlign w:val="subscript"/>
        </w:rPr>
        <w:t>3</w:t>
      </w:r>
      <w:r w:rsidR="000C5109">
        <w:rPr>
          <w:rFonts w:asciiTheme="minorBidi" w:hAnsiTheme="minorBidi"/>
          <w:b/>
          <w:bCs/>
          <w:sz w:val="36"/>
          <w:szCs w:val="36"/>
          <w:vertAlign w:val="subscript"/>
        </w:rPr>
        <w:t>8</w:t>
      </w:r>
    </w:p>
    <w:p w14:paraId="210DF4D5" w14:textId="474056D5" w:rsidR="008D319B" w:rsidRDefault="008D319B" w:rsidP="008304E5">
      <w:pPr>
        <w:spacing w:line="360" w:lineRule="auto"/>
        <w:jc w:val="both"/>
        <w:rPr>
          <w:rFonts w:asciiTheme="minorBidi" w:hAnsiTheme="minorBidi"/>
          <w:b/>
          <w:bCs/>
          <w:sz w:val="36"/>
          <w:szCs w:val="36"/>
        </w:rPr>
      </w:pPr>
      <w:r>
        <w:rPr>
          <w:rFonts w:asciiTheme="minorBidi" w:hAnsiTheme="minorBidi"/>
          <w:b/>
          <w:bCs/>
          <w:sz w:val="36"/>
          <w:szCs w:val="36"/>
        </w:rPr>
        <w:t xml:space="preserve">How does this relate to spiritual warfare? </w:t>
      </w:r>
      <w:r w:rsidRPr="008D319B">
        <w:rPr>
          <w:rFonts w:asciiTheme="minorBidi" w:hAnsiTheme="minorBidi"/>
          <w:b/>
          <w:bCs/>
          <w:sz w:val="36"/>
          <w:szCs w:val="36"/>
          <w:vertAlign w:val="subscript"/>
        </w:rPr>
        <w:t>3</w:t>
      </w:r>
      <w:r w:rsidR="000C5109">
        <w:rPr>
          <w:rFonts w:asciiTheme="minorBidi" w:hAnsiTheme="minorBidi"/>
          <w:b/>
          <w:bCs/>
          <w:sz w:val="36"/>
          <w:szCs w:val="36"/>
          <w:vertAlign w:val="subscript"/>
        </w:rPr>
        <w:t>9</w:t>
      </w:r>
    </w:p>
    <w:p w14:paraId="7C3E13E1" w14:textId="74032AE2" w:rsidR="008D319B" w:rsidRDefault="008D319B" w:rsidP="008304E5">
      <w:pPr>
        <w:spacing w:line="360" w:lineRule="auto"/>
        <w:jc w:val="both"/>
        <w:rPr>
          <w:rFonts w:asciiTheme="minorBidi" w:hAnsiTheme="minorBidi"/>
          <w:b/>
          <w:bCs/>
          <w:sz w:val="36"/>
          <w:szCs w:val="36"/>
        </w:rPr>
      </w:pPr>
      <w:r>
        <w:rPr>
          <w:rFonts w:asciiTheme="minorBidi" w:hAnsiTheme="minorBidi"/>
          <w:b/>
          <w:bCs/>
          <w:sz w:val="36"/>
          <w:szCs w:val="36"/>
        </w:rPr>
        <w:t xml:space="preserve">The Christian journey is a constant struggle. </w:t>
      </w:r>
      <w:r w:rsidR="000C5109">
        <w:rPr>
          <w:rFonts w:asciiTheme="minorBidi" w:hAnsiTheme="minorBidi"/>
          <w:b/>
          <w:bCs/>
          <w:sz w:val="36"/>
          <w:szCs w:val="36"/>
          <w:vertAlign w:val="subscript"/>
        </w:rPr>
        <w:t>40</w:t>
      </w:r>
    </w:p>
    <w:p w14:paraId="70E73863" w14:textId="2E49F36F" w:rsidR="008D319B" w:rsidRDefault="008D319B" w:rsidP="008304E5">
      <w:pPr>
        <w:spacing w:line="360" w:lineRule="auto"/>
        <w:jc w:val="both"/>
        <w:rPr>
          <w:rFonts w:asciiTheme="minorBidi" w:hAnsiTheme="minorBidi"/>
          <w:b/>
          <w:bCs/>
          <w:sz w:val="36"/>
          <w:szCs w:val="36"/>
        </w:rPr>
      </w:pPr>
      <w:r>
        <w:rPr>
          <w:rFonts w:asciiTheme="minorBidi" w:hAnsiTheme="minorBidi"/>
          <w:b/>
          <w:bCs/>
          <w:sz w:val="36"/>
          <w:szCs w:val="36"/>
        </w:rPr>
        <w:t xml:space="preserve">The Holy Spirit encourages and gives you strength. </w:t>
      </w:r>
      <w:r w:rsidRPr="008D319B">
        <w:rPr>
          <w:rFonts w:asciiTheme="minorBidi" w:hAnsiTheme="minorBidi"/>
          <w:b/>
          <w:bCs/>
          <w:sz w:val="36"/>
          <w:szCs w:val="36"/>
          <w:vertAlign w:val="subscript"/>
        </w:rPr>
        <w:t>4</w:t>
      </w:r>
      <w:r w:rsidR="000C5109">
        <w:rPr>
          <w:rFonts w:asciiTheme="minorBidi" w:hAnsiTheme="minorBidi"/>
          <w:b/>
          <w:bCs/>
          <w:sz w:val="36"/>
          <w:szCs w:val="36"/>
          <w:vertAlign w:val="subscript"/>
        </w:rPr>
        <w:t>1</w:t>
      </w:r>
    </w:p>
    <w:p w14:paraId="19EE0B4E" w14:textId="53FCBDE9" w:rsidR="008D319B" w:rsidRDefault="008D319B" w:rsidP="008304E5">
      <w:pPr>
        <w:spacing w:line="360" w:lineRule="auto"/>
        <w:jc w:val="both"/>
        <w:rPr>
          <w:rFonts w:asciiTheme="minorBidi" w:hAnsiTheme="minorBidi"/>
          <w:b/>
          <w:bCs/>
          <w:sz w:val="36"/>
          <w:szCs w:val="36"/>
        </w:rPr>
      </w:pPr>
      <w:r>
        <w:rPr>
          <w:rFonts w:asciiTheme="minorBidi" w:hAnsiTheme="minorBidi"/>
          <w:b/>
          <w:bCs/>
          <w:sz w:val="36"/>
          <w:szCs w:val="36"/>
        </w:rPr>
        <w:t xml:space="preserve">Satan puts temptations in your path. </w:t>
      </w:r>
      <w:r w:rsidRPr="008D319B">
        <w:rPr>
          <w:rFonts w:asciiTheme="minorBidi" w:hAnsiTheme="minorBidi"/>
          <w:b/>
          <w:bCs/>
          <w:sz w:val="36"/>
          <w:szCs w:val="36"/>
          <w:vertAlign w:val="subscript"/>
        </w:rPr>
        <w:t>4</w:t>
      </w:r>
      <w:r w:rsidR="00E72B9B">
        <w:rPr>
          <w:rFonts w:asciiTheme="minorBidi" w:hAnsiTheme="minorBidi"/>
          <w:b/>
          <w:bCs/>
          <w:sz w:val="36"/>
          <w:szCs w:val="36"/>
          <w:vertAlign w:val="subscript"/>
        </w:rPr>
        <w:t>2</w:t>
      </w:r>
    </w:p>
    <w:p w14:paraId="7152E5DB" w14:textId="0E8343A7" w:rsidR="008D319B" w:rsidRDefault="008D319B" w:rsidP="008304E5">
      <w:pPr>
        <w:spacing w:line="360" w:lineRule="auto"/>
        <w:jc w:val="both"/>
        <w:rPr>
          <w:rFonts w:asciiTheme="minorBidi" w:hAnsiTheme="minorBidi"/>
          <w:b/>
          <w:bCs/>
          <w:sz w:val="36"/>
          <w:szCs w:val="36"/>
        </w:rPr>
      </w:pPr>
      <w:r>
        <w:rPr>
          <w:rFonts w:asciiTheme="minorBidi" w:hAnsiTheme="minorBidi"/>
          <w:b/>
          <w:bCs/>
          <w:sz w:val="36"/>
          <w:szCs w:val="36"/>
        </w:rPr>
        <w:t xml:space="preserve">You decide who wins! </w:t>
      </w:r>
      <w:r w:rsidRPr="008D319B">
        <w:rPr>
          <w:rFonts w:asciiTheme="minorBidi" w:hAnsiTheme="minorBidi"/>
          <w:b/>
          <w:bCs/>
          <w:sz w:val="36"/>
          <w:szCs w:val="36"/>
          <w:vertAlign w:val="subscript"/>
        </w:rPr>
        <w:t>4</w:t>
      </w:r>
      <w:r w:rsidR="000C5109">
        <w:rPr>
          <w:rFonts w:asciiTheme="minorBidi" w:hAnsiTheme="minorBidi"/>
          <w:b/>
          <w:bCs/>
          <w:sz w:val="36"/>
          <w:szCs w:val="36"/>
          <w:vertAlign w:val="subscript"/>
        </w:rPr>
        <w:t>3</w:t>
      </w:r>
    </w:p>
    <w:p w14:paraId="4DE0D418" w14:textId="1C938DC3" w:rsidR="008D319B" w:rsidRDefault="008D319B" w:rsidP="008304E5">
      <w:pPr>
        <w:spacing w:line="360" w:lineRule="auto"/>
        <w:jc w:val="both"/>
        <w:rPr>
          <w:rFonts w:asciiTheme="minorBidi" w:hAnsiTheme="minorBidi"/>
          <w:b/>
          <w:bCs/>
          <w:sz w:val="36"/>
          <w:szCs w:val="36"/>
        </w:rPr>
      </w:pPr>
      <w:r>
        <w:rPr>
          <w:rFonts w:asciiTheme="minorBidi" w:hAnsiTheme="minorBidi"/>
          <w:b/>
          <w:bCs/>
          <w:sz w:val="36"/>
          <w:szCs w:val="36"/>
        </w:rPr>
        <w:t>Where are you on your spiritual journey?</w:t>
      </w:r>
      <w:r w:rsidR="00827941">
        <w:rPr>
          <w:rFonts w:asciiTheme="minorBidi" w:hAnsiTheme="minorBidi"/>
          <w:b/>
          <w:bCs/>
          <w:sz w:val="36"/>
          <w:szCs w:val="36"/>
        </w:rPr>
        <w:t xml:space="preserve"> Are you growing in your faith, or just existing?</w:t>
      </w:r>
    </w:p>
    <w:p w14:paraId="4905AFC8" w14:textId="21C11ABC" w:rsidR="00827941" w:rsidRDefault="00827941" w:rsidP="008304E5">
      <w:pPr>
        <w:spacing w:line="360" w:lineRule="auto"/>
        <w:jc w:val="both"/>
        <w:rPr>
          <w:rFonts w:asciiTheme="minorBidi" w:hAnsiTheme="minorBidi"/>
          <w:b/>
          <w:bCs/>
          <w:sz w:val="36"/>
          <w:szCs w:val="36"/>
        </w:rPr>
      </w:pPr>
      <w:r>
        <w:rPr>
          <w:rFonts w:asciiTheme="minorBidi" w:hAnsiTheme="minorBidi"/>
          <w:b/>
          <w:bCs/>
          <w:sz w:val="36"/>
          <w:szCs w:val="36"/>
        </w:rPr>
        <w:t xml:space="preserve">Get into the Word! Follow the godly examples of more mature Christians! </w:t>
      </w:r>
      <w:r w:rsidRPr="00827941">
        <w:rPr>
          <w:rFonts w:asciiTheme="minorBidi" w:hAnsiTheme="minorBidi"/>
          <w:b/>
          <w:bCs/>
          <w:sz w:val="36"/>
          <w:szCs w:val="36"/>
          <w:vertAlign w:val="subscript"/>
        </w:rPr>
        <w:t>4</w:t>
      </w:r>
      <w:r w:rsidR="00E72B9B">
        <w:rPr>
          <w:rFonts w:asciiTheme="minorBidi" w:hAnsiTheme="minorBidi"/>
          <w:b/>
          <w:bCs/>
          <w:sz w:val="36"/>
          <w:szCs w:val="36"/>
          <w:vertAlign w:val="subscript"/>
        </w:rPr>
        <w:t>4</w:t>
      </w:r>
    </w:p>
    <w:p w14:paraId="1270C982" w14:textId="2D2B3859" w:rsidR="00827941" w:rsidRPr="008304E5" w:rsidRDefault="00827941" w:rsidP="00827941">
      <w:pPr>
        <w:spacing w:line="360" w:lineRule="auto"/>
        <w:jc w:val="both"/>
        <w:rPr>
          <w:rFonts w:asciiTheme="minorBidi" w:hAnsiTheme="minorBidi"/>
          <w:b/>
          <w:bCs/>
          <w:sz w:val="36"/>
          <w:szCs w:val="36"/>
        </w:rPr>
      </w:pPr>
      <w:r w:rsidRPr="00827941">
        <w:rPr>
          <w:rFonts w:asciiTheme="minorBidi" w:hAnsiTheme="minorBidi"/>
          <w:b/>
          <w:bCs/>
          <w:sz w:val="36"/>
          <w:szCs w:val="36"/>
        </w:rPr>
        <w:lastRenderedPageBreak/>
        <w:t xml:space="preserve">And </w:t>
      </w:r>
      <w:r w:rsidRPr="00827941">
        <w:rPr>
          <w:rFonts w:asciiTheme="minorBidi" w:hAnsiTheme="minorBidi"/>
          <w:b/>
          <w:bCs/>
          <w:color w:val="632423" w:themeColor="accent2" w:themeShade="80"/>
          <w:sz w:val="36"/>
          <w:szCs w:val="36"/>
        </w:rPr>
        <w:t>“let your light so shine before men that they may see your good deeds &amp; praise your Father in heaven”</w:t>
      </w:r>
      <w:r>
        <w:rPr>
          <w:rFonts w:asciiTheme="minorBidi" w:hAnsiTheme="minorBidi"/>
          <w:b/>
          <w:bCs/>
          <w:sz w:val="36"/>
          <w:szCs w:val="36"/>
        </w:rPr>
        <w:t xml:space="preserve">. </w:t>
      </w:r>
      <w:r>
        <w:rPr>
          <w:rStyle w:val="FootnoteReference"/>
          <w:rFonts w:asciiTheme="minorBidi" w:hAnsiTheme="minorBidi"/>
          <w:b/>
          <w:bCs/>
          <w:sz w:val="36"/>
          <w:szCs w:val="36"/>
        </w:rPr>
        <w:footnoteReference w:id="19"/>
      </w:r>
    </w:p>
    <w:p w14:paraId="107155A0" w14:textId="77777777" w:rsidR="00E35F44" w:rsidRPr="00E35F44" w:rsidRDefault="00E35F44" w:rsidP="00E35F44">
      <w:pPr>
        <w:spacing w:line="360" w:lineRule="auto"/>
        <w:jc w:val="center"/>
        <w:rPr>
          <w:rFonts w:ascii="Arial" w:hAnsi="Arial" w:cs="Arial"/>
          <w:b/>
          <w:bCs/>
          <w:sz w:val="32"/>
          <w:szCs w:val="32"/>
        </w:rPr>
      </w:pPr>
    </w:p>
    <w:p w14:paraId="66EE8E26"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D6272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5A43" w14:textId="77777777" w:rsidR="00BD7BB6" w:rsidRDefault="00BD7BB6" w:rsidP="003679B0">
      <w:pPr>
        <w:spacing w:after="0" w:line="240" w:lineRule="auto"/>
      </w:pPr>
      <w:r>
        <w:separator/>
      </w:r>
    </w:p>
  </w:endnote>
  <w:endnote w:type="continuationSeparator" w:id="0">
    <w:p w14:paraId="009DFD8E" w14:textId="77777777" w:rsidR="00BD7BB6" w:rsidRDefault="00BD7BB6"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38A3" w14:textId="77777777" w:rsidR="00BD7BB6" w:rsidRDefault="00BD7BB6" w:rsidP="003679B0">
      <w:pPr>
        <w:spacing w:after="0" w:line="240" w:lineRule="auto"/>
      </w:pPr>
      <w:r>
        <w:separator/>
      </w:r>
    </w:p>
  </w:footnote>
  <w:footnote w:type="continuationSeparator" w:id="0">
    <w:p w14:paraId="56484A35" w14:textId="77777777" w:rsidR="00BD7BB6" w:rsidRDefault="00BD7BB6" w:rsidP="003679B0">
      <w:pPr>
        <w:spacing w:after="0" w:line="240" w:lineRule="auto"/>
      </w:pPr>
      <w:r>
        <w:continuationSeparator/>
      </w:r>
    </w:p>
  </w:footnote>
  <w:footnote w:id="1">
    <w:p w14:paraId="56442328" w14:textId="10A30B70" w:rsidR="00FD6FEA" w:rsidRPr="00FD6FEA" w:rsidRDefault="00FD6FEA">
      <w:pPr>
        <w:pStyle w:val="FootnoteText"/>
        <w:rPr>
          <w:b/>
          <w:bCs/>
          <w:sz w:val="28"/>
          <w:szCs w:val="28"/>
        </w:rPr>
      </w:pPr>
      <w:r w:rsidRPr="00FD6FEA">
        <w:rPr>
          <w:rStyle w:val="FootnoteReference"/>
          <w:b/>
          <w:bCs/>
          <w:sz w:val="28"/>
          <w:szCs w:val="28"/>
        </w:rPr>
        <w:footnoteRef/>
      </w:r>
      <w:r w:rsidRPr="00FD6FEA">
        <w:rPr>
          <w:b/>
          <w:bCs/>
          <w:sz w:val="28"/>
          <w:szCs w:val="28"/>
        </w:rPr>
        <w:t xml:space="preserve"> I Corinthians 14:20.</w:t>
      </w:r>
    </w:p>
  </w:footnote>
  <w:footnote w:id="2">
    <w:p w14:paraId="67C39159" w14:textId="494C0541" w:rsidR="00FD6FEA" w:rsidRPr="00FD6FEA" w:rsidRDefault="00FD6FEA">
      <w:pPr>
        <w:pStyle w:val="FootnoteText"/>
        <w:rPr>
          <w:b/>
          <w:bCs/>
          <w:sz w:val="28"/>
          <w:szCs w:val="28"/>
        </w:rPr>
      </w:pPr>
      <w:r w:rsidRPr="00FD6FEA">
        <w:rPr>
          <w:rStyle w:val="FootnoteReference"/>
          <w:b/>
          <w:bCs/>
          <w:sz w:val="28"/>
          <w:szCs w:val="28"/>
        </w:rPr>
        <w:footnoteRef/>
      </w:r>
      <w:r w:rsidRPr="00FD6FEA">
        <w:rPr>
          <w:b/>
          <w:bCs/>
          <w:sz w:val="28"/>
          <w:szCs w:val="28"/>
        </w:rPr>
        <w:t xml:space="preserve"> I Corinthians 9:24.</w:t>
      </w:r>
    </w:p>
  </w:footnote>
  <w:footnote w:id="3">
    <w:p w14:paraId="2032C2B6" w14:textId="750D420D" w:rsidR="006C4D10" w:rsidRPr="006C4D10" w:rsidRDefault="006C4D10">
      <w:pPr>
        <w:pStyle w:val="FootnoteText"/>
        <w:rPr>
          <w:b/>
          <w:bCs/>
          <w:sz w:val="28"/>
          <w:szCs w:val="28"/>
        </w:rPr>
      </w:pPr>
      <w:r w:rsidRPr="006C4D10">
        <w:rPr>
          <w:rStyle w:val="FootnoteReference"/>
          <w:b/>
          <w:bCs/>
          <w:sz w:val="28"/>
          <w:szCs w:val="28"/>
        </w:rPr>
        <w:footnoteRef/>
      </w:r>
      <w:r w:rsidRPr="006C4D10">
        <w:rPr>
          <w:b/>
          <w:bCs/>
          <w:sz w:val="28"/>
          <w:szCs w:val="28"/>
        </w:rPr>
        <w:t xml:space="preserve"> Philippians 3:12-14.</w:t>
      </w:r>
    </w:p>
  </w:footnote>
  <w:footnote w:id="4">
    <w:p w14:paraId="1C9622FB" w14:textId="65D65FFB" w:rsidR="006C4D10" w:rsidRPr="006C4D10" w:rsidRDefault="006C4D10">
      <w:pPr>
        <w:pStyle w:val="FootnoteText"/>
        <w:rPr>
          <w:b/>
          <w:bCs/>
          <w:sz w:val="28"/>
          <w:szCs w:val="28"/>
        </w:rPr>
      </w:pPr>
      <w:r w:rsidRPr="006C4D10">
        <w:rPr>
          <w:rStyle w:val="FootnoteReference"/>
          <w:b/>
          <w:bCs/>
          <w:sz w:val="28"/>
          <w:szCs w:val="28"/>
        </w:rPr>
        <w:footnoteRef/>
      </w:r>
      <w:r w:rsidRPr="006C4D10">
        <w:rPr>
          <w:b/>
          <w:bCs/>
          <w:sz w:val="28"/>
          <w:szCs w:val="28"/>
        </w:rPr>
        <w:t xml:space="preserve"> Philippians 3:15-16.</w:t>
      </w:r>
    </w:p>
  </w:footnote>
  <w:footnote w:id="5">
    <w:p w14:paraId="79F433E3" w14:textId="3253232A" w:rsidR="0088561C" w:rsidRPr="0088561C" w:rsidRDefault="0088561C">
      <w:pPr>
        <w:pStyle w:val="FootnoteText"/>
        <w:rPr>
          <w:b/>
          <w:bCs/>
          <w:sz w:val="28"/>
          <w:szCs w:val="28"/>
        </w:rPr>
      </w:pPr>
      <w:r w:rsidRPr="0088561C">
        <w:rPr>
          <w:rStyle w:val="FootnoteReference"/>
          <w:b/>
          <w:bCs/>
          <w:sz w:val="28"/>
          <w:szCs w:val="28"/>
        </w:rPr>
        <w:footnoteRef/>
      </w:r>
      <w:r w:rsidRPr="0088561C">
        <w:rPr>
          <w:b/>
          <w:bCs/>
          <w:sz w:val="28"/>
          <w:szCs w:val="28"/>
        </w:rPr>
        <w:t xml:space="preserve"> Philippians 3:12-13a.</w:t>
      </w:r>
    </w:p>
  </w:footnote>
  <w:footnote w:id="6">
    <w:p w14:paraId="084183CB" w14:textId="61E96492" w:rsidR="0088561C" w:rsidRPr="00E634F4" w:rsidRDefault="0088561C" w:rsidP="0088561C">
      <w:pPr>
        <w:pStyle w:val="FootnoteText"/>
        <w:rPr>
          <w:rFonts w:ascii="Segoe UI Symbol" w:hAnsi="Segoe UI Symbol"/>
          <w:b/>
          <w:bCs/>
          <w:sz w:val="24"/>
          <w:szCs w:val="24"/>
        </w:rPr>
      </w:pPr>
      <w:r w:rsidRPr="00E634F4">
        <w:rPr>
          <w:rStyle w:val="FootnoteReference"/>
          <w:rFonts w:ascii="Segoe UI Symbol" w:hAnsi="Segoe UI Symbol"/>
          <w:b/>
          <w:bCs/>
          <w:sz w:val="24"/>
          <w:szCs w:val="24"/>
        </w:rPr>
        <w:footnoteRef/>
      </w:r>
      <w:r w:rsidRPr="00E634F4">
        <w:rPr>
          <w:rFonts w:ascii="Segoe UI Symbol" w:hAnsi="Segoe UI Symbol"/>
          <w:b/>
          <w:bCs/>
          <w:sz w:val="24"/>
          <w:szCs w:val="24"/>
        </w:rPr>
        <w:t xml:space="preserve"> </w:t>
      </w:r>
      <w:r w:rsidRPr="00E634F4">
        <w:rPr>
          <w:rFonts w:ascii="Segoe UI Symbol" w:hAnsi="Segoe UI Symbol"/>
          <w:b/>
          <w:bCs/>
          <w:sz w:val="24"/>
          <w:szCs w:val="24"/>
          <w:lang w:val="el-GR"/>
        </w:rPr>
        <w:t>Τέλειος</w:t>
      </w:r>
      <w:r w:rsidRPr="00E634F4">
        <w:rPr>
          <w:rFonts w:ascii="Segoe UI Symbol" w:hAnsi="Segoe UI Symbol"/>
          <w:b/>
          <w:bCs/>
          <w:sz w:val="24"/>
          <w:szCs w:val="24"/>
        </w:rPr>
        <w:t>.</w:t>
      </w:r>
    </w:p>
  </w:footnote>
  <w:footnote w:id="7">
    <w:p w14:paraId="5C50781E" w14:textId="2E94C4ED" w:rsidR="008966B5" w:rsidRPr="00AF5B47" w:rsidRDefault="008966B5" w:rsidP="00AF5B47">
      <w:pPr>
        <w:pStyle w:val="FootnoteText"/>
        <w:jc w:val="both"/>
        <w:rPr>
          <w:b/>
          <w:bCs/>
          <w:sz w:val="28"/>
          <w:szCs w:val="28"/>
        </w:rPr>
      </w:pPr>
      <w:r w:rsidRPr="00AF5B47">
        <w:rPr>
          <w:rStyle w:val="FootnoteReference"/>
          <w:b/>
          <w:bCs/>
          <w:sz w:val="28"/>
          <w:szCs w:val="28"/>
        </w:rPr>
        <w:footnoteRef/>
      </w:r>
      <w:r w:rsidRPr="00AF5B47">
        <w:rPr>
          <w:b/>
          <w:bCs/>
          <w:sz w:val="28"/>
          <w:szCs w:val="28"/>
        </w:rPr>
        <w:t xml:space="preserve"> Ephesians 4:</w:t>
      </w:r>
      <w:r w:rsidR="00AC68C1" w:rsidRPr="00AF5B47">
        <w:rPr>
          <w:b/>
          <w:bCs/>
          <w:sz w:val="28"/>
          <w:szCs w:val="28"/>
        </w:rPr>
        <w:t xml:space="preserve">11 - It was he who gave some to be apostles, some to be prophets, some to be evangelists, and </w:t>
      </w:r>
      <w:r w:rsidR="00AC68C1" w:rsidRPr="00AF5B47">
        <w:rPr>
          <w:b/>
          <w:bCs/>
          <w:sz w:val="28"/>
          <w:szCs w:val="28"/>
          <w:u w:val="single"/>
        </w:rPr>
        <w:t>some to be pastors and teachers</w:t>
      </w:r>
      <w:r w:rsidR="00AF5B47">
        <w:rPr>
          <w:b/>
          <w:bCs/>
          <w:sz w:val="28"/>
          <w:szCs w:val="28"/>
        </w:rPr>
        <w:t xml:space="preserve">, </w:t>
      </w:r>
      <w:r w:rsidR="00AF5B47" w:rsidRPr="00AF5B47">
        <w:rPr>
          <w:b/>
          <w:bCs/>
          <w:sz w:val="28"/>
          <w:szCs w:val="28"/>
        </w:rPr>
        <w:t>to prepare God’s people for works of service</w:t>
      </w:r>
      <w:r w:rsidR="00AF5B47">
        <w:rPr>
          <w:b/>
          <w:bCs/>
          <w:sz w:val="28"/>
          <w:szCs w:val="28"/>
        </w:rPr>
        <w:t xml:space="preserve"> . . .</w:t>
      </w:r>
    </w:p>
  </w:footnote>
  <w:footnote w:id="8">
    <w:p w14:paraId="06FEECC3" w14:textId="0DF6D011" w:rsidR="00AF5B47" w:rsidRPr="00AF5B47" w:rsidRDefault="00AF5B47">
      <w:pPr>
        <w:pStyle w:val="FootnoteText"/>
        <w:rPr>
          <w:b/>
          <w:bCs/>
          <w:sz w:val="28"/>
          <w:szCs w:val="28"/>
        </w:rPr>
      </w:pPr>
      <w:r w:rsidRPr="00AF5B47">
        <w:rPr>
          <w:rStyle w:val="FootnoteReference"/>
          <w:b/>
          <w:bCs/>
          <w:sz w:val="28"/>
          <w:szCs w:val="28"/>
        </w:rPr>
        <w:footnoteRef/>
      </w:r>
      <w:r w:rsidRPr="00AF5B47">
        <w:rPr>
          <w:b/>
          <w:bCs/>
          <w:sz w:val="28"/>
          <w:szCs w:val="28"/>
        </w:rPr>
        <w:t xml:space="preserve"> Philippians 3:12.</w:t>
      </w:r>
    </w:p>
  </w:footnote>
  <w:footnote w:id="9">
    <w:p w14:paraId="146F383B" w14:textId="4D2024EE" w:rsidR="000327E6" w:rsidRPr="00B04005" w:rsidRDefault="000327E6" w:rsidP="000327E6">
      <w:pPr>
        <w:pStyle w:val="FootnoteText"/>
        <w:rPr>
          <w:rFonts w:ascii="Segoe UI Symbol" w:hAnsi="Segoe UI Symbol"/>
          <w:b/>
          <w:bCs/>
          <w:sz w:val="24"/>
          <w:szCs w:val="24"/>
        </w:rPr>
      </w:pPr>
      <w:r w:rsidRPr="00B04005">
        <w:rPr>
          <w:rStyle w:val="FootnoteReference"/>
          <w:rFonts w:ascii="Segoe UI Symbol" w:hAnsi="Segoe UI Symbol"/>
          <w:b/>
          <w:bCs/>
          <w:sz w:val="24"/>
          <w:szCs w:val="24"/>
        </w:rPr>
        <w:footnoteRef/>
      </w:r>
      <w:r w:rsidRPr="00B04005">
        <w:rPr>
          <w:rFonts w:ascii="Segoe UI Symbol" w:hAnsi="Segoe UI Symbol"/>
          <w:b/>
          <w:bCs/>
          <w:sz w:val="24"/>
          <w:szCs w:val="24"/>
        </w:rPr>
        <w:t xml:space="preserve"> </w:t>
      </w:r>
      <w:r w:rsidRPr="00B04005">
        <w:rPr>
          <w:rFonts w:ascii="Segoe UI Symbol" w:hAnsi="Segoe UI Symbol"/>
          <w:b/>
          <w:bCs/>
          <w:sz w:val="24"/>
          <w:szCs w:val="24"/>
          <w:lang w:val="el-GR"/>
        </w:rPr>
        <w:t>Διώκω</w:t>
      </w:r>
      <w:r w:rsidRPr="00B04005">
        <w:rPr>
          <w:rFonts w:ascii="Segoe UI Symbol" w:hAnsi="Segoe UI Symbol"/>
          <w:b/>
          <w:bCs/>
          <w:sz w:val="24"/>
          <w:szCs w:val="24"/>
        </w:rPr>
        <w:t>.</w:t>
      </w:r>
    </w:p>
  </w:footnote>
  <w:footnote w:id="10">
    <w:p w14:paraId="24483BDE" w14:textId="3A220EBB" w:rsidR="00926E7C" w:rsidRPr="00926E7C" w:rsidRDefault="00926E7C">
      <w:pPr>
        <w:pStyle w:val="FootnoteText"/>
        <w:rPr>
          <w:b/>
          <w:bCs/>
          <w:sz w:val="28"/>
          <w:szCs w:val="28"/>
        </w:rPr>
      </w:pPr>
      <w:r w:rsidRPr="00926E7C">
        <w:rPr>
          <w:rStyle w:val="FootnoteReference"/>
          <w:b/>
          <w:bCs/>
          <w:sz w:val="28"/>
          <w:szCs w:val="28"/>
        </w:rPr>
        <w:footnoteRef/>
      </w:r>
      <w:r w:rsidRPr="00926E7C">
        <w:rPr>
          <w:b/>
          <w:bCs/>
          <w:sz w:val="28"/>
          <w:szCs w:val="28"/>
        </w:rPr>
        <w:t xml:space="preserve"> Acts 9:1-19.</w:t>
      </w:r>
    </w:p>
  </w:footnote>
  <w:footnote w:id="11">
    <w:p w14:paraId="7A888DD5" w14:textId="47451E6D" w:rsidR="00B04005" w:rsidRPr="00B04005" w:rsidRDefault="00B04005" w:rsidP="00B04005">
      <w:pPr>
        <w:pStyle w:val="FootnoteText"/>
        <w:rPr>
          <w:rFonts w:ascii="Segoe UI Symbol" w:hAnsi="Segoe UI Symbol"/>
          <w:b/>
          <w:bCs/>
          <w:sz w:val="24"/>
          <w:szCs w:val="24"/>
        </w:rPr>
      </w:pPr>
      <w:r w:rsidRPr="00B04005">
        <w:rPr>
          <w:rStyle w:val="FootnoteReference"/>
          <w:rFonts w:ascii="Segoe UI Symbol" w:hAnsi="Segoe UI Symbol"/>
          <w:b/>
          <w:bCs/>
          <w:sz w:val="24"/>
          <w:szCs w:val="24"/>
        </w:rPr>
        <w:footnoteRef/>
      </w:r>
      <w:r w:rsidRPr="00B04005">
        <w:rPr>
          <w:rFonts w:ascii="Segoe UI Symbol" w:hAnsi="Segoe UI Symbol"/>
          <w:b/>
          <w:bCs/>
          <w:sz w:val="24"/>
          <w:szCs w:val="24"/>
        </w:rPr>
        <w:t xml:space="preserve"> </w:t>
      </w:r>
      <w:r w:rsidRPr="00B04005">
        <w:rPr>
          <w:rFonts w:ascii="Segoe UI Symbol" w:hAnsi="Segoe UI Symbol"/>
          <w:b/>
          <w:bCs/>
          <w:sz w:val="24"/>
          <w:szCs w:val="24"/>
          <w:lang w:val="el-GR"/>
        </w:rPr>
        <w:t>Καταλαμβάνω</w:t>
      </w:r>
      <w:r w:rsidRPr="00B04005">
        <w:rPr>
          <w:rFonts w:ascii="Segoe UI Symbol" w:hAnsi="Segoe UI Symbol"/>
          <w:b/>
          <w:bCs/>
          <w:sz w:val="24"/>
          <w:szCs w:val="24"/>
        </w:rPr>
        <w:t>.</w:t>
      </w:r>
    </w:p>
  </w:footnote>
  <w:footnote w:id="12">
    <w:p w14:paraId="5AD136D9" w14:textId="067BB882" w:rsidR="00502A72" w:rsidRPr="00502A72" w:rsidRDefault="00502A72">
      <w:pPr>
        <w:pStyle w:val="FootnoteText"/>
        <w:rPr>
          <w:b/>
          <w:bCs/>
          <w:sz w:val="28"/>
          <w:szCs w:val="28"/>
        </w:rPr>
      </w:pPr>
      <w:r w:rsidRPr="00502A72">
        <w:rPr>
          <w:rStyle w:val="FootnoteReference"/>
          <w:b/>
          <w:bCs/>
          <w:sz w:val="28"/>
          <w:szCs w:val="28"/>
        </w:rPr>
        <w:footnoteRef/>
      </w:r>
      <w:r w:rsidRPr="00502A72">
        <w:rPr>
          <w:b/>
          <w:bCs/>
          <w:sz w:val="28"/>
          <w:szCs w:val="28"/>
        </w:rPr>
        <w:t xml:space="preserve"> Philippians 3:13-14.</w:t>
      </w:r>
    </w:p>
  </w:footnote>
  <w:footnote w:id="13">
    <w:p w14:paraId="2A0A4AE4" w14:textId="4EA7C0DB" w:rsidR="00502A72" w:rsidRPr="00502A72" w:rsidRDefault="00502A72">
      <w:pPr>
        <w:pStyle w:val="FootnoteText"/>
        <w:rPr>
          <w:b/>
          <w:bCs/>
          <w:sz w:val="28"/>
          <w:szCs w:val="28"/>
        </w:rPr>
      </w:pPr>
      <w:r w:rsidRPr="00502A72">
        <w:rPr>
          <w:rStyle w:val="FootnoteReference"/>
          <w:b/>
          <w:bCs/>
          <w:sz w:val="28"/>
          <w:szCs w:val="28"/>
        </w:rPr>
        <w:footnoteRef/>
      </w:r>
      <w:r w:rsidRPr="00502A72">
        <w:rPr>
          <w:b/>
          <w:bCs/>
          <w:sz w:val="28"/>
          <w:szCs w:val="28"/>
        </w:rPr>
        <w:t xml:space="preserve"> Luke 9:62.</w:t>
      </w:r>
    </w:p>
  </w:footnote>
  <w:footnote w:id="14">
    <w:p w14:paraId="290A666C" w14:textId="0D300D35" w:rsidR="006176A9" w:rsidRPr="006176A9" w:rsidRDefault="006176A9">
      <w:pPr>
        <w:pStyle w:val="FootnoteText"/>
        <w:rPr>
          <w:b/>
          <w:bCs/>
          <w:sz w:val="28"/>
          <w:szCs w:val="28"/>
        </w:rPr>
      </w:pPr>
      <w:r w:rsidRPr="006176A9">
        <w:rPr>
          <w:rStyle w:val="FootnoteReference"/>
          <w:b/>
          <w:bCs/>
          <w:sz w:val="28"/>
          <w:szCs w:val="28"/>
        </w:rPr>
        <w:footnoteRef/>
      </w:r>
      <w:r w:rsidRPr="006176A9">
        <w:rPr>
          <w:b/>
          <w:bCs/>
          <w:sz w:val="28"/>
          <w:szCs w:val="28"/>
        </w:rPr>
        <w:t xml:space="preserve"> Hebrews 12:1-2.</w:t>
      </w:r>
    </w:p>
  </w:footnote>
  <w:footnote w:id="15">
    <w:p w14:paraId="48C43BC3" w14:textId="2E9A28D9" w:rsidR="008304E5" w:rsidRPr="008304E5" w:rsidRDefault="008304E5">
      <w:pPr>
        <w:pStyle w:val="FootnoteText"/>
        <w:rPr>
          <w:b/>
          <w:bCs/>
          <w:sz w:val="28"/>
          <w:szCs w:val="28"/>
        </w:rPr>
      </w:pPr>
      <w:r w:rsidRPr="008304E5">
        <w:rPr>
          <w:rStyle w:val="FootnoteReference"/>
          <w:b/>
          <w:bCs/>
          <w:sz w:val="28"/>
          <w:szCs w:val="28"/>
        </w:rPr>
        <w:footnoteRef/>
      </w:r>
      <w:r w:rsidRPr="008304E5">
        <w:rPr>
          <w:b/>
          <w:bCs/>
          <w:sz w:val="28"/>
          <w:szCs w:val="28"/>
        </w:rPr>
        <w:t xml:space="preserve"> Our Daily Bread.</w:t>
      </w:r>
    </w:p>
  </w:footnote>
  <w:footnote w:id="16">
    <w:p w14:paraId="20C74712" w14:textId="4470FF73" w:rsidR="008304E5" w:rsidRPr="008304E5" w:rsidRDefault="008304E5">
      <w:pPr>
        <w:pStyle w:val="FootnoteText"/>
        <w:rPr>
          <w:b/>
          <w:bCs/>
          <w:sz w:val="28"/>
          <w:szCs w:val="28"/>
        </w:rPr>
      </w:pPr>
      <w:r w:rsidRPr="008304E5">
        <w:rPr>
          <w:rStyle w:val="FootnoteReference"/>
          <w:b/>
          <w:bCs/>
          <w:sz w:val="28"/>
          <w:szCs w:val="28"/>
        </w:rPr>
        <w:footnoteRef/>
      </w:r>
      <w:r w:rsidRPr="008304E5">
        <w:rPr>
          <w:b/>
          <w:bCs/>
          <w:sz w:val="28"/>
          <w:szCs w:val="28"/>
        </w:rPr>
        <w:t xml:space="preserve"> Philippians 3:15-16.</w:t>
      </w:r>
    </w:p>
  </w:footnote>
  <w:footnote w:id="17">
    <w:p w14:paraId="75B72BEA" w14:textId="7D33BAC9" w:rsidR="008304E5" w:rsidRPr="008304E5" w:rsidRDefault="008304E5">
      <w:pPr>
        <w:pStyle w:val="FootnoteText"/>
        <w:rPr>
          <w:b/>
          <w:bCs/>
          <w:sz w:val="28"/>
          <w:szCs w:val="28"/>
        </w:rPr>
      </w:pPr>
      <w:r w:rsidRPr="008304E5">
        <w:rPr>
          <w:rStyle w:val="FootnoteReference"/>
          <w:b/>
          <w:bCs/>
          <w:sz w:val="28"/>
          <w:szCs w:val="28"/>
        </w:rPr>
        <w:footnoteRef/>
      </w:r>
      <w:r w:rsidRPr="008304E5">
        <w:rPr>
          <w:b/>
          <w:bCs/>
          <w:sz w:val="28"/>
          <w:szCs w:val="28"/>
        </w:rPr>
        <w:t xml:space="preserve"> Hebrews 6:1.</w:t>
      </w:r>
    </w:p>
  </w:footnote>
  <w:footnote w:id="18">
    <w:p w14:paraId="0BD3B85D" w14:textId="083E04A2" w:rsidR="00034167" w:rsidRPr="00034167" w:rsidRDefault="00034167" w:rsidP="00034167">
      <w:pPr>
        <w:pStyle w:val="FootnoteText"/>
        <w:jc w:val="both"/>
        <w:rPr>
          <w:b/>
          <w:bCs/>
          <w:sz w:val="28"/>
          <w:szCs w:val="28"/>
        </w:rPr>
      </w:pPr>
      <w:r w:rsidRPr="00034167">
        <w:rPr>
          <w:rStyle w:val="FootnoteReference"/>
          <w:b/>
          <w:bCs/>
          <w:sz w:val="28"/>
          <w:szCs w:val="28"/>
        </w:rPr>
        <w:footnoteRef/>
      </w:r>
      <w:r w:rsidRPr="00034167">
        <w:rPr>
          <w:b/>
          <w:bCs/>
          <w:sz w:val="28"/>
          <w:szCs w:val="28"/>
        </w:rPr>
        <w:t xml:space="preserve"> All of us who are </w:t>
      </w:r>
      <w:r w:rsidRPr="00034167">
        <w:rPr>
          <w:b/>
          <w:bCs/>
          <w:sz w:val="28"/>
          <w:szCs w:val="28"/>
          <w:u w:val="single"/>
        </w:rPr>
        <w:t>mature</w:t>
      </w:r>
      <w:r w:rsidRPr="00034167">
        <w:rPr>
          <w:b/>
          <w:bCs/>
          <w:sz w:val="28"/>
          <w:szCs w:val="28"/>
        </w:rPr>
        <w:t xml:space="preserve"> should take such a view of things. And if on some point you think differently, that too God will make clear to you. -v15</w:t>
      </w:r>
      <w:r>
        <w:rPr>
          <w:b/>
          <w:bCs/>
          <w:sz w:val="28"/>
          <w:szCs w:val="28"/>
        </w:rPr>
        <w:t xml:space="preserve"> </w:t>
      </w:r>
      <w:r w:rsidRPr="00034167">
        <w:rPr>
          <w:b/>
          <w:bCs/>
          <w:sz w:val="28"/>
          <w:szCs w:val="28"/>
        </w:rPr>
        <w:t xml:space="preserve">Hebrews 6:1 - Therefore let us leave the elementary teachings about Christ and go on to </w:t>
      </w:r>
      <w:r w:rsidRPr="00034167">
        <w:rPr>
          <w:b/>
          <w:bCs/>
          <w:sz w:val="28"/>
          <w:szCs w:val="28"/>
          <w:u w:val="single"/>
        </w:rPr>
        <w:t>maturity</w:t>
      </w:r>
      <w:r w:rsidRPr="00034167">
        <w:rPr>
          <w:b/>
          <w:bCs/>
          <w:sz w:val="28"/>
          <w:szCs w:val="28"/>
        </w:rPr>
        <w:t xml:space="preserve"> . . .</w:t>
      </w:r>
      <w:r>
        <w:rPr>
          <w:b/>
          <w:bCs/>
          <w:sz w:val="28"/>
          <w:szCs w:val="28"/>
        </w:rPr>
        <w:t xml:space="preserve"> </w:t>
      </w:r>
      <w:r w:rsidRPr="00034167">
        <w:rPr>
          <w:b/>
          <w:bCs/>
          <w:sz w:val="28"/>
          <w:szCs w:val="28"/>
        </w:rPr>
        <w:t xml:space="preserve">Matthew 5:48 - </w:t>
      </w:r>
      <w:r w:rsidRPr="00034167">
        <w:rPr>
          <w:b/>
          <w:bCs/>
          <w:sz w:val="28"/>
          <w:szCs w:val="28"/>
          <w:u w:val="single"/>
        </w:rPr>
        <w:t>Be perfect</w:t>
      </w:r>
      <w:r w:rsidRPr="00034167">
        <w:rPr>
          <w:b/>
          <w:bCs/>
          <w:sz w:val="28"/>
          <w:szCs w:val="28"/>
        </w:rPr>
        <w:t>, therefore, as your heavenly Father is perfect.</w:t>
      </w:r>
    </w:p>
  </w:footnote>
  <w:footnote w:id="19">
    <w:p w14:paraId="6E1D84CC" w14:textId="178AE141" w:rsidR="00827941" w:rsidRPr="00827941" w:rsidRDefault="00827941">
      <w:pPr>
        <w:pStyle w:val="FootnoteText"/>
        <w:rPr>
          <w:b/>
          <w:bCs/>
          <w:sz w:val="28"/>
          <w:szCs w:val="28"/>
        </w:rPr>
      </w:pPr>
      <w:r w:rsidRPr="00827941">
        <w:rPr>
          <w:rStyle w:val="FootnoteReference"/>
          <w:b/>
          <w:bCs/>
          <w:sz w:val="28"/>
          <w:szCs w:val="28"/>
        </w:rPr>
        <w:footnoteRef/>
      </w:r>
      <w:r w:rsidRPr="00827941">
        <w:rPr>
          <w:b/>
          <w:bCs/>
          <w:sz w:val="28"/>
          <w:szCs w:val="28"/>
        </w:rPr>
        <w:t xml:space="preserve"> Matthew 5:16.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338577">
    <w:abstractNumId w:val="0"/>
  </w:num>
  <w:num w:numId="2" w16cid:durableId="2109736317">
    <w:abstractNumId w:val="2"/>
  </w:num>
  <w:num w:numId="3" w16cid:durableId="1818107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799"/>
    <w:rsid w:val="000327E6"/>
    <w:rsid w:val="00034167"/>
    <w:rsid w:val="0003564F"/>
    <w:rsid w:val="00052CF6"/>
    <w:rsid w:val="00067079"/>
    <w:rsid w:val="0007162B"/>
    <w:rsid w:val="00073F1C"/>
    <w:rsid w:val="00074391"/>
    <w:rsid w:val="000771B5"/>
    <w:rsid w:val="000931EA"/>
    <w:rsid w:val="000C0FBA"/>
    <w:rsid w:val="000C5109"/>
    <w:rsid w:val="000E0761"/>
    <w:rsid w:val="000F2EA8"/>
    <w:rsid w:val="00107553"/>
    <w:rsid w:val="001248BB"/>
    <w:rsid w:val="001341E0"/>
    <w:rsid w:val="00156DB2"/>
    <w:rsid w:val="00165264"/>
    <w:rsid w:val="001874D6"/>
    <w:rsid w:val="001B5A8A"/>
    <w:rsid w:val="001C2872"/>
    <w:rsid w:val="001F35A9"/>
    <w:rsid w:val="00236373"/>
    <w:rsid w:val="00236998"/>
    <w:rsid w:val="0027488E"/>
    <w:rsid w:val="002A25DA"/>
    <w:rsid w:val="002A5740"/>
    <w:rsid w:val="002B0378"/>
    <w:rsid w:val="002B073C"/>
    <w:rsid w:val="002B2714"/>
    <w:rsid w:val="002C0907"/>
    <w:rsid w:val="002C6FF5"/>
    <w:rsid w:val="002F4A45"/>
    <w:rsid w:val="002F62A1"/>
    <w:rsid w:val="0030203E"/>
    <w:rsid w:val="0030725C"/>
    <w:rsid w:val="00327E24"/>
    <w:rsid w:val="00337570"/>
    <w:rsid w:val="00337C6C"/>
    <w:rsid w:val="00342775"/>
    <w:rsid w:val="003438EB"/>
    <w:rsid w:val="00352EC6"/>
    <w:rsid w:val="0035709C"/>
    <w:rsid w:val="00360CC4"/>
    <w:rsid w:val="003679B0"/>
    <w:rsid w:val="0038342E"/>
    <w:rsid w:val="003C203C"/>
    <w:rsid w:val="003C7F1D"/>
    <w:rsid w:val="003F3AAA"/>
    <w:rsid w:val="004165D6"/>
    <w:rsid w:val="00441C5A"/>
    <w:rsid w:val="00444413"/>
    <w:rsid w:val="00454822"/>
    <w:rsid w:val="00461165"/>
    <w:rsid w:val="00493F18"/>
    <w:rsid w:val="004C2A69"/>
    <w:rsid w:val="004D64CA"/>
    <w:rsid w:val="004F1306"/>
    <w:rsid w:val="00501630"/>
    <w:rsid w:val="00502A72"/>
    <w:rsid w:val="00512663"/>
    <w:rsid w:val="00516FB7"/>
    <w:rsid w:val="005244E7"/>
    <w:rsid w:val="00531353"/>
    <w:rsid w:val="005608BC"/>
    <w:rsid w:val="005616A2"/>
    <w:rsid w:val="00561ACE"/>
    <w:rsid w:val="0058036D"/>
    <w:rsid w:val="00584430"/>
    <w:rsid w:val="0059648D"/>
    <w:rsid w:val="005B28A5"/>
    <w:rsid w:val="005C1E20"/>
    <w:rsid w:val="005C546E"/>
    <w:rsid w:val="005C771D"/>
    <w:rsid w:val="005D14F3"/>
    <w:rsid w:val="005E29C7"/>
    <w:rsid w:val="005E74B1"/>
    <w:rsid w:val="005F7DB2"/>
    <w:rsid w:val="00601146"/>
    <w:rsid w:val="00601876"/>
    <w:rsid w:val="00610D3C"/>
    <w:rsid w:val="00610DAE"/>
    <w:rsid w:val="006176A9"/>
    <w:rsid w:val="00624581"/>
    <w:rsid w:val="00632178"/>
    <w:rsid w:val="0064162F"/>
    <w:rsid w:val="00641770"/>
    <w:rsid w:val="0064400B"/>
    <w:rsid w:val="00652FCE"/>
    <w:rsid w:val="00660DDE"/>
    <w:rsid w:val="00670321"/>
    <w:rsid w:val="00674C2A"/>
    <w:rsid w:val="00681ADE"/>
    <w:rsid w:val="0068532B"/>
    <w:rsid w:val="006C4149"/>
    <w:rsid w:val="006C4D10"/>
    <w:rsid w:val="006C6A40"/>
    <w:rsid w:val="006D7FFD"/>
    <w:rsid w:val="006F325D"/>
    <w:rsid w:val="006F5A8E"/>
    <w:rsid w:val="00712D53"/>
    <w:rsid w:val="00737BFC"/>
    <w:rsid w:val="00752DB0"/>
    <w:rsid w:val="00762B82"/>
    <w:rsid w:val="0076799D"/>
    <w:rsid w:val="00767C8B"/>
    <w:rsid w:val="007725E8"/>
    <w:rsid w:val="00775427"/>
    <w:rsid w:val="0078599F"/>
    <w:rsid w:val="00791A11"/>
    <w:rsid w:val="00792CDB"/>
    <w:rsid w:val="007A5299"/>
    <w:rsid w:val="007A6238"/>
    <w:rsid w:val="007B3AF3"/>
    <w:rsid w:val="007E2D1B"/>
    <w:rsid w:val="0080190F"/>
    <w:rsid w:val="00814A07"/>
    <w:rsid w:val="00826818"/>
    <w:rsid w:val="00827941"/>
    <w:rsid w:val="008304E5"/>
    <w:rsid w:val="00834FAD"/>
    <w:rsid w:val="00871067"/>
    <w:rsid w:val="0087293F"/>
    <w:rsid w:val="00882D16"/>
    <w:rsid w:val="0088561C"/>
    <w:rsid w:val="008966B5"/>
    <w:rsid w:val="008B524A"/>
    <w:rsid w:val="008C10DA"/>
    <w:rsid w:val="008C52CC"/>
    <w:rsid w:val="008D319B"/>
    <w:rsid w:val="008E1118"/>
    <w:rsid w:val="00923971"/>
    <w:rsid w:val="00926E7C"/>
    <w:rsid w:val="0092738E"/>
    <w:rsid w:val="009362C2"/>
    <w:rsid w:val="00943131"/>
    <w:rsid w:val="009579DF"/>
    <w:rsid w:val="00991E98"/>
    <w:rsid w:val="00992853"/>
    <w:rsid w:val="009A1141"/>
    <w:rsid w:val="009B7985"/>
    <w:rsid w:val="009C0CEE"/>
    <w:rsid w:val="009C2A35"/>
    <w:rsid w:val="009D069F"/>
    <w:rsid w:val="009E4F02"/>
    <w:rsid w:val="009E7C20"/>
    <w:rsid w:val="00A06164"/>
    <w:rsid w:val="00A16C69"/>
    <w:rsid w:val="00A278C0"/>
    <w:rsid w:val="00A513D4"/>
    <w:rsid w:val="00A56312"/>
    <w:rsid w:val="00A70756"/>
    <w:rsid w:val="00A731EB"/>
    <w:rsid w:val="00A85F26"/>
    <w:rsid w:val="00A90850"/>
    <w:rsid w:val="00A91C2A"/>
    <w:rsid w:val="00A927AF"/>
    <w:rsid w:val="00A93386"/>
    <w:rsid w:val="00A93C28"/>
    <w:rsid w:val="00AA3D94"/>
    <w:rsid w:val="00AC1EB1"/>
    <w:rsid w:val="00AC4EEA"/>
    <w:rsid w:val="00AC68C1"/>
    <w:rsid w:val="00AC798F"/>
    <w:rsid w:val="00AD0E5D"/>
    <w:rsid w:val="00AD256E"/>
    <w:rsid w:val="00AD7072"/>
    <w:rsid w:val="00AD7CC9"/>
    <w:rsid w:val="00AF5B47"/>
    <w:rsid w:val="00B01763"/>
    <w:rsid w:val="00B04005"/>
    <w:rsid w:val="00B366FA"/>
    <w:rsid w:val="00B40323"/>
    <w:rsid w:val="00B42C55"/>
    <w:rsid w:val="00B7038A"/>
    <w:rsid w:val="00B72E17"/>
    <w:rsid w:val="00B80516"/>
    <w:rsid w:val="00B96AF1"/>
    <w:rsid w:val="00BA2404"/>
    <w:rsid w:val="00BD75A8"/>
    <w:rsid w:val="00BD7BB6"/>
    <w:rsid w:val="00C00110"/>
    <w:rsid w:val="00C163BF"/>
    <w:rsid w:val="00C346C9"/>
    <w:rsid w:val="00C75341"/>
    <w:rsid w:val="00C8175C"/>
    <w:rsid w:val="00C86122"/>
    <w:rsid w:val="00CA1F79"/>
    <w:rsid w:val="00CA6DAF"/>
    <w:rsid w:val="00CC76EE"/>
    <w:rsid w:val="00CD19AF"/>
    <w:rsid w:val="00CD239E"/>
    <w:rsid w:val="00CE2844"/>
    <w:rsid w:val="00CF601A"/>
    <w:rsid w:val="00D0071F"/>
    <w:rsid w:val="00D078E7"/>
    <w:rsid w:val="00D32CD5"/>
    <w:rsid w:val="00D353DF"/>
    <w:rsid w:val="00D42D43"/>
    <w:rsid w:val="00D53E24"/>
    <w:rsid w:val="00D57AF9"/>
    <w:rsid w:val="00D57DE3"/>
    <w:rsid w:val="00D61E64"/>
    <w:rsid w:val="00D6272A"/>
    <w:rsid w:val="00D8594D"/>
    <w:rsid w:val="00D964FC"/>
    <w:rsid w:val="00DA32EF"/>
    <w:rsid w:val="00DA7130"/>
    <w:rsid w:val="00DA74D3"/>
    <w:rsid w:val="00DB5EFD"/>
    <w:rsid w:val="00DE7C26"/>
    <w:rsid w:val="00E02621"/>
    <w:rsid w:val="00E02957"/>
    <w:rsid w:val="00E2290F"/>
    <w:rsid w:val="00E312D9"/>
    <w:rsid w:val="00E32D55"/>
    <w:rsid w:val="00E35F44"/>
    <w:rsid w:val="00E5396F"/>
    <w:rsid w:val="00E634F4"/>
    <w:rsid w:val="00E72B9B"/>
    <w:rsid w:val="00E80D0E"/>
    <w:rsid w:val="00E848F7"/>
    <w:rsid w:val="00E93EBD"/>
    <w:rsid w:val="00E97C5A"/>
    <w:rsid w:val="00EA0643"/>
    <w:rsid w:val="00EA3EA2"/>
    <w:rsid w:val="00EB1BE2"/>
    <w:rsid w:val="00EB58FA"/>
    <w:rsid w:val="00ED351D"/>
    <w:rsid w:val="00EE1272"/>
    <w:rsid w:val="00EE2711"/>
    <w:rsid w:val="00EE45D9"/>
    <w:rsid w:val="00F06A65"/>
    <w:rsid w:val="00F078F6"/>
    <w:rsid w:val="00F14D0E"/>
    <w:rsid w:val="00F240AE"/>
    <w:rsid w:val="00F521AF"/>
    <w:rsid w:val="00F604CA"/>
    <w:rsid w:val="00F63062"/>
    <w:rsid w:val="00F63E46"/>
    <w:rsid w:val="00F6504F"/>
    <w:rsid w:val="00F65707"/>
    <w:rsid w:val="00F72324"/>
    <w:rsid w:val="00F76B5D"/>
    <w:rsid w:val="00F82770"/>
    <w:rsid w:val="00FD6FEA"/>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5910"/>
  <w15:docId w15:val="{1922D6EE-AF67-4286-ABD4-14BA0B22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43583344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43997273">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92830366">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90824924">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E24F61-A346-4D10-BA59-8931E188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Rules  for  the  Race</vt:lpstr>
    </vt:vector>
  </TitlesOfParts>
  <Company>Bible  life  messages</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for  the  Race</dc:title>
  <dc:subject>Philippians 3:12-16</dc:subject>
  <dc:creator>Stephen H. Thomason</dc:creator>
  <cp:lastModifiedBy>Stephen Thomason</cp:lastModifiedBy>
  <cp:revision>2</cp:revision>
  <cp:lastPrinted>2023-11-11T23:57:00Z</cp:lastPrinted>
  <dcterms:created xsi:type="dcterms:W3CDTF">2026-04-13T20:14:00Z</dcterms:created>
  <dcterms:modified xsi:type="dcterms:W3CDTF">2026-04-13T20:14:00Z</dcterms:modified>
</cp:coreProperties>
</file>