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375E66C1"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70ACFC77"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F3C1E01"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B98C7F7" w14:textId="633D1B8E" w:rsidR="0092738E" w:rsidRDefault="00682C4D"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Pure</w:t>
                    </w:r>
                    <w:r w:rsidR="00777D51">
                      <w:rPr>
                        <w:rFonts w:ascii="Arial" w:eastAsiaTheme="majorEastAsia" w:hAnsi="Arial" w:cs="Arial"/>
                        <w:sz w:val="80"/>
                        <w:szCs w:val="80"/>
                      </w:rPr>
                      <w:t xml:space="preserve"> </w:t>
                    </w:r>
                    <w:r>
                      <w:rPr>
                        <w:rFonts w:ascii="Arial" w:eastAsiaTheme="majorEastAsia" w:hAnsi="Arial" w:cs="Arial"/>
                        <w:sz w:val="80"/>
                        <w:szCs w:val="80"/>
                      </w:rPr>
                      <w:t xml:space="preserve"> Motives</w:t>
                    </w:r>
                  </w:p>
                </w:tc>
              </w:sdtContent>
            </w:sdt>
          </w:tr>
          <w:tr w:rsidR="0092738E" w14:paraId="7829DEFF"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057ECF1" w14:textId="0CBD7D02" w:rsidR="0092738E" w:rsidRDefault="00D427F7"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Matthew 5:</w:t>
                    </w:r>
                    <w:r w:rsidR="00682C4D">
                      <w:rPr>
                        <w:rFonts w:ascii="Arial" w:eastAsiaTheme="majorEastAsia" w:hAnsi="Arial" w:cs="Arial"/>
                        <w:sz w:val="44"/>
                        <w:szCs w:val="44"/>
                      </w:rPr>
                      <w:t>8</w:t>
                    </w:r>
                  </w:p>
                </w:tc>
              </w:sdtContent>
            </w:sdt>
          </w:tr>
          <w:tr w:rsidR="0092738E" w14:paraId="77B6D6B3" w14:textId="77777777" w:rsidTr="00243C84">
            <w:trPr>
              <w:trHeight w:val="360"/>
              <w:jc w:val="center"/>
            </w:trPr>
            <w:tc>
              <w:tcPr>
                <w:tcW w:w="5000" w:type="pct"/>
                <w:vAlign w:val="center"/>
              </w:tcPr>
              <w:p w14:paraId="795CC9CE" w14:textId="77777777" w:rsidR="0092738E" w:rsidRDefault="0092738E">
                <w:pPr>
                  <w:pStyle w:val="NoSpacing"/>
                  <w:jc w:val="center"/>
                </w:pPr>
              </w:p>
            </w:tc>
          </w:tr>
          <w:tr w:rsidR="0092738E" w14:paraId="034C3A23" w14:textId="77777777" w:rsidTr="00243C84">
            <w:trPr>
              <w:trHeight w:val="360"/>
              <w:jc w:val="center"/>
            </w:trPr>
            <w:tc>
              <w:tcPr>
                <w:tcW w:w="5000" w:type="pct"/>
                <w:vAlign w:val="center"/>
              </w:tcPr>
              <w:p w14:paraId="3C577C66" w14:textId="77777777" w:rsidR="0092738E" w:rsidRDefault="0092738E" w:rsidP="0029543F">
                <w:pPr>
                  <w:pStyle w:val="NoSpacing"/>
                  <w:rPr>
                    <w:b/>
                    <w:bCs/>
                  </w:rPr>
                </w:pPr>
              </w:p>
            </w:tc>
          </w:tr>
          <w:tr w:rsidR="0092738E" w14:paraId="3E617B47" w14:textId="77777777" w:rsidTr="00243C84">
            <w:trPr>
              <w:trHeight w:val="360"/>
              <w:jc w:val="center"/>
            </w:trPr>
            <w:tc>
              <w:tcPr>
                <w:tcW w:w="5000" w:type="pct"/>
                <w:vAlign w:val="center"/>
              </w:tcPr>
              <w:p w14:paraId="1E5F0577" w14:textId="77777777" w:rsidR="0092738E" w:rsidRDefault="0092738E">
                <w:pPr>
                  <w:pStyle w:val="NoSpacing"/>
                  <w:jc w:val="center"/>
                  <w:rPr>
                    <w:b/>
                    <w:bCs/>
                  </w:rPr>
                </w:pPr>
              </w:p>
            </w:tc>
          </w:tr>
        </w:tbl>
        <w:p w14:paraId="3CC3237E" w14:textId="77777777" w:rsidR="0092738E" w:rsidRDefault="0092738E"/>
        <w:p w14:paraId="2535644E"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50037207" w14:textId="77777777">
            <w:tc>
              <w:tcPr>
                <w:tcW w:w="5000" w:type="pct"/>
              </w:tcPr>
              <w:p w14:paraId="0C55BB69" w14:textId="77777777" w:rsidR="0092738E" w:rsidRDefault="0092738E" w:rsidP="00087E3A">
                <w:pPr>
                  <w:pStyle w:val="NoSpacing"/>
                </w:pPr>
              </w:p>
            </w:tc>
          </w:tr>
        </w:tbl>
        <w:p w14:paraId="2F3A49F1" w14:textId="77777777" w:rsidR="0092738E" w:rsidRDefault="0092738E"/>
        <w:p w14:paraId="6A335C65" w14:textId="77777777" w:rsidR="006B47B4" w:rsidRDefault="0092738E" w:rsidP="00162825">
          <w:pPr>
            <w:spacing w:line="360" w:lineRule="auto"/>
            <w:jc w:val="both"/>
          </w:pPr>
          <w:r>
            <w:br w:type="page"/>
          </w:r>
        </w:p>
      </w:sdtContent>
    </w:sdt>
    <w:p w14:paraId="7AB32D8C" w14:textId="03F89427" w:rsidR="00073FD2" w:rsidRPr="00E96C7D" w:rsidRDefault="007F47C6" w:rsidP="00682C4D">
      <w:pPr>
        <w:spacing w:line="360" w:lineRule="auto"/>
        <w:jc w:val="both"/>
        <w:rPr>
          <w:rFonts w:ascii="Arial" w:hAnsi="Arial" w:cs="Arial"/>
          <w:b/>
          <w:bCs/>
          <w:sz w:val="36"/>
          <w:szCs w:val="36"/>
        </w:rPr>
      </w:pPr>
      <w:r w:rsidRPr="00E96C7D">
        <w:rPr>
          <w:rFonts w:ascii="Arial" w:hAnsi="Arial" w:cs="Arial"/>
          <w:b/>
          <w:bCs/>
          <w:sz w:val="36"/>
          <w:szCs w:val="36"/>
          <w:vertAlign w:val="subscript"/>
        </w:rPr>
        <w:lastRenderedPageBreak/>
        <w:t>1</w:t>
      </w:r>
      <w:r w:rsidRPr="00E96C7D">
        <w:rPr>
          <w:rFonts w:ascii="Arial" w:hAnsi="Arial" w:cs="Arial"/>
          <w:b/>
          <w:bCs/>
          <w:sz w:val="36"/>
          <w:szCs w:val="36"/>
        </w:rPr>
        <w:t xml:space="preserve"> </w:t>
      </w:r>
      <w:r w:rsidR="002666E8" w:rsidRPr="00E96C7D">
        <w:rPr>
          <w:rFonts w:ascii="Arial" w:hAnsi="Arial" w:cs="Arial"/>
          <w:b/>
          <w:bCs/>
          <w:sz w:val="36"/>
          <w:szCs w:val="36"/>
        </w:rPr>
        <w:t xml:space="preserve">Matthew, chapter 5, verse </w:t>
      </w:r>
      <w:proofErr w:type="gramStart"/>
      <w:r w:rsidR="002666E8" w:rsidRPr="00E96C7D">
        <w:rPr>
          <w:rFonts w:ascii="Arial" w:hAnsi="Arial" w:cs="Arial"/>
          <w:b/>
          <w:bCs/>
          <w:sz w:val="36"/>
          <w:szCs w:val="36"/>
        </w:rPr>
        <w:t>8</w:t>
      </w:r>
      <w:proofErr w:type="gramEnd"/>
      <w:r w:rsidR="002666E8" w:rsidRPr="00E96C7D">
        <w:rPr>
          <w:rFonts w:ascii="Arial" w:hAnsi="Arial" w:cs="Arial"/>
          <w:b/>
          <w:bCs/>
          <w:sz w:val="36"/>
          <w:szCs w:val="36"/>
        </w:rPr>
        <w:t xml:space="preserve">, tells you about a character trait God wants to develop in you called a pure motive. </w:t>
      </w:r>
      <w:r w:rsidR="002666E8" w:rsidRPr="00E96C7D">
        <w:rPr>
          <w:rFonts w:ascii="Arial" w:hAnsi="Arial" w:cs="Arial"/>
          <w:b/>
          <w:bCs/>
          <w:sz w:val="36"/>
          <w:szCs w:val="36"/>
          <w:vertAlign w:val="subscript"/>
        </w:rPr>
        <w:t>2</w:t>
      </w:r>
      <w:r w:rsidR="002666E8" w:rsidRPr="00E96C7D">
        <w:rPr>
          <w:rFonts w:ascii="Arial" w:hAnsi="Arial" w:cs="Arial"/>
          <w:b/>
          <w:bCs/>
          <w:sz w:val="36"/>
          <w:szCs w:val="36"/>
        </w:rPr>
        <w:t xml:space="preserve"> It reads, </w:t>
      </w:r>
      <w:r w:rsidR="002666E8" w:rsidRPr="00E96C7D">
        <w:rPr>
          <w:rFonts w:ascii="Arial" w:hAnsi="Arial" w:cs="Arial"/>
          <w:b/>
          <w:bCs/>
          <w:color w:val="943634" w:themeColor="accent2" w:themeShade="BF"/>
          <w:sz w:val="36"/>
          <w:szCs w:val="36"/>
        </w:rPr>
        <w:t>Blessed are the pure in heart, for they will see God</w:t>
      </w:r>
      <w:r w:rsidR="002666E8" w:rsidRPr="00E96C7D">
        <w:rPr>
          <w:rFonts w:ascii="Arial" w:hAnsi="Arial" w:cs="Arial"/>
          <w:b/>
          <w:bCs/>
          <w:sz w:val="36"/>
          <w:szCs w:val="36"/>
        </w:rPr>
        <w:t xml:space="preserve">. </w:t>
      </w:r>
      <w:r w:rsidR="002666E8" w:rsidRPr="00E96C7D">
        <w:rPr>
          <w:rFonts w:ascii="Arial" w:hAnsi="Arial" w:cs="Arial"/>
          <w:b/>
          <w:bCs/>
          <w:sz w:val="36"/>
          <w:szCs w:val="36"/>
          <w:vertAlign w:val="subscript"/>
        </w:rPr>
        <w:t>3</w:t>
      </w:r>
    </w:p>
    <w:p w14:paraId="5E3698E5" w14:textId="176B5695" w:rsidR="002666E8" w:rsidRPr="00E96C7D" w:rsidRDefault="002666E8" w:rsidP="002666E8">
      <w:pPr>
        <w:spacing w:line="360" w:lineRule="auto"/>
        <w:jc w:val="center"/>
        <w:rPr>
          <w:rFonts w:ascii="Arial" w:hAnsi="Arial" w:cs="Arial"/>
          <w:b/>
          <w:bCs/>
          <w:sz w:val="44"/>
          <w:szCs w:val="44"/>
        </w:rPr>
      </w:pPr>
      <w:r w:rsidRPr="00E96C7D">
        <w:rPr>
          <w:rFonts w:ascii="Arial" w:hAnsi="Arial" w:cs="Arial"/>
          <w:b/>
          <w:bCs/>
          <w:sz w:val="44"/>
          <w:szCs w:val="44"/>
        </w:rPr>
        <w:t>I. What Does This Mean?</w:t>
      </w:r>
    </w:p>
    <w:p w14:paraId="0BE55006" w14:textId="49E4271F" w:rsidR="002666E8" w:rsidRPr="00E96C7D" w:rsidRDefault="002666E8" w:rsidP="00682C4D">
      <w:pPr>
        <w:spacing w:line="360" w:lineRule="auto"/>
        <w:jc w:val="both"/>
        <w:rPr>
          <w:rFonts w:ascii="Arial" w:hAnsi="Arial" w:cs="Arial"/>
          <w:b/>
          <w:bCs/>
          <w:sz w:val="36"/>
          <w:szCs w:val="36"/>
        </w:rPr>
      </w:pPr>
      <w:r w:rsidRPr="00E96C7D">
        <w:rPr>
          <w:rFonts w:ascii="Arial" w:hAnsi="Arial" w:cs="Arial"/>
          <w:b/>
          <w:bCs/>
          <w:sz w:val="36"/>
          <w:szCs w:val="36"/>
        </w:rPr>
        <w:t>What does this mean?</w:t>
      </w:r>
      <w:r w:rsidR="00910DE2" w:rsidRPr="00E96C7D">
        <w:rPr>
          <w:rFonts w:ascii="Arial" w:hAnsi="Arial" w:cs="Arial"/>
          <w:b/>
          <w:bCs/>
          <w:sz w:val="36"/>
          <w:szCs w:val="36"/>
        </w:rPr>
        <w:t xml:space="preserve"> </w:t>
      </w:r>
      <w:r w:rsidR="00910DE2" w:rsidRPr="00E96C7D">
        <w:rPr>
          <w:rFonts w:ascii="Arial" w:hAnsi="Arial" w:cs="Arial"/>
          <w:b/>
          <w:bCs/>
          <w:sz w:val="36"/>
          <w:szCs w:val="36"/>
          <w:vertAlign w:val="subscript"/>
        </w:rPr>
        <w:t>4</w:t>
      </w:r>
    </w:p>
    <w:p w14:paraId="50BDB0FE" w14:textId="495878BC" w:rsidR="00910DE2" w:rsidRPr="00E96C7D" w:rsidRDefault="00910DE2" w:rsidP="00682C4D">
      <w:pPr>
        <w:spacing w:line="360" w:lineRule="auto"/>
        <w:jc w:val="both"/>
        <w:rPr>
          <w:rFonts w:ascii="Arial" w:hAnsi="Arial" w:cs="Arial"/>
          <w:b/>
          <w:bCs/>
          <w:sz w:val="36"/>
          <w:szCs w:val="36"/>
        </w:rPr>
      </w:pPr>
      <w:r w:rsidRPr="00E96C7D">
        <w:rPr>
          <w:rFonts w:ascii="Arial" w:hAnsi="Arial" w:cs="Arial"/>
          <w:b/>
          <w:bCs/>
          <w:sz w:val="36"/>
          <w:szCs w:val="36"/>
        </w:rPr>
        <w:t xml:space="preserve">The word </w:t>
      </w:r>
      <w:r w:rsidRPr="00E96C7D">
        <w:rPr>
          <w:rFonts w:ascii="Arial" w:hAnsi="Arial" w:cs="Arial"/>
          <w:b/>
          <w:bCs/>
          <w:color w:val="008000"/>
          <w:sz w:val="36"/>
          <w:szCs w:val="36"/>
        </w:rPr>
        <w:t>pure</w:t>
      </w:r>
      <w:r w:rsidRPr="00E96C7D">
        <w:rPr>
          <w:rFonts w:ascii="Arial" w:hAnsi="Arial" w:cs="Arial"/>
          <w:b/>
          <w:bCs/>
          <w:sz w:val="36"/>
          <w:szCs w:val="36"/>
        </w:rPr>
        <w:t xml:space="preserve"> </w:t>
      </w:r>
      <w:r w:rsidRPr="00E96C7D">
        <w:rPr>
          <w:rStyle w:val="FootnoteReference"/>
          <w:rFonts w:ascii="Arial" w:hAnsi="Arial" w:cs="Arial"/>
          <w:b/>
          <w:bCs/>
          <w:sz w:val="36"/>
          <w:szCs w:val="36"/>
        </w:rPr>
        <w:footnoteReference w:id="1"/>
      </w:r>
      <w:r w:rsidRPr="00E96C7D">
        <w:rPr>
          <w:rFonts w:ascii="Arial" w:hAnsi="Arial" w:cs="Arial"/>
          <w:b/>
          <w:bCs/>
          <w:sz w:val="36"/>
          <w:szCs w:val="36"/>
        </w:rPr>
        <w:t xml:space="preserve"> </w:t>
      </w:r>
      <w:proofErr w:type="gramStart"/>
      <w:r w:rsidRPr="00E96C7D">
        <w:rPr>
          <w:rFonts w:ascii="Arial" w:hAnsi="Arial" w:cs="Arial"/>
          <w:b/>
          <w:bCs/>
          <w:sz w:val="36"/>
          <w:szCs w:val="36"/>
        </w:rPr>
        <w:t>literally means</w:t>
      </w:r>
      <w:proofErr w:type="gramEnd"/>
      <w:r w:rsidRPr="00E96C7D">
        <w:rPr>
          <w:rFonts w:ascii="Arial" w:hAnsi="Arial" w:cs="Arial"/>
          <w:b/>
          <w:bCs/>
          <w:sz w:val="36"/>
          <w:szCs w:val="36"/>
        </w:rPr>
        <w:t xml:space="preserve"> to have physically clean hands. </w:t>
      </w:r>
      <w:r w:rsidRPr="00E96C7D">
        <w:rPr>
          <w:rFonts w:ascii="Arial" w:hAnsi="Arial" w:cs="Arial"/>
          <w:b/>
          <w:bCs/>
          <w:sz w:val="36"/>
          <w:szCs w:val="36"/>
          <w:vertAlign w:val="subscript"/>
        </w:rPr>
        <w:t>5</w:t>
      </w:r>
      <w:r w:rsidRPr="00E96C7D">
        <w:rPr>
          <w:rFonts w:ascii="Arial" w:hAnsi="Arial" w:cs="Arial"/>
          <w:b/>
          <w:bCs/>
          <w:sz w:val="36"/>
          <w:szCs w:val="36"/>
        </w:rPr>
        <w:t xml:space="preserve"> Later, the word </w:t>
      </w:r>
      <w:proofErr w:type="gramStart"/>
      <w:r w:rsidRPr="00E96C7D">
        <w:rPr>
          <w:rFonts w:ascii="Arial" w:hAnsi="Arial" w:cs="Arial"/>
          <w:b/>
          <w:bCs/>
          <w:sz w:val="36"/>
          <w:szCs w:val="36"/>
        </w:rPr>
        <w:t>was used</w:t>
      </w:r>
      <w:proofErr w:type="gramEnd"/>
      <w:r w:rsidRPr="00E96C7D">
        <w:rPr>
          <w:rFonts w:ascii="Arial" w:hAnsi="Arial" w:cs="Arial"/>
          <w:b/>
          <w:bCs/>
          <w:sz w:val="36"/>
          <w:szCs w:val="36"/>
        </w:rPr>
        <w:t xml:space="preserve"> to describe corn that needed to be chucked. </w:t>
      </w:r>
      <w:r w:rsidRPr="00E96C7D">
        <w:rPr>
          <w:rFonts w:ascii="Arial" w:hAnsi="Arial" w:cs="Arial"/>
          <w:b/>
          <w:bCs/>
          <w:sz w:val="36"/>
          <w:szCs w:val="36"/>
          <w:vertAlign w:val="subscript"/>
        </w:rPr>
        <w:t>6</w:t>
      </w:r>
      <w:r w:rsidRPr="00E96C7D">
        <w:rPr>
          <w:rFonts w:ascii="Arial" w:hAnsi="Arial" w:cs="Arial"/>
          <w:b/>
          <w:bCs/>
          <w:sz w:val="36"/>
          <w:szCs w:val="36"/>
        </w:rPr>
        <w:t xml:space="preserve"> Then, it referred to an army that had </w:t>
      </w:r>
      <w:proofErr w:type="gramStart"/>
      <w:r w:rsidRPr="00E96C7D">
        <w:rPr>
          <w:rFonts w:ascii="Arial" w:hAnsi="Arial" w:cs="Arial"/>
          <w:b/>
          <w:bCs/>
          <w:sz w:val="36"/>
          <w:szCs w:val="36"/>
        </w:rPr>
        <w:t>been purged</w:t>
      </w:r>
      <w:proofErr w:type="gramEnd"/>
      <w:r w:rsidRPr="00E96C7D">
        <w:rPr>
          <w:rFonts w:ascii="Arial" w:hAnsi="Arial" w:cs="Arial"/>
          <w:b/>
          <w:bCs/>
          <w:sz w:val="36"/>
          <w:szCs w:val="36"/>
        </w:rPr>
        <w:t xml:space="preserve"> of inefficiency, cowardliness and soldiers who were unwilling to fight.</w:t>
      </w:r>
      <w:r w:rsidR="00BB104D" w:rsidRPr="00E96C7D">
        <w:rPr>
          <w:rFonts w:ascii="Arial" w:hAnsi="Arial" w:cs="Arial"/>
          <w:b/>
          <w:bCs/>
          <w:sz w:val="36"/>
          <w:szCs w:val="36"/>
        </w:rPr>
        <w:t xml:space="preserve"> </w:t>
      </w:r>
      <w:r w:rsidR="00BB104D" w:rsidRPr="00E96C7D">
        <w:rPr>
          <w:rStyle w:val="FootnoteReference"/>
          <w:rFonts w:ascii="Arial" w:hAnsi="Arial" w:cs="Arial"/>
          <w:b/>
          <w:bCs/>
          <w:sz w:val="36"/>
          <w:szCs w:val="36"/>
        </w:rPr>
        <w:footnoteReference w:id="2"/>
      </w:r>
      <w:r w:rsidR="00C0770E" w:rsidRPr="00E96C7D">
        <w:rPr>
          <w:rFonts w:ascii="Arial" w:hAnsi="Arial" w:cs="Arial"/>
          <w:b/>
          <w:bCs/>
          <w:sz w:val="36"/>
          <w:szCs w:val="36"/>
        </w:rPr>
        <w:t xml:space="preserve"> </w:t>
      </w:r>
      <w:r w:rsidR="00C0770E" w:rsidRPr="00E96C7D">
        <w:rPr>
          <w:rFonts w:ascii="Arial" w:hAnsi="Arial" w:cs="Arial"/>
          <w:b/>
          <w:bCs/>
          <w:sz w:val="36"/>
          <w:szCs w:val="36"/>
          <w:vertAlign w:val="subscript"/>
        </w:rPr>
        <w:t>7</w:t>
      </w:r>
      <w:r w:rsidR="00F0711C" w:rsidRPr="00E96C7D">
        <w:rPr>
          <w:rFonts w:ascii="Arial" w:hAnsi="Arial" w:cs="Arial"/>
          <w:b/>
          <w:bCs/>
          <w:sz w:val="36"/>
          <w:szCs w:val="36"/>
        </w:rPr>
        <w:t xml:space="preserve"> </w:t>
      </w:r>
      <w:r w:rsidR="00C0770E" w:rsidRPr="00E96C7D">
        <w:rPr>
          <w:rFonts w:ascii="Arial" w:hAnsi="Arial" w:cs="Arial"/>
          <w:b/>
          <w:bCs/>
          <w:sz w:val="36"/>
          <w:szCs w:val="36"/>
        </w:rPr>
        <w:t xml:space="preserve">The Lord’s pruning of Gideon’s army is a good </w:t>
      </w:r>
      <w:r w:rsidR="00C0770E" w:rsidRPr="00E96C7D">
        <w:rPr>
          <w:rFonts w:ascii="Arial" w:hAnsi="Arial" w:cs="Arial"/>
          <w:b/>
          <w:bCs/>
          <w:sz w:val="36"/>
          <w:szCs w:val="36"/>
        </w:rPr>
        <w:lastRenderedPageBreak/>
        <w:t xml:space="preserve">example. </w:t>
      </w:r>
      <w:r w:rsidR="00C0770E" w:rsidRPr="00E96C7D">
        <w:rPr>
          <w:rFonts w:ascii="Arial" w:hAnsi="Arial" w:cs="Arial"/>
          <w:b/>
          <w:bCs/>
          <w:sz w:val="36"/>
          <w:szCs w:val="36"/>
          <w:vertAlign w:val="subscript"/>
        </w:rPr>
        <w:t>8</w:t>
      </w:r>
      <w:r w:rsidR="00F0711C" w:rsidRPr="00E96C7D">
        <w:rPr>
          <w:rFonts w:ascii="Arial" w:hAnsi="Arial" w:cs="Arial"/>
          <w:b/>
          <w:bCs/>
          <w:sz w:val="36"/>
          <w:szCs w:val="36"/>
        </w:rPr>
        <w:t xml:space="preserve"> Then, it referred to metal that had all of its impurities burned out of it. </w:t>
      </w:r>
      <w:r w:rsidR="00F0711C" w:rsidRPr="00E96C7D">
        <w:rPr>
          <w:rFonts w:ascii="Arial" w:hAnsi="Arial" w:cs="Arial"/>
          <w:b/>
          <w:bCs/>
          <w:sz w:val="36"/>
          <w:szCs w:val="36"/>
          <w:vertAlign w:val="subscript"/>
        </w:rPr>
        <w:t>9</w:t>
      </w:r>
    </w:p>
    <w:p w14:paraId="703F88BE" w14:textId="088F98DF" w:rsidR="00F0711C" w:rsidRPr="00E96C7D" w:rsidRDefault="00F0711C" w:rsidP="00682C4D">
      <w:pPr>
        <w:spacing w:line="360" w:lineRule="auto"/>
        <w:jc w:val="both"/>
        <w:rPr>
          <w:rFonts w:ascii="Arial" w:hAnsi="Arial" w:cs="Arial"/>
          <w:b/>
          <w:bCs/>
          <w:sz w:val="36"/>
          <w:szCs w:val="36"/>
        </w:rPr>
      </w:pPr>
      <w:r w:rsidRPr="00E96C7D">
        <w:rPr>
          <w:rFonts w:ascii="Arial" w:hAnsi="Arial" w:cs="Arial"/>
          <w:b/>
          <w:bCs/>
          <w:color w:val="008000"/>
          <w:sz w:val="36"/>
          <w:szCs w:val="36"/>
        </w:rPr>
        <w:t>Heart</w:t>
      </w:r>
      <w:r w:rsidRPr="00E96C7D">
        <w:rPr>
          <w:rFonts w:ascii="Arial" w:hAnsi="Arial" w:cs="Arial"/>
          <w:b/>
          <w:bCs/>
          <w:sz w:val="36"/>
          <w:szCs w:val="36"/>
        </w:rPr>
        <w:t xml:space="preserve"> </w:t>
      </w:r>
      <w:r w:rsidR="00A47244" w:rsidRPr="00E96C7D">
        <w:rPr>
          <w:rStyle w:val="FootnoteReference"/>
          <w:rFonts w:ascii="Arial" w:hAnsi="Arial" w:cs="Arial"/>
          <w:b/>
          <w:bCs/>
          <w:sz w:val="36"/>
          <w:szCs w:val="36"/>
        </w:rPr>
        <w:footnoteReference w:id="3"/>
      </w:r>
      <w:r w:rsidR="00A47244" w:rsidRPr="00E96C7D">
        <w:rPr>
          <w:rFonts w:ascii="Arial" w:hAnsi="Arial" w:cs="Arial"/>
          <w:b/>
          <w:bCs/>
          <w:sz w:val="36"/>
          <w:szCs w:val="36"/>
        </w:rPr>
        <w:t xml:space="preserve"> here is the physical blood pumper we all have inside of us. </w:t>
      </w:r>
      <w:r w:rsidR="00A47244" w:rsidRPr="00E96C7D">
        <w:rPr>
          <w:rFonts w:ascii="Arial" w:hAnsi="Arial" w:cs="Arial"/>
          <w:b/>
          <w:bCs/>
          <w:sz w:val="36"/>
          <w:szCs w:val="36"/>
          <w:vertAlign w:val="subscript"/>
        </w:rPr>
        <w:t>10</w:t>
      </w:r>
      <w:r w:rsidR="00A47244" w:rsidRPr="00E96C7D">
        <w:rPr>
          <w:rFonts w:ascii="Arial" w:hAnsi="Arial" w:cs="Arial"/>
          <w:b/>
          <w:bCs/>
          <w:sz w:val="36"/>
          <w:szCs w:val="36"/>
        </w:rPr>
        <w:t xml:space="preserve"> Used in the Bible though, it refers </w:t>
      </w:r>
      <w:r w:rsidR="00184D7D" w:rsidRPr="00E96C7D">
        <w:rPr>
          <w:rFonts w:ascii="Arial" w:hAnsi="Arial" w:cs="Arial"/>
          <w:b/>
          <w:bCs/>
          <w:sz w:val="36"/>
          <w:szCs w:val="36"/>
        </w:rPr>
        <w:t xml:space="preserve">also </w:t>
      </w:r>
      <w:r w:rsidR="00A47244" w:rsidRPr="00E96C7D">
        <w:rPr>
          <w:rFonts w:ascii="Arial" w:hAnsi="Arial" w:cs="Arial"/>
          <w:b/>
          <w:bCs/>
          <w:sz w:val="36"/>
          <w:szCs w:val="36"/>
        </w:rPr>
        <w:t xml:space="preserve">to the seat of your emotions apart from your intellect. </w:t>
      </w:r>
      <w:r w:rsidR="00A47244" w:rsidRPr="00E96C7D">
        <w:rPr>
          <w:rFonts w:ascii="Arial" w:hAnsi="Arial" w:cs="Arial"/>
          <w:b/>
          <w:bCs/>
          <w:sz w:val="36"/>
          <w:szCs w:val="36"/>
          <w:vertAlign w:val="subscript"/>
        </w:rPr>
        <w:t>11</w:t>
      </w:r>
      <w:r w:rsidR="00A47244" w:rsidRPr="00E96C7D">
        <w:rPr>
          <w:rFonts w:ascii="Arial" w:hAnsi="Arial" w:cs="Arial"/>
          <w:b/>
          <w:bCs/>
          <w:sz w:val="36"/>
          <w:szCs w:val="36"/>
        </w:rPr>
        <w:t xml:space="preserve"> The implication</w:t>
      </w:r>
      <w:r w:rsidR="00874968" w:rsidRPr="00E96C7D">
        <w:rPr>
          <w:rFonts w:ascii="Arial" w:hAnsi="Arial" w:cs="Arial"/>
          <w:b/>
          <w:bCs/>
          <w:sz w:val="36"/>
          <w:szCs w:val="36"/>
        </w:rPr>
        <w:t>, then,</w:t>
      </w:r>
      <w:r w:rsidR="00A47244" w:rsidRPr="00E96C7D">
        <w:rPr>
          <w:rFonts w:ascii="Arial" w:hAnsi="Arial" w:cs="Arial"/>
          <w:b/>
          <w:bCs/>
          <w:sz w:val="36"/>
          <w:szCs w:val="36"/>
        </w:rPr>
        <w:t xml:space="preserve"> is your whole inner being. </w:t>
      </w:r>
      <w:r w:rsidR="00A47244" w:rsidRPr="00E96C7D">
        <w:rPr>
          <w:rFonts w:ascii="Arial" w:hAnsi="Arial" w:cs="Arial"/>
          <w:b/>
          <w:bCs/>
          <w:sz w:val="36"/>
          <w:szCs w:val="36"/>
          <w:vertAlign w:val="subscript"/>
        </w:rPr>
        <w:t>12</w:t>
      </w:r>
    </w:p>
    <w:p w14:paraId="19FD9E52" w14:textId="43A2F471" w:rsidR="00A47244" w:rsidRPr="00E96C7D" w:rsidRDefault="00A47244" w:rsidP="00682C4D">
      <w:pPr>
        <w:spacing w:line="360" w:lineRule="auto"/>
        <w:jc w:val="both"/>
        <w:rPr>
          <w:rFonts w:ascii="Arial" w:hAnsi="Arial" w:cs="Arial"/>
          <w:b/>
          <w:bCs/>
          <w:sz w:val="36"/>
          <w:szCs w:val="36"/>
        </w:rPr>
      </w:pPr>
      <w:r w:rsidRPr="00E96C7D">
        <w:rPr>
          <w:rFonts w:ascii="Arial" w:hAnsi="Arial" w:cs="Arial"/>
          <w:b/>
          <w:bCs/>
          <w:sz w:val="36"/>
          <w:szCs w:val="36"/>
        </w:rPr>
        <w:t>So, being pure in heart means to have your motives, the intentions of your heart, absolutely genuine!</w:t>
      </w:r>
      <w:r w:rsidR="00F62F89" w:rsidRPr="00E96C7D">
        <w:rPr>
          <w:rFonts w:ascii="Arial" w:hAnsi="Arial" w:cs="Arial"/>
          <w:b/>
          <w:bCs/>
          <w:sz w:val="36"/>
          <w:szCs w:val="36"/>
        </w:rPr>
        <w:t xml:space="preserve"> </w:t>
      </w:r>
      <w:r w:rsidR="00F62F89" w:rsidRPr="00E96C7D">
        <w:rPr>
          <w:rFonts w:ascii="Arial" w:hAnsi="Arial" w:cs="Arial"/>
          <w:b/>
          <w:bCs/>
          <w:sz w:val="36"/>
          <w:szCs w:val="36"/>
          <w:vertAlign w:val="subscript"/>
        </w:rPr>
        <w:t>13</w:t>
      </w:r>
    </w:p>
    <w:p w14:paraId="5D886073" w14:textId="27273AAC" w:rsidR="00F62F89" w:rsidRPr="00E96C7D" w:rsidRDefault="00F62F89" w:rsidP="00F62F89">
      <w:pPr>
        <w:spacing w:line="360" w:lineRule="auto"/>
        <w:jc w:val="center"/>
        <w:rPr>
          <w:rFonts w:ascii="Arial" w:hAnsi="Arial" w:cs="Arial"/>
          <w:b/>
          <w:bCs/>
          <w:sz w:val="44"/>
          <w:szCs w:val="44"/>
        </w:rPr>
      </w:pPr>
      <w:r w:rsidRPr="00E96C7D">
        <w:rPr>
          <w:rFonts w:ascii="Arial" w:hAnsi="Arial" w:cs="Arial"/>
          <w:b/>
          <w:bCs/>
          <w:sz w:val="44"/>
          <w:szCs w:val="44"/>
        </w:rPr>
        <w:t>II. How Easy is It to Keep Pure Motives?</w:t>
      </w:r>
    </w:p>
    <w:p w14:paraId="27029434" w14:textId="7AC35AA9" w:rsidR="00F62F89" w:rsidRPr="00E96C7D" w:rsidRDefault="00F62F89" w:rsidP="00682C4D">
      <w:pPr>
        <w:spacing w:line="360" w:lineRule="auto"/>
        <w:jc w:val="both"/>
        <w:rPr>
          <w:rFonts w:ascii="Arial" w:hAnsi="Arial" w:cs="Arial"/>
          <w:b/>
          <w:bCs/>
          <w:sz w:val="36"/>
          <w:szCs w:val="36"/>
        </w:rPr>
      </w:pPr>
      <w:r w:rsidRPr="00E96C7D">
        <w:rPr>
          <w:rFonts w:ascii="Arial" w:hAnsi="Arial" w:cs="Arial"/>
          <w:b/>
          <w:bCs/>
          <w:sz w:val="36"/>
          <w:szCs w:val="36"/>
        </w:rPr>
        <w:t xml:space="preserve">How easy is it to keep pure motives? </w:t>
      </w:r>
      <w:r w:rsidRPr="00E96C7D">
        <w:rPr>
          <w:rFonts w:ascii="Arial" w:hAnsi="Arial" w:cs="Arial"/>
          <w:b/>
          <w:bCs/>
          <w:sz w:val="36"/>
          <w:szCs w:val="36"/>
          <w:vertAlign w:val="subscript"/>
        </w:rPr>
        <w:t>14</w:t>
      </w:r>
    </w:p>
    <w:p w14:paraId="337A1196" w14:textId="5CEF9F41" w:rsidR="00F62F89" w:rsidRPr="00E96C7D" w:rsidRDefault="00F62F89" w:rsidP="00682C4D">
      <w:pPr>
        <w:spacing w:line="360" w:lineRule="auto"/>
        <w:jc w:val="both"/>
        <w:rPr>
          <w:rFonts w:ascii="Arial" w:hAnsi="Arial" w:cs="Arial"/>
          <w:b/>
          <w:bCs/>
          <w:sz w:val="36"/>
          <w:szCs w:val="36"/>
        </w:rPr>
      </w:pPr>
      <w:r w:rsidRPr="00E96C7D">
        <w:rPr>
          <w:rFonts w:ascii="Arial" w:hAnsi="Arial" w:cs="Arial"/>
          <w:b/>
          <w:bCs/>
          <w:color w:val="008000"/>
          <w:sz w:val="36"/>
          <w:szCs w:val="36"/>
        </w:rPr>
        <w:t>Let me remind you of abuses from very notable Christian leaders in the past</w:t>
      </w:r>
      <w:r w:rsidRPr="00E96C7D">
        <w:rPr>
          <w:rFonts w:ascii="Arial" w:hAnsi="Arial" w:cs="Arial"/>
          <w:b/>
          <w:bCs/>
          <w:sz w:val="36"/>
          <w:szCs w:val="36"/>
        </w:rPr>
        <w:t xml:space="preserve">. </w:t>
      </w:r>
      <w:r w:rsidRPr="00E96C7D">
        <w:rPr>
          <w:rFonts w:ascii="Arial" w:hAnsi="Arial" w:cs="Arial"/>
          <w:b/>
          <w:bCs/>
          <w:sz w:val="36"/>
          <w:szCs w:val="36"/>
          <w:vertAlign w:val="subscript"/>
        </w:rPr>
        <w:t>15</w:t>
      </w:r>
      <w:r w:rsidRPr="00E96C7D">
        <w:rPr>
          <w:rFonts w:ascii="Arial" w:hAnsi="Arial" w:cs="Arial"/>
          <w:b/>
          <w:bCs/>
          <w:sz w:val="36"/>
          <w:szCs w:val="36"/>
        </w:rPr>
        <w:t xml:space="preserve"> </w:t>
      </w:r>
      <w:proofErr w:type="gramStart"/>
      <w:r w:rsidRPr="00E96C7D">
        <w:rPr>
          <w:rFonts w:ascii="Arial" w:hAnsi="Arial" w:cs="Arial"/>
          <w:b/>
          <w:bCs/>
          <w:sz w:val="36"/>
          <w:szCs w:val="36"/>
        </w:rPr>
        <w:t>I believe these people</w:t>
      </w:r>
      <w:proofErr w:type="gramEnd"/>
      <w:r w:rsidRPr="00E96C7D">
        <w:rPr>
          <w:rFonts w:ascii="Arial" w:hAnsi="Arial" w:cs="Arial"/>
          <w:b/>
          <w:bCs/>
          <w:sz w:val="36"/>
          <w:szCs w:val="36"/>
        </w:rPr>
        <w:t xml:space="preserve"> were originally </w:t>
      </w:r>
      <w:r w:rsidR="00AC16D9" w:rsidRPr="00E96C7D">
        <w:rPr>
          <w:rFonts w:ascii="Arial" w:hAnsi="Arial" w:cs="Arial"/>
          <w:b/>
          <w:bCs/>
          <w:sz w:val="36"/>
          <w:szCs w:val="36"/>
        </w:rPr>
        <w:t>well</w:t>
      </w:r>
      <w:r w:rsidRPr="00E96C7D">
        <w:rPr>
          <w:rFonts w:ascii="Arial" w:hAnsi="Arial" w:cs="Arial"/>
          <w:b/>
          <w:bCs/>
          <w:sz w:val="36"/>
          <w:szCs w:val="36"/>
        </w:rPr>
        <w:t xml:space="preserve"> intentioned but </w:t>
      </w:r>
      <w:r w:rsidR="00D77BD1" w:rsidRPr="00E96C7D">
        <w:rPr>
          <w:rFonts w:ascii="Arial" w:hAnsi="Arial" w:cs="Arial"/>
          <w:b/>
          <w:bCs/>
          <w:sz w:val="36"/>
          <w:szCs w:val="36"/>
        </w:rPr>
        <w:t xml:space="preserve">got </w:t>
      </w:r>
      <w:r w:rsidRPr="00E96C7D">
        <w:rPr>
          <w:rFonts w:ascii="Arial" w:hAnsi="Arial" w:cs="Arial"/>
          <w:b/>
          <w:bCs/>
          <w:sz w:val="36"/>
          <w:szCs w:val="36"/>
        </w:rPr>
        <w:t xml:space="preserve">caught up in </w:t>
      </w:r>
      <w:r w:rsidRPr="00E96C7D">
        <w:rPr>
          <w:rFonts w:ascii="Arial" w:hAnsi="Arial" w:cs="Arial"/>
          <w:b/>
          <w:bCs/>
          <w:sz w:val="36"/>
          <w:szCs w:val="36"/>
        </w:rPr>
        <w:lastRenderedPageBreak/>
        <w:t>their own fame. At the time their fall</w:t>
      </w:r>
      <w:r w:rsidR="00941B32" w:rsidRPr="00E96C7D">
        <w:rPr>
          <w:rFonts w:ascii="Arial" w:hAnsi="Arial" w:cs="Arial"/>
          <w:b/>
          <w:bCs/>
          <w:sz w:val="36"/>
          <w:szCs w:val="36"/>
        </w:rPr>
        <w:t xml:space="preserve"> became very newsworthy </w:t>
      </w:r>
      <w:r w:rsidR="00A25F04" w:rsidRPr="00E96C7D">
        <w:rPr>
          <w:rFonts w:ascii="Arial" w:hAnsi="Arial" w:cs="Arial"/>
          <w:b/>
          <w:bCs/>
          <w:sz w:val="36"/>
          <w:szCs w:val="36"/>
        </w:rPr>
        <w:t>to</w:t>
      </w:r>
      <w:r w:rsidR="00941B32" w:rsidRPr="00E96C7D">
        <w:rPr>
          <w:rFonts w:ascii="Arial" w:hAnsi="Arial" w:cs="Arial"/>
          <w:b/>
          <w:bCs/>
          <w:sz w:val="36"/>
          <w:szCs w:val="36"/>
        </w:rPr>
        <w:t xml:space="preserve"> the secular press! </w:t>
      </w:r>
      <w:r w:rsidR="00941B32" w:rsidRPr="00E96C7D">
        <w:rPr>
          <w:rFonts w:ascii="Arial" w:hAnsi="Arial" w:cs="Arial"/>
          <w:b/>
          <w:bCs/>
          <w:sz w:val="36"/>
          <w:szCs w:val="36"/>
          <w:vertAlign w:val="subscript"/>
        </w:rPr>
        <w:t>16</w:t>
      </w:r>
    </w:p>
    <w:p w14:paraId="6590128E" w14:textId="08F808F9" w:rsidR="00941B32" w:rsidRPr="00E96C7D" w:rsidRDefault="00941B32" w:rsidP="00682C4D">
      <w:pPr>
        <w:spacing w:line="360" w:lineRule="auto"/>
        <w:jc w:val="both"/>
        <w:rPr>
          <w:rFonts w:ascii="Arial" w:hAnsi="Arial" w:cs="Arial"/>
          <w:b/>
          <w:bCs/>
          <w:sz w:val="36"/>
          <w:szCs w:val="36"/>
        </w:rPr>
      </w:pPr>
      <w:r w:rsidRPr="00E96C7D">
        <w:rPr>
          <w:rFonts w:ascii="Arial" w:hAnsi="Arial" w:cs="Arial"/>
          <w:b/>
          <w:bCs/>
          <w:sz w:val="36"/>
          <w:szCs w:val="36"/>
        </w:rPr>
        <w:t xml:space="preserve">The first was Jim Jones and the Peoples’ Temple. The ministry started in Indianapolis, Indiana in 1954. He joined the Disciples of Christ churches in 1960. The Peoples’ Temple in San Francisco, California, </w:t>
      </w:r>
      <w:r w:rsidR="00AC16D9" w:rsidRPr="00E96C7D">
        <w:rPr>
          <w:rFonts w:ascii="Arial" w:hAnsi="Arial" w:cs="Arial"/>
          <w:b/>
          <w:bCs/>
          <w:sz w:val="36"/>
          <w:szCs w:val="36"/>
        </w:rPr>
        <w:t>where</w:t>
      </w:r>
      <w:r w:rsidRPr="00E96C7D">
        <w:rPr>
          <w:rFonts w:ascii="Arial" w:hAnsi="Arial" w:cs="Arial"/>
          <w:b/>
          <w:bCs/>
          <w:sz w:val="36"/>
          <w:szCs w:val="36"/>
        </w:rPr>
        <w:t xml:space="preserve"> he </w:t>
      </w:r>
      <w:r w:rsidR="00C7353D" w:rsidRPr="00E96C7D">
        <w:rPr>
          <w:rFonts w:ascii="Arial" w:hAnsi="Arial" w:cs="Arial"/>
          <w:b/>
          <w:bCs/>
          <w:sz w:val="36"/>
          <w:szCs w:val="36"/>
        </w:rPr>
        <w:t>was</w:t>
      </w:r>
      <w:r w:rsidRPr="00E96C7D">
        <w:rPr>
          <w:rFonts w:ascii="Arial" w:hAnsi="Arial" w:cs="Arial"/>
          <w:b/>
          <w:bCs/>
          <w:sz w:val="36"/>
          <w:szCs w:val="36"/>
        </w:rPr>
        <w:t xml:space="preserve"> the pastor, </w:t>
      </w:r>
      <w:r w:rsidR="00AC16D9" w:rsidRPr="00E96C7D">
        <w:rPr>
          <w:rFonts w:ascii="Arial" w:hAnsi="Arial" w:cs="Arial"/>
          <w:b/>
          <w:bCs/>
          <w:sz w:val="36"/>
          <w:szCs w:val="36"/>
        </w:rPr>
        <w:t>eventually</w:t>
      </w:r>
      <w:r w:rsidRPr="00E96C7D">
        <w:rPr>
          <w:rFonts w:ascii="Arial" w:hAnsi="Arial" w:cs="Arial"/>
          <w:b/>
          <w:bCs/>
          <w:sz w:val="36"/>
          <w:szCs w:val="36"/>
        </w:rPr>
        <w:t xml:space="preserve"> grew to over three thousand members.</w:t>
      </w:r>
    </w:p>
    <w:p w14:paraId="22338147" w14:textId="223DCFB9" w:rsidR="00941B32" w:rsidRPr="00E96C7D" w:rsidRDefault="00941B32" w:rsidP="00682C4D">
      <w:pPr>
        <w:spacing w:line="360" w:lineRule="auto"/>
        <w:jc w:val="both"/>
        <w:rPr>
          <w:rFonts w:ascii="Arial" w:hAnsi="Arial" w:cs="Arial"/>
          <w:b/>
          <w:bCs/>
          <w:sz w:val="36"/>
          <w:szCs w:val="36"/>
        </w:rPr>
      </w:pPr>
      <w:r w:rsidRPr="00E96C7D">
        <w:rPr>
          <w:rFonts w:ascii="Arial" w:hAnsi="Arial" w:cs="Arial"/>
          <w:b/>
          <w:bCs/>
          <w:sz w:val="36"/>
          <w:szCs w:val="36"/>
        </w:rPr>
        <w:t xml:space="preserve">The church’s benevolent ministry included homeless shelters, soup kitchens, daycare centers, homes for the elderly and foster children. They even provided a </w:t>
      </w:r>
      <w:r w:rsidR="00AC16D9" w:rsidRPr="00E96C7D">
        <w:rPr>
          <w:rFonts w:ascii="Arial" w:hAnsi="Arial" w:cs="Arial"/>
          <w:b/>
          <w:bCs/>
          <w:sz w:val="36"/>
          <w:szCs w:val="36"/>
        </w:rPr>
        <w:t>forty-acre</w:t>
      </w:r>
      <w:r w:rsidRPr="00E96C7D">
        <w:rPr>
          <w:rFonts w:ascii="Arial" w:hAnsi="Arial" w:cs="Arial"/>
          <w:b/>
          <w:bCs/>
          <w:sz w:val="36"/>
          <w:szCs w:val="36"/>
        </w:rPr>
        <w:t xml:space="preserve"> ranch to raise disabled children. This sounds like the Lord was blessing a very fruitful ministry!</w:t>
      </w:r>
    </w:p>
    <w:p w14:paraId="26A2138D" w14:textId="3DA4268E" w:rsidR="00941B32" w:rsidRPr="00E96C7D" w:rsidRDefault="00941B32" w:rsidP="00682C4D">
      <w:pPr>
        <w:spacing w:line="360" w:lineRule="auto"/>
        <w:jc w:val="both"/>
        <w:rPr>
          <w:rFonts w:ascii="Arial" w:hAnsi="Arial" w:cs="Arial"/>
          <w:b/>
          <w:bCs/>
          <w:sz w:val="36"/>
          <w:szCs w:val="36"/>
        </w:rPr>
      </w:pPr>
      <w:r w:rsidRPr="00E96C7D">
        <w:rPr>
          <w:rFonts w:ascii="Arial" w:hAnsi="Arial" w:cs="Arial"/>
          <w:b/>
          <w:bCs/>
          <w:sz w:val="36"/>
          <w:szCs w:val="36"/>
        </w:rPr>
        <w:t xml:space="preserve">Then, 913 members of the church moved to property they purchased </w:t>
      </w:r>
      <w:r w:rsidR="00F0256A" w:rsidRPr="00E96C7D">
        <w:rPr>
          <w:rFonts w:ascii="Arial" w:hAnsi="Arial" w:cs="Arial"/>
          <w:b/>
          <w:bCs/>
          <w:sz w:val="36"/>
          <w:szCs w:val="36"/>
        </w:rPr>
        <w:t>and called Jonestown in</w:t>
      </w:r>
      <w:r w:rsidRPr="00E96C7D">
        <w:rPr>
          <w:rFonts w:ascii="Arial" w:hAnsi="Arial" w:cs="Arial"/>
          <w:b/>
          <w:bCs/>
          <w:sz w:val="36"/>
          <w:szCs w:val="36"/>
        </w:rPr>
        <w:t xml:space="preserve"> Guyana</w:t>
      </w:r>
      <w:r w:rsidR="00F0256A" w:rsidRPr="00E96C7D">
        <w:rPr>
          <w:rFonts w:ascii="Arial" w:hAnsi="Arial" w:cs="Arial"/>
          <w:b/>
          <w:bCs/>
          <w:sz w:val="36"/>
          <w:szCs w:val="36"/>
        </w:rPr>
        <w:t>,</w:t>
      </w:r>
      <w:r w:rsidRPr="00E96C7D">
        <w:rPr>
          <w:rFonts w:ascii="Arial" w:hAnsi="Arial" w:cs="Arial"/>
          <w:b/>
          <w:bCs/>
          <w:sz w:val="36"/>
          <w:szCs w:val="36"/>
        </w:rPr>
        <w:t xml:space="preserve"> South America. It was a Christian community in a tropical paradise!</w:t>
      </w:r>
    </w:p>
    <w:p w14:paraId="09AA86E5" w14:textId="1A82CBF9" w:rsidR="000D4B13" w:rsidRPr="00E96C7D" w:rsidRDefault="00F0256A" w:rsidP="00682C4D">
      <w:pPr>
        <w:spacing w:line="360" w:lineRule="auto"/>
        <w:jc w:val="both"/>
        <w:rPr>
          <w:rFonts w:ascii="Arial" w:hAnsi="Arial" w:cs="Arial"/>
          <w:b/>
          <w:bCs/>
          <w:sz w:val="36"/>
          <w:szCs w:val="36"/>
        </w:rPr>
      </w:pPr>
      <w:r w:rsidRPr="00E96C7D">
        <w:rPr>
          <w:rFonts w:ascii="Arial" w:hAnsi="Arial" w:cs="Arial"/>
          <w:b/>
          <w:bCs/>
          <w:sz w:val="36"/>
          <w:szCs w:val="36"/>
        </w:rPr>
        <w:lastRenderedPageBreak/>
        <w:t>In 1978 media reports surfaced of human rights abuses</w:t>
      </w:r>
      <w:r w:rsidR="000D4B13" w:rsidRPr="00E96C7D">
        <w:rPr>
          <w:rFonts w:ascii="Arial" w:hAnsi="Arial" w:cs="Arial"/>
          <w:b/>
          <w:bCs/>
          <w:sz w:val="36"/>
          <w:szCs w:val="36"/>
        </w:rPr>
        <w:t xml:space="preserve"> in </w:t>
      </w:r>
      <w:r w:rsidR="00BC3CCF" w:rsidRPr="00E96C7D">
        <w:rPr>
          <w:rFonts w:ascii="Arial" w:hAnsi="Arial" w:cs="Arial"/>
          <w:b/>
          <w:bCs/>
          <w:sz w:val="36"/>
          <w:szCs w:val="36"/>
        </w:rPr>
        <w:t>Jonestown</w:t>
      </w:r>
      <w:r w:rsidR="000D4B13" w:rsidRPr="00E96C7D">
        <w:rPr>
          <w:rFonts w:ascii="Arial" w:hAnsi="Arial" w:cs="Arial"/>
          <w:b/>
          <w:bCs/>
          <w:sz w:val="36"/>
          <w:szCs w:val="36"/>
        </w:rPr>
        <w:t xml:space="preserve">. </w:t>
      </w:r>
      <w:r w:rsidR="00BC3CCF" w:rsidRPr="00E96C7D">
        <w:rPr>
          <w:rFonts w:ascii="Arial" w:hAnsi="Arial" w:cs="Arial"/>
          <w:b/>
          <w:bCs/>
          <w:sz w:val="36"/>
          <w:szCs w:val="36"/>
        </w:rPr>
        <w:t xml:space="preserve">On </w:t>
      </w:r>
      <w:r w:rsidR="00C8605F" w:rsidRPr="00E96C7D">
        <w:rPr>
          <w:rFonts w:ascii="Arial" w:hAnsi="Arial" w:cs="Arial"/>
          <w:b/>
          <w:bCs/>
          <w:sz w:val="36"/>
          <w:szCs w:val="36"/>
        </w:rPr>
        <w:t>November</w:t>
      </w:r>
      <w:r w:rsidR="00BC3CCF" w:rsidRPr="00E96C7D">
        <w:rPr>
          <w:rFonts w:ascii="Arial" w:hAnsi="Arial" w:cs="Arial"/>
          <w:b/>
          <w:bCs/>
          <w:sz w:val="36"/>
          <w:szCs w:val="36"/>
        </w:rPr>
        <w:t xml:space="preserve"> 18th, w</w:t>
      </w:r>
      <w:r w:rsidR="000D4B13" w:rsidRPr="00E96C7D">
        <w:rPr>
          <w:rFonts w:ascii="Arial" w:hAnsi="Arial" w:cs="Arial"/>
          <w:b/>
          <w:bCs/>
          <w:sz w:val="36"/>
          <w:szCs w:val="36"/>
        </w:rPr>
        <w:t xml:space="preserve">hen Congressman Leo Ryan </w:t>
      </w:r>
      <w:proofErr w:type="gramStart"/>
      <w:r w:rsidR="000D4B13" w:rsidRPr="00E96C7D">
        <w:rPr>
          <w:rFonts w:ascii="Arial" w:hAnsi="Arial" w:cs="Arial"/>
          <w:b/>
          <w:bCs/>
          <w:sz w:val="36"/>
          <w:szCs w:val="36"/>
        </w:rPr>
        <w:t>was sent</w:t>
      </w:r>
      <w:proofErr w:type="gramEnd"/>
      <w:r w:rsidR="000D4B13" w:rsidRPr="00E96C7D">
        <w:rPr>
          <w:rFonts w:ascii="Arial" w:hAnsi="Arial" w:cs="Arial"/>
          <w:b/>
          <w:bCs/>
          <w:sz w:val="36"/>
          <w:szCs w:val="36"/>
        </w:rPr>
        <w:t xml:space="preserve"> to investigate, he</w:t>
      </w:r>
      <w:r w:rsidR="00BC3CCF" w:rsidRPr="00E96C7D">
        <w:rPr>
          <w:rFonts w:ascii="Arial" w:hAnsi="Arial" w:cs="Arial"/>
          <w:b/>
          <w:bCs/>
          <w:sz w:val="36"/>
          <w:szCs w:val="36"/>
        </w:rPr>
        <w:t xml:space="preserve">, and four members of his delegation, </w:t>
      </w:r>
      <w:r w:rsidR="000D4B13" w:rsidRPr="00E96C7D">
        <w:rPr>
          <w:rFonts w:ascii="Arial" w:hAnsi="Arial" w:cs="Arial"/>
          <w:b/>
          <w:bCs/>
          <w:sz w:val="36"/>
          <w:szCs w:val="36"/>
        </w:rPr>
        <w:t>w</w:t>
      </w:r>
      <w:r w:rsidR="00BC3CCF" w:rsidRPr="00E96C7D">
        <w:rPr>
          <w:rFonts w:ascii="Arial" w:hAnsi="Arial" w:cs="Arial"/>
          <w:b/>
          <w:bCs/>
          <w:sz w:val="36"/>
          <w:szCs w:val="36"/>
        </w:rPr>
        <w:t>ere</w:t>
      </w:r>
      <w:r w:rsidR="000D4B13" w:rsidRPr="00E96C7D">
        <w:rPr>
          <w:rFonts w:ascii="Arial" w:hAnsi="Arial" w:cs="Arial"/>
          <w:b/>
          <w:bCs/>
          <w:sz w:val="36"/>
          <w:szCs w:val="36"/>
        </w:rPr>
        <w:t xml:space="preserve"> murdered! Then, the total community committed mass suicide! </w:t>
      </w:r>
      <w:r w:rsidR="000D4B13" w:rsidRPr="00E96C7D">
        <w:rPr>
          <w:rFonts w:ascii="Arial" w:hAnsi="Arial" w:cs="Arial"/>
          <w:b/>
          <w:bCs/>
          <w:sz w:val="36"/>
          <w:szCs w:val="36"/>
          <w:vertAlign w:val="subscript"/>
        </w:rPr>
        <w:t>17</w:t>
      </w:r>
    </w:p>
    <w:p w14:paraId="4911F842" w14:textId="60A9EAB1" w:rsidR="000D4B13" w:rsidRPr="00E96C7D" w:rsidRDefault="000D4B13" w:rsidP="00682C4D">
      <w:pPr>
        <w:spacing w:line="360" w:lineRule="auto"/>
        <w:jc w:val="both"/>
        <w:rPr>
          <w:rFonts w:ascii="Arial" w:hAnsi="Arial" w:cs="Arial"/>
          <w:b/>
          <w:bCs/>
          <w:sz w:val="36"/>
          <w:szCs w:val="36"/>
        </w:rPr>
      </w:pPr>
      <w:r w:rsidRPr="00E96C7D">
        <w:rPr>
          <w:rFonts w:ascii="Arial" w:hAnsi="Arial" w:cs="Arial"/>
          <w:b/>
          <w:bCs/>
          <w:sz w:val="36"/>
          <w:szCs w:val="36"/>
        </w:rPr>
        <w:t xml:space="preserve">The second illustration was Jim and Tammy Bakker and the PTL Television Ministry. Jim and Tammy joined Pat Robertson and the </w:t>
      </w:r>
      <w:proofErr w:type="gramStart"/>
      <w:r w:rsidRPr="00E96C7D">
        <w:rPr>
          <w:rFonts w:ascii="Arial" w:hAnsi="Arial" w:cs="Arial"/>
          <w:b/>
          <w:bCs/>
          <w:sz w:val="36"/>
          <w:szCs w:val="36"/>
        </w:rPr>
        <w:t>700</w:t>
      </w:r>
      <w:proofErr w:type="gramEnd"/>
      <w:r w:rsidRPr="00E96C7D">
        <w:rPr>
          <w:rFonts w:ascii="Arial" w:hAnsi="Arial" w:cs="Arial"/>
          <w:b/>
          <w:bCs/>
          <w:sz w:val="36"/>
          <w:szCs w:val="36"/>
        </w:rPr>
        <w:t xml:space="preserve"> Club in 1966. They started the “Jim and Tammy Show” and published the “Davey and </w:t>
      </w:r>
      <w:r w:rsidR="00AC16D9" w:rsidRPr="00E96C7D">
        <w:rPr>
          <w:rFonts w:ascii="Arial" w:hAnsi="Arial" w:cs="Arial"/>
          <w:b/>
          <w:bCs/>
          <w:sz w:val="36"/>
          <w:szCs w:val="36"/>
        </w:rPr>
        <w:t>Goliath</w:t>
      </w:r>
      <w:r w:rsidRPr="00E96C7D">
        <w:rPr>
          <w:rFonts w:ascii="Arial" w:hAnsi="Arial" w:cs="Arial"/>
          <w:b/>
          <w:bCs/>
          <w:sz w:val="36"/>
          <w:szCs w:val="36"/>
        </w:rPr>
        <w:t>” television show for children.</w:t>
      </w:r>
    </w:p>
    <w:p w14:paraId="5EADC99D" w14:textId="3683E02A" w:rsidR="000D4B13" w:rsidRPr="00E96C7D" w:rsidRDefault="000D4B13" w:rsidP="004953F9">
      <w:pPr>
        <w:spacing w:line="360" w:lineRule="auto"/>
        <w:jc w:val="both"/>
        <w:rPr>
          <w:rFonts w:ascii="Arial" w:hAnsi="Arial" w:cs="Arial"/>
          <w:b/>
          <w:bCs/>
          <w:sz w:val="36"/>
          <w:szCs w:val="36"/>
        </w:rPr>
      </w:pPr>
      <w:r w:rsidRPr="00E96C7D">
        <w:rPr>
          <w:rFonts w:ascii="Arial" w:hAnsi="Arial" w:cs="Arial"/>
          <w:b/>
          <w:bCs/>
          <w:sz w:val="36"/>
          <w:szCs w:val="36"/>
        </w:rPr>
        <w:t xml:space="preserve">When they left the </w:t>
      </w:r>
      <w:proofErr w:type="gramStart"/>
      <w:r w:rsidRPr="00E96C7D">
        <w:rPr>
          <w:rFonts w:ascii="Arial" w:hAnsi="Arial" w:cs="Arial"/>
          <w:b/>
          <w:bCs/>
          <w:sz w:val="36"/>
          <w:szCs w:val="36"/>
        </w:rPr>
        <w:t>700</w:t>
      </w:r>
      <w:proofErr w:type="gramEnd"/>
      <w:r w:rsidRPr="00E96C7D">
        <w:rPr>
          <w:rFonts w:ascii="Arial" w:hAnsi="Arial" w:cs="Arial"/>
          <w:b/>
          <w:bCs/>
          <w:sz w:val="36"/>
          <w:szCs w:val="36"/>
        </w:rPr>
        <w:t xml:space="preserve"> Club to branch out on their own, they became known for preaching “Prosperity Theology”. </w:t>
      </w:r>
      <w:proofErr w:type="gramStart"/>
      <w:r w:rsidRPr="00E96C7D">
        <w:rPr>
          <w:rFonts w:ascii="Arial" w:hAnsi="Arial" w:cs="Arial"/>
          <w:b/>
          <w:bCs/>
          <w:sz w:val="36"/>
          <w:szCs w:val="36"/>
        </w:rPr>
        <w:t>That’s</w:t>
      </w:r>
      <w:proofErr w:type="gramEnd"/>
      <w:r w:rsidRPr="00E96C7D">
        <w:rPr>
          <w:rFonts w:ascii="Arial" w:hAnsi="Arial" w:cs="Arial"/>
          <w:b/>
          <w:bCs/>
          <w:sz w:val="36"/>
          <w:szCs w:val="36"/>
        </w:rPr>
        <w:t xml:space="preserve"> the concept that if you give sacrificially to the Lord’s </w:t>
      </w:r>
      <w:r w:rsidR="00AC16D9" w:rsidRPr="00E96C7D">
        <w:rPr>
          <w:rFonts w:ascii="Arial" w:hAnsi="Arial" w:cs="Arial"/>
          <w:b/>
          <w:bCs/>
          <w:sz w:val="36"/>
          <w:szCs w:val="36"/>
        </w:rPr>
        <w:t>ministry,</w:t>
      </w:r>
      <w:r w:rsidRPr="00E96C7D">
        <w:rPr>
          <w:rFonts w:ascii="Arial" w:hAnsi="Arial" w:cs="Arial"/>
          <w:b/>
          <w:bCs/>
          <w:sz w:val="36"/>
          <w:szCs w:val="36"/>
        </w:rPr>
        <w:t xml:space="preserve"> He will make you financially wealthy.</w:t>
      </w:r>
      <w:r w:rsidR="004953F9" w:rsidRPr="00E96C7D">
        <w:rPr>
          <w:rFonts w:ascii="Arial" w:hAnsi="Arial" w:cs="Arial"/>
          <w:b/>
          <w:bCs/>
          <w:sz w:val="36"/>
          <w:szCs w:val="36"/>
        </w:rPr>
        <w:t xml:space="preserve"> I</w:t>
      </w:r>
      <w:r w:rsidRPr="00E96C7D">
        <w:rPr>
          <w:rFonts w:ascii="Arial" w:hAnsi="Arial" w:cs="Arial"/>
          <w:b/>
          <w:bCs/>
          <w:sz w:val="36"/>
          <w:szCs w:val="36"/>
        </w:rPr>
        <w:t>n 1980, they built Heritage USA, the third most successful theme park in the United States.</w:t>
      </w:r>
    </w:p>
    <w:p w14:paraId="4EDCED90" w14:textId="34CD5228" w:rsidR="004953F9" w:rsidRPr="00E96C7D" w:rsidRDefault="004953F9" w:rsidP="004953F9">
      <w:pPr>
        <w:spacing w:line="360" w:lineRule="auto"/>
        <w:jc w:val="both"/>
        <w:rPr>
          <w:rFonts w:ascii="Arial" w:hAnsi="Arial" w:cs="Arial"/>
          <w:b/>
          <w:bCs/>
          <w:sz w:val="36"/>
          <w:szCs w:val="36"/>
        </w:rPr>
      </w:pPr>
      <w:r w:rsidRPr="00E96C7D">
        <w:rPr>
          <w:rFonts w:ascii="Arial" w:hAnsi="Arial" w:cs="Arial"/>
          <w:b/>
          <w:bCs/>
          <w:sz w:val="36"/>
          <w:szCs w:val="36"/>
        </w:rPr>
        <w:t xml:space="preserve">Then, in 1987, sexual and financial scandals sent Jim to prison! </w:t>
      </w:r>
      <w:r w:rsidRPr="00E96C7D">
        <w:rPr>
          <w:rFonts w:ascii="Arial" w:hAnsi="Arial" w:cs="Arial"/>
          <w:b/>
          <w:bCs/>
          <w:sz w:val="36"/>
          <w:szCs w:val="36"/>
          <w:vertAlign w:val="subscript"/>
        </w:rPr>
        <w:t>18</w:t>
      </w:r>
    </w:p>
    <w:p w14:paraId="43D5A5AB" w14:textId="39B7DEAE" w:rsidR="004953F9" w:rsidRPr="00E96C7D" w:rsidRDefault="004953F9" w:rsidP="004953F9">
      <w:pPr>
        <w:spacing w:line="360" w:lineRule="auto"/>
        <w:jc w:val="both"/>
        <w:rPr>
          <w:rFonts w:ascii="Arial" w:hAnsi="Arial" w:cs="Arial"/>
          <w:b/>
          <w:bCs/>
          <w:sz w:val="36"/>
          <w:szCs w:val="36"/>
        </w:rPr>
      </w:pPr>
      <w:r w:rsidRPr="00E96C7D">
        <w:rPr>
          <w:rFonts w:ascii="Arial" w:hAnsi="Arial" w:cs="Arial"/>
          <w:b/>
          <w:bCs/>
          <w:sz w:val="36"/>
          <w:szCs w:val="36"/>
        </w:rPr>
        <w:lastRenderedPageBreak/>
        <w:t xml:space="preserve">The final illustration I want to use is Jimmy Swaggart and the Jimmy Swaggart Ministries. Again, this became </w:t>
      </w:r>
      <w:proofErr w:type="gramStart"/>
      <w:r w:rsidR="00AC16D9" w:rsidRPr="00E96C7D">
        <w:rPr>
          <w:rFonts w:ascii="Arial" w:hAnsi="Arial" w:cs="Arial"/>
          <w:b/>
          <w:bCs/>
          <w:sz w:val="36"/>
          <w:szCs w:val="36"/>
        </w:rPr>
        <w:t>a highly successful</w:t>
      </w:r>
      <w:proofErr w:type="gramEnd"/>
      <w:r w:rsidRPr="00E96C7D">
        <w:rPr>
          <w:rFonts w:ascii="Arial" w:hAnsi="Arial" w:cs="Arial"/>
          <w:b/>
          <w:bCs/>
          <w:sz w:val="36"/>
          <w:szCs w:val="36"/>
        </w:rPr>
        <w:t xml:space="preserve"> ministry! Jimmy founded a </w:t>
      </w:r>
      <w:r w:rsidR="00AC16D9" w:rsidRPr="00E96C7D">
        <w:rPr>
          <w:rFonts w:ascii="Arial" w:hAnsi="Arial" w:cs="Arial"/>
          <w:b/>
          <w:bCs/>
          <w:sz w:val="36"/>
          <w:szCs w:val="36"/>
        </w:rPr>
        <w:t>four-thousand-member</w:t>
      </w:r>
      <w:r w:rsidRPr="00E96C7D">
        <w:rPr>
          <w:rFonts w:ascii="Arial" w:hAnsi="Arial" w:cs="Arial"/>
          <w:b/>
          <w:bCs/>
          <w:sz w:val="36"/>
          <w:szCs w:val="36"/>
        </w:rPr>
        <w:t xml:space="preserve"> Pentecostal church, a Christian publishing company, a television </w:t>
      </w:r>
      <w:proofErr w:type="gramStart"/>
      <w:r w:rsidRPr="00E96C7D">
        <w:rPr>
          <w:rFonts w:ascii="Arial" w:hAnsi="Arial" w:cs="Arial"/>
          <w:b/>
          <w:bCs/>
          <w:sz w:val="36"/>
          <w:szCs w:val="36"/>
        </w:rPr>
        <w:t>station</w:t>
      </w:r>
      <w:proofErr w:type="gramEnd"/>
      <w:r w:rsidRPr="00E96C7D">
        <w:rPr>
          <w:rFonts w:ascii="Arial" w:hAnsi="Arial" w:cs="Arial"/>
          <w:b/>
          <w:bCs/>
          <w:sz w:val="36"/>
          <w:szCs w:val="36"/>
        </w:rPr>
        <w:t xml:space="preserve"> and a recording studio. In 1984 he built World Evangelism College and Seminary. During this time he preached sexual purity and living holy lives. In fact, he was the one who exposed Jim Bakker’s sexual immorality on the Larry King Show in 1987!</w:t>
      </w:r>
    </w:p>
    <w:p w14:paraId="63301F2F" w14:textId="52ED3BAE" w:rsidR="004953F9" w:rsidRPr="00E96C7D" w:rsidRDefault="004953F9" w:rsidP="004953F9">
      <w:pPr>
        <w:spacing w:line="360" w:lineRule="auto"/>
        <w:jc w:val="both"/>
        <w:rPr>
          <w:rFonts w:ascii="Arial" w:hAnsi="Arial" w:cs="Arial"/>
          <w:b/>
          <w:bCs/>
          <w:sz w:val="36"/>
          <w:szCs w:val="36"/>
        </w:rPr>
      </w:pPr>
      <w:r w:rsidRPr="00E96C7D">
        <w:rPr>
          <w:rFonts w:ascii="Arial" w:hAnsi="Arial" w:cs="Arial"/>
          <w:b/>
          <w:bCs/>
          <w:sz w:val="36"/>
          <w:szCs w:val="36"/>
        </w:rPr>
        <w:t>In 1988, on the occasion of being found with a prostitute in a Louisiana hotel, he confessed his now famous prayer, “I have sinned against You, my Lord</w:t>
      </w:r>
      <w:r w:rsidR="002E19A7" w:rsidRPr="00E96C7D">
        <w:rPr>
          <w:rFonts w:ascii="Arial" w:hAnsi="Arial" w:cs="Arial"/>
          <w:b/>
          <w:bCs/>
          <w:sz w:val="36"/>
          <w:szCs w:val="36"/>
        </w:rPr>
        <w:t xml:space="preserve">, and I would ask that Your precious blood would wash and cleanse every stain until it is in the seas of God’s forgiveness!” The prostitute, however, admitted he was a regular customer! </w:t>
      </w:r>
      <w:r w:rsidR="002E19A7" w:rsidRPr="00E96C7D">
        <w:rPr>
          <w:rFonts w:ascii="Arial" w:hAnsi="Arial" w:cs="Arial"/>
          <w:b/>
          <w:bCs/>
          <w:sz w:val="36"/>
          <w:szCs w:val="36"/>
          <w:vertAlign w:val="subscript"/>
        </w:rPr>
        <w:t>19</w:t>
      </w:r>
    </w:p>
    <w:p w14:paraId="208E9EC3" w14:textId="3FB70CFA" w:rsidR="002E19A7" w:rsidRPr="00E96C7D" w:rsidRDefault="002E19A7" w:rsidP="004953F9">
      <w:pPr>
        <w:spacing w:line="360" w:lineRule="auto"/>
        <w:jc w:val="both"/>
        <w:rPr>
          <w:rFonts w:ascii="Arial" w:hAnsi="Arial" w:cs="Arial"/>
          <w:b/>
          <w:bCs/>
          <w:sz w:val="36"/>
          <w:szCs w:val="36"/>
        </w:rPr>
      </w:pPr>
      <w:r w:rsidRPr="00E96C7D">
        <w:rPr>
          <w:rFonts w:ascii="Arial" w:hAnsi="Arial" w:cs="Arial"/>
          <w:b/>
          <w:bCs/>
          <w:sz w:val="36"/>
          <w:szCs w:val="36"/>
        </w:rPr>
        <w:t xml:space="preserve">Were all of these people just a bunch of hypocritical, </w:t>
      </w:r>
      <w:r w:rsidR="00C8605F" w:rsidRPr="00E96C7D">
        <w:rPr>
          <w:rFonts w:ascii="Arial" w:hAnsi="Arial" w:cs="Arial"/>
          <w:b/>
          <w:bCs/>
          <w:sz w:val="36"/>
          <w:szCs w:val="36"/>
        </w:rPr>
        <w:t>money-hungry</w:t>
      </w:r>
      <w:r w:rsidRPr="00E96C7D">
        <w:rPr>
          <w:rFonts w:ascii="Arial" w:hAnsi="Arial" w:cs="Arial"/>
          <w:b/>
          <w:bCs/>
          <w:sz w:val="36"/>
          <w:szCs w:val="36"/>
        </w:rPr>
        <w:t xml:space="preserve"> individuals who were out to fleece the innocent flock? Probably not! These were the </w:t>
      </w:r>
      <w:r w:rsidRPr="00E96C7D">
        <w:rPr>
          <w:rFonts w:ascii="Arial" w:hAnsi="Arial" w:cs="Arial"/>
          <w:b/>
          <w:bCs/>
          <w:sz w:val="36"/>
          <w:szCs w:val="36"/>
        </w:rPr>
        <w:lastRenderedPageBreak/>
        <w:t xml:space="preserve">temptations of wealth, popularity and power overcoming the weak, sinful flesh we all have! They </w:t>
      </w:r>
      <w:proofErr w:type="gramStart"/>
      <w:r w:rsidR="004E2683" w:rsidRPr="00E96C7D">
        <w:rPr>
          <w:rFonts w:ascii="Arial" w:hAnsi="Arial" w:cs="Arial"/>
          <w:b/>
          <w:bCs/>
          <w:sz w:val="36"/>
          <w:szCs w:val="36"/>
        </w:rPr>
        <w:t>got caught</w:t>
      </w:r>
      <w:proofErr w:type="gramEnd"/>
      <w:r w:rsidR="004E2683" w:rsidRPr="00E96C7D">
        <w:rPr>
          <w:rFonts w:ascii="Arial" w:hAnsi="Arial" w:cs="Arial"/>
          <w:b/>
          <w:bCs/>
          <w:sz w:val="36"/>
          <w:szCs w:val="36"/>
        </w:rPr>
        <w:t xml:space="preserve"> up</w:t>
      </w:r>
      <w:r w:rsidRPr="00E96C7D">
        <w:rPr>
          <w:rFonts w:ascii="Arial" w:hAnsi="Arial" w:cs="Arial"/>
          <w:b/>
          <w:bCs/>
          <w:sz w:val="36"/>
          <w:szCs w:val="36"/>
        </w:rPr>
        <w:t xml:space="preserve"> in these temptations and yielded to them.</w:t>
      </w:r>
      <w:r w:rsidR="004E2683" w:rsidRPr="00E96C7D">
        <w:rPr>
          <w:rFonts w:ascii="Arial" w:hAnsi="Arial" w:cs="Arial"/>
          <w:b/>
          <w:bCs/>
          <w:sz w:val="36"/>
          <w:szCs w:val="36"/>
        </w:rPr>
        <w:t xml:space="preserve"> </w:t>
      </w:r>
      <w:r w:rsidR="004E2683" w:rsidRPr="00E96C7D">
        <w:rPr>
          <w:rFonts w:ascii="Arial" w:hAnsi="Arial" w:cs="Arial"/>
          <w:b/>
          <w:bCs/>
          <w:sz w:val="36"/>
          <w:szCs w:val="36"/>
          <w:vertAlign w:val="subscript"/>
        </w:rPr>
        <w:t>20</w:t>
      </w:r>
      <w:r w:rsidR="004E2683" w:rsidRPr="00E96C7D">
        <w:rPr>
          <w:rFonts w:ascii="Arial" w:hAnsi="Arial" w:cs="Arial"/>
          <w:b/>
          <w:bCs/>
          <w:sz w:val="36"/>
          <w:szCs w:val="36"/>
        </w:rPr>
        <w:t xml:space="preserve"> </w:t>
      </w:r>
      <w:proofErr w:type="gramStart"/>
      <w:r w:rsidR="004E2683" w:rsidRPr="00E96C7D">
        <w:rPr>
          <w:rFonts w:ascii="Arial" w:hAnsi="Arial" w:cs="Arial"/>
          <w:b/>
          <w:bCs/>
          <w:sz w:val="36"/>
          <w:szCs w:val="36"/>
        </w:rPr>
        <w:t>I believe these people</w:t>
      </w:r>
      <w:proofErr w:type="gramEnd"/>
      <w:r w:rsidR="004E2683" w:rsidRPr="00E96C7D">
        <w:rPr>
          <w:rFonts w:ascii="Arial" w:hAnsi="Arial" w:cs="Arial"/>
          <w:b/>
          <w:bCs/>
          <w:sz w:val="36"/>
          <w:szCs w:val="36"/>
        </w:rPr>
        <w:t xml:space="preserve"> were originally </w:t>
      </w:r>
      <w:r w:rsidR="00AC16D9" w:rsidRPr="00E96C7D">
        <w:rPr>
          <w:rFonts w:ascii="Arial" w:hAnsi="Arial" w:cs="Arial"/>
          <w:b/>
          <w:bCs/>
          <w:sz w:val="36"/>
          <w:szCs w:val="36"/>
        </w:rPr>
        <w:t>well-intentioned</w:t>
      </w:r>
      <w:r w:rsidR="004E2683" w:rsidRPr="00E96C7D">
        <w:rPr>
          <w:rFonts w:ascii="Arial" w:hAnsi="Arial" w:cs="Arial"/>
          <w:b/>
          <w:bCs/>
          <w:sz w:val="36"/>
          <w:szCs w:val="36"/>
        </w:rPr>
        <w:t xml:space="preserve"> servants of the Lord who got their focus off Him and onto themselves! </w:t>
      </w:r>
      <w:r w:rsidR="004E2683" w:rsidRPr="00E96C7D">
        <w:rPr>
          <w:rFonts w:ascii="Arial" w:hAnsi="Arial" w:cs="Arial"/>
          <w:b/>
          <w:bCs/>
          <w:sz w:val="36"/>
          <w:szCs w:val="36"/>
          <w:vertAlign w:val="subscript"/>
        </w:rPr>
        <w:t>21</w:t>
      </w:r>
    </w:p>
    <w:p w14:paraId="1075CA8F" w14:textId="651E2154" w:rsidR="004E2683" w:rsidRPr="00E96C7D" w:rsidRDefault="004E2683" w:rsidP="00C603A6">
      <w:pPr>
        <w:spacing w:line="360" w:lineRule="auto"/>
        <w:jc w:val="both"/>
        <w:rPr>
          <w:rFonts w:ascii="Arial" w:hAnsi="Arial" w:cs="Arial"/>
          <w:b/>
          <w:bCs/>
          <w:sz w:val="36"/>
          <w:szCs w:val="36"/>
        </w:rPr>
      </w:pPr>
      <w:r w:rsidRPr="00E96C7D">
        <w:rPr>
          <w:rFonts w:ascii="Arial" w:hAnsi="Arial" w:cs="Arial"/>
          <w:b/>
          <w:bCs/>
          <w:sz w:val="36"/>
          <w:szCs w:val="36"/>
        </w:rPr>
        <w:t xml:space="preserve">What about your motives? Are they always pure and genuine? </w:t>
      </w:r>
      <w:r w:rsidRPr="00E96C7D">
        <w:rPr>
          <w:rFonts w:ascii="Arial" w:hAnsi="Arial" w:cs="Arial"/>
          <w:b/>
          <w:bCs/>
          <w:sz w:val="36"/>
          <w:szCs w:val="36"/>
          <w:vertAlign w:val="subscript"/>
        </w:rPr>
        <w:t>22</w:t>
      </w:r>
      <w:r w:rsidR="00C603A6" w:rsidRPr="00E96C7D">
        <w:rPr>
          <w:rFonts w:ascii="Arial" w:hAnsi="Arial" w:cs="Arial"/>
          <w:b/>
          <w:bCs/>
          <w:sz w:val="36"/>
          <w:szCs w:val="36"/>
        </w:rPr>
        <w:t xml:space="preserve"> </w:t>
      </w:r>
      <w:r w:rsidRPr="00E96C7D">
        <w:rPr>
          <w:rFonts w:ascii="Arial" w:hAnsi="Arial" w:cs="Arial"/>
          <w:b/>
          <w:bCs/>
          <w:sz w:val="36"/>
          <w:szCs w:val="36"/>
        </w:rPr>
        <w:t>When you give generously to the church do you secretly hope someone will discover it so you will look good?</w:t>
      </w:r>
    </w:p>
    <w:p w14:paraId="29C6091E" w14:textId="312C5445" w:rsidR="004E2683" w:rsidRPr="00E96C7D" w:rsidRDefault="004E2683" w:rsidP="004953F9">
      <w:pPr>
        <w:spacing w:line="360" w:lineRule="auto"/>
        <w:jc w:val="both"/>
        <w:rPr>
          <w:rFonts w:ascii="Arial" w:hAnsi="Arial" w:cs="Arial"/>
          <w:b/>
          <w:bCs/>
          <w:sz w:val="36"/>
          <w:szCs w:val="36"/>
        </w:rPr>
      </w:pPr>
      <w:r w:rsidRPr="00E96C7D">
        <w:rPr>
          <w:rFonts w:ascii="Arial" w:hAnsi="Arial" w:cs="Arial"/>
          <w:b/>
          <w:bCs/>
          <w:sz w:val="36"/>
          <w:szCs w:val="36"/>
        </w:rPr>
        <w:t xml:space="preserve">An event </w:t>
      </w:r>
      <w:r w:rsidR="00AC16D9" w:rsidRPr="00E96C7D">
        <w:rPr>
          <w:rFonts w:ascii="Arial" w:hAnsi="Arial" w:cs="Arial"/>
          <w:b/>
          <w:bCs/>
          <w:sz w:val="36"/>
          <w:szCs w:val="36"/>
        </w:rPr>
        <w:t>occurred</w:t>
      </w:r>
      <w:r w:rsidRPr="00E96C7D">
        <w:rPr>
          <w:rFonts w:ascii="Arial" w:hAnsi="Arial" w:cs="Arial"/>
          <w:b/>
          <w:bCs/>
          <w:sz w:val="36"/>
          <w:szCs w:val="36"/>
        </w:rPr>
        <w:t xml:space="preserve"> in the Bible that aptly illustrates this attitude. One of the early disciples sold his property and gave the entire proceeds to the benevolent ministry of the church</w:t>
      </w:r>
      <w:r w:rsidR="00E42BDE" w:rsidRPr="00E96C7D">
        <w:rPr>
          <w:rFonts w:ascii="Arial" w:hAnsi="Arial" w:cs="Arial"/>
          <w:b/>
          <w:bCs/>
          <w:sz w:val="36"/>
          <w:szCs w:val="36"/>
        </w:rPr>
        <w:t xml:space="preserve">. </w:t>
      </w:r>
      <w:r w:rsidR="00AC16D9" w:rsidRPr="00E96C7D">
        <w:rPr>
          <w:rFonts w:ascii="Arial" w:hAnsi="Arial" w:cs="Arial"/>
          <w:b/>
          <w:bCs/>
          <w:sz w:val="36"/>
          <w:szCs w:val="36"/>
        </w:rPr>
        <w:t>Barnabas</w:t>
      </w:r>
      <w:r w:rsidR="00E42BDE" w:rsidRPr="00E96C7D">
        <w:rPr>
          <w:rFonts w:ascii="Arial" w:hAnsi="Arial" w:cs="Arial"/>
          <w:b/>
          <w:bCs/>
          <w:sz w:val="36"/>
          <w:szCs w:val="36"/>
        </w:rPr>
        <w:t xml:space="preserve"> </w:t>
      </w:r>
      <w:proofErr w:type="gramStart"/>
      <w:r w:rsidR="00E42BDE" w:rsidRPr="00E96C7D">
        <w:rPr>
          <w:rFonts w:ascii="Arial" w:hAnsi="Arial" w:cs="Arial"/>
          <w:b/>
          <w:bCs/>
          <w:sz w:val="36"/>
          <w:szCs w:val="36"/>
        </w:rPr>
        <w:t>apparently became</w:t>
      </w:r>
      <w:proofErr w:type="gramEnd"/>
      <w:r w:rsidR="00E42BDE" w:rsidRPr="00E96C7D">
        <w:rPr>
          <w:rFonts w:ascii="Arial" w:hAnsi="Arial" w:cs="Arial"/>
          <w:b/>
          <w:bCs/>
          <w:sz w:val="36"/>
          <w:szCs w:val="36"/>
        </w:rPr>
        <w:t xml:space="preserve"> </w:t>
      </w:r>
      <w:r w:rsidR="00AC16D9" w:rsidRPr="00E96C7D">
        <w:rPr>
          <w:rFonts w:ascii="Arial" w:hAnsi="Arial" w:cs="Arial"/>
          <w:b/>
          <w:bCs/>
          <w:sz w:val="36"/>
          <w:szCs w:val="36"/>
        </w:rPr>
        <w:t>extremely popular</w:t>
      </w:r>
      <w:r w:rsidR="00E42BDE" w:rsidRPr="00E96C7D">
        <w:rPr>
          <w:rFonts w:ascii="Arial" w:hAnsi="Arial" w:cs="Arial"/>
          <w:b/>
          <w:bCs/>
          <w:sz w:val="36"/>
          <w:szCs w:val="36"/>
        </w:rPr>
        <w:t xml:space="preserve"> for doing this. </w:t>
      </w:r>
      <w:r w:rsidR="00E42BDE" w:rsidRPr="00E96C7D">
        <w:rPr>
          <w:rStyle w:val="FootnoteReference"/>
          <w:rFonts w:ascii="Arial" w:hAnsi="Arial" w:cs="Arial"/>
          <w:b/>
          <w:bCs/>
          <w:sz w:val="36"/>
          <w:szCs w:val="36"/>
        </w:rPr>
        <w:footnoteReference w:id="4"/>
      </w:r>
      <w:r w:rsidR="00E42BDE" w:rsidRPr="00E96C7D">
        <w:rPr>
          <w:rFonts w:ascii="Arial" w:hAnsi="Arial" w:cs="Arial"/>
          <w:b/>
          <w:bCs/>
          <w:sz w:val="36"/>
          <w:szCs w:val="36"/>
        </w:rPr>
        <w:t xml:space="preserve"> So, </w:t>
      </w:r>
      <w:proofErr w:type="gramStart"/>
      <w:r w:rsidR="00E42BDE" w:rsidRPr="00E96C7D">
        <w:rPr>
          <w:rFonts w:ascii="Arial" w:hAnsi="Arial" w:cs="Arial"/>
          <w:b/>
          <w:bCs/>
          <w:sz w:val="36"/>
          <w:szCs w:val="36"/>
        </w:rPr>
        <w:t>a husband and wife</w:t>
      </w:r>
      <w:proofErr w:type="gramEnd"/>
      <w:r w:rsidR="00E42BDE" w:rsidRPr="00E96C7D">
        <w:rPr>
          <w:rFonts w:ascii="Arial" w:hAnsi="Arial" w:cs="Arial"/>
          <w:b/>
          <w:bCs/>
          <w:sz w:val="36"/>
          <w:szCs w:val="36"/>
        </w:rPr>
        <w:t xml:space="preserve"> also sold their property and gave money </w:t>
      </w:r>
      <w:r w:rsidR="00C8605F" w:rsidRPr="00E96C7D">
        <w:rPr>
          <w:rFonts w:ascii="Arial" w:hAnsi="Arial" w:cs="Arial"/>
          <w:b/>
          <w:bCs/>
          <w:sz w:val="36"/>
          <w:szCs w:val="36"/>
        </w:rPr>
        <w:t>to</w:t>
      </w:r>
      <w:r w:rsidR="00E42BDE" w:rsidRPr="00E96C7D">
        <w:rPr>
          <w:rFonts w:ascii="Arial" w:hAnsi="Arial" w:cs="Arial"/>
          <w:b/>
          <w:bCs/>
          <w:sz w:val="36"/>
          <w:szCs w:val="36"/>
        </w:rPr>
        <w:t xml:space="preserve"> this ministry. However, they kept back </w:t>
      </w:r>
      <w:proofErr w:type="gramStart"/>
      <w:r w:rsidR="00E42BDE" w:rsidRPr="00E96C7D">
        <w:rPr>
          <w:rFonts w:ascii="Arial" w:hAnsi="Arial" w:cs="Arial"/>
          <w:b/>
          <w:bCs/>
          <w:sz w:val="36"/>
          <w:szCs w:val="36"/>
        </w:rPr>
        <w:t>some of</w:t>
      </w:r>
      <w:proofErr w:type="gramEnd"/>
      <w:r w:rsidR="00E42BDE" w:rsidRPr="00E96C7D">
        <w:rPr>
          <w:rFonts w:ascii="Arial" w:hAnsi="Arial" w:cs="Arial"/>
          <w:b/>
          <w:bCs/>
          <w:sz w:val="36"/>
          <w:szCs w:val="36"/>
        </w:rPr>
        <w:t xml:space="preserve"> the </w:t>
      </w:r>
      <w:r w:rsidR="00C8605F" w:rsidRPr="00E96C7D">
        <w:rPr>
          <w:rFonts w:ascii="Arial" w:hAnsi="Arial" w:cs="Arial"/>
          <w:b/>
          <w:bCs/>
          <w:sz w:val="36"/>
          <w:szCs w:val="36"/>
        </w:rPr>
        <w:t>money,</w:t>
      </w:r>
      <w:r w:rsidR="00E42BDE" w:rsidRPr="00E96C7D">
        <w:rPr>
          <w:rFonts w:ascii="Arial" w:hAnsi="Arial" w:cs="Arial"/>
          <w:b/>
          <w:bCs/>
          <w:sz w:val="36"/>
          <w:szCs w:val="36"/>
        </w:rPr>
        <w:t xml:space="preserve"> indicating that they had actually given it all. The temptation to have the same </w:t>
      </w:r>
      <w:r w:rsidR="00E42BDE" w:rsidRPr="00E96C7D">
        <w:rPr>
          <w:rFonts w:ascii="Arial" w:hAnsi="Arial" w:cs="Arial"/>
          <w:b/>
          <w:bCs/>
          <w:sz w:val="36"/>
          <w:szCs w:val="36"/>
        </w:rPr>
        <w:lastRenderedPageBreak/>
        <w:t xml:space="preserve">popularity </w:t>
      </w:r>
      <w:r w:rsidR="00AC16D9" w:rsidRPr="00E96C7D">
        <w:rPr>
          <w:rFonts w:ascii="Arial" w:hAnsi="Arial" w:cs="Arial"/>
          <w:b/>
          <w:bCs/>
          <w:sz w:val="36"/>
          <w:szCs w:val="36"/>
        </w:rPr>
        <w:t>Barnabas</w:t>
      </w:r>
      <w:r w:rsidR="00E42BDE" w:rsidRPr="00E96C7D">
        <w:rPr>
          <w:rFonts w:ascii="Arial" w:hAnsi="Arial" w:cs="Arial"/>
          <w:b/>
          <w:bCs/>
          <w:sz w:val="36"/>
          <w:szCs w:val="36"/>
        </w:rPr>
        <w:t xml:space="preserve"> received was too much for them. They received a terrible </w:t>
      </w:r>
      <w:r w:rsidR="00B000D7" w:rsidRPr="00E96C7D">
        <w:rPr>
          <w:rFonts w:ascii="Arial" w:hAnsi="Arial" w:cs="Arial"/>
          <w:b/>
          <w:bCs/>
          <w:sz w:val="36"/>
          <w:szCs w:val="36"/>
        </w:rPr>
        <w:t>consequence</w:t>
      </w:r>
      <w:r w:rsidR="00E42BDE" w:rsidRPr="00E96C7D">
        <w:rPr>
          <w:rFonts w:ascii="Arial" w:hAnsi="Arial" w:cs="Arial"/>
          <w:b/>
          <w:bCs/>
          <w:sz w:val="36"/>
          <w:szCs w:val="36"/>
        </w:rPr>
        <w:t xml:space="preserve"> for their lies! </w:t>
      </w:r>
      <w:r w:rsidR="00E42BDE" w:rsidRPr="00E96C7D">
        <w:rPr>
          <w:rStyle w:val="FootnoteReference"/>
          <w:rFonts w:ascii="Arial" w:hAnsi="Arial" w:cs="Arial"/>
          <w:b/>
          <w:bCs/>
          <w:sz w:val="36"/>
          <w:szCs w:val="36"/>
        </w:rPr>
        <w:footnoteReference w:id="5"/>
      </w:r>
    </w:p>
    <w:p w14:paraId="32452500" w14:textId="66DF7B90" w:rsidR="00B000D7" w:rsidRPr="00E96C7D" w:rsidRDefault="00B000D7" w:rsidP="004953F9">
      <w:pPr>
        <w:spacing w:line="360" w:lineRule="auto"/>
        <w:jc w:val="both"/>
        <w:rPr>
          <w:rFonts w:ascii="Arial" w:hAnsi="Arial" w:cs="Arial"/>
          <w:b/>
          <w:bCs/>
          <w:sz w:val="36"/>
          <w:szCs w:val="36"/>
        </w:rPr>
      </w:pPr>
      <w:r w:rsidRPr="00E96C7D">
        <w:rPr>
          <w:rFonts w:ascii="Arial" w:hAnsi="Arial" w:cs="Arial"/>
          <w:b/>
          <w:bCs/>
          <w:sz w:val="36"/>
          <w:szCs w:val="36"/>
        </w:rPr>
        <w:t xml:space="preserve">Have you ever given completely anonymously so no one would know except the Lord? </w:t>
      </w:r>
      <w:r w:rsidRPr="00E96C7D">
        <w:rPr>
          <w:rFonts w:ascii="Arial" w:hAnsi="Arial" w:cs="Arial"/>
          <w:b/>
          <w:bCs/>
          <w:sz w:val="36"/>
          <w:szCs w:val="36"/>
          <w:vertAlign w:val="subscript"/>
        </w:rPr>
        <w:t>23</w:t>
      </w:r>
      <w:r w:rsidRPr="00E96C7D">
        <w:rPr>
          <w:rFonts w:ascii="Arial" w:hAnsi="Arial" w:cs="Arial"/>
          <w:b/>
          <w:bCs/>
          <w:sz w:val="36"/>
          <w:szCs w:val="36"/>
        </w:rPr>
        <w:t xml:space="preserve"> Is your work in the church for the Lord or your own prestige? </w:t>
      </w:r>
      <w:r w:rsidRPr="00E96C7D">
        <w:rPr>
          <w:rFonts w:ascii="Arial" w:hAnsi="Arial" w:cs="Arial"/>
          <w:b/>
          <w:bCs/>
          <w:sz w:val="36"/>
          <w:szCs w:val="36"/>
          <w:vertAlign w:val="subscript"/>
        </w:rPr>
        <w:t>24</w:t>
      </w:r>
    </w:p>
    <w:p w14:paraId="4420A506" w14:textId="4FF184CE" w:rsidR="00B000D7" w:rsidRPr="00E96C7D" w:rsidRDefault="00B000D7" w:rsidP="00B000D7">
      <w:pPr>
        <w:spacing w:line="360" w:lineRule="auto"/>
        <w:jc w:val="center"/>
        <w:rPr>
          <w:rFonts w:ascii="Arial" w:hAnsi="Arial" w:cs="Arial"/>
          <w:b/>
          <w:bCs/>
          <w:sz w:val="44"/>
          <w:szCs w:val="44"/>
        </w:rPr>
      </w:pPr>
      <w:r w:rsidRPr="00E96C7D">
        <w:rPr>
          <w:rFonts w:ascii="Arial" w:hAnsi="Arial" w:cs="Arial"/>
          <w:b/>
          <w:bCs/>
          <w:sz w:val="44"/>
          <w:szCs w:val="44"/>
        </w:rPr>
        <w:t>III. How Does the Pure in Heart See God?</w:t>
      </w:r>
    </w:p>
    <w:p w14:paraId="1764EA82" w14:textId="54C17715" w:rsidR="00B000D7" w:rsidRPr="00E96C7D" w:rsidRDefault="00B000D7" w:rsidP="004953F9">
      <w:pPr>
        <w:spacing w:line="360" w:lineRule="auto"/>
        <w:jc w:val="both"/>
        <w:rPr>
          <w:rFonts w:ascii="Arial" w:hAnsi="Arial" w:cs="Arial"/>
          <w:b/>
          <w:bCs/>
          <w:sz w:val="36"/>
          <w:szCs w:val="36"/>
        </w:rPr>
      </w:pPr>
      <w:r w:rsidRPr="00E96C7D">
        <w:rPr>
          <w:rFonts w:ascii="Arial" w:hAnsi="Arial" w:cs="Arial"/>
          <w:b/>
          <w:bCs/>
          <w:sz w:val="36"/>
          <w:szCs w:val="36"/>
        </w:rPr>
        <w:t xml:space="preserve">How does the pure in heart see God? </w:t>
      </w:r>
      <w:r w:rsidRPr="00E96C7D">
        <w:rPr>
          <w:rFonts w:ascii="Arial" w:hAnsi="Arial" w:cs="Arial"/>
          <w:b/>
          <w:bCs/>
          <w:sz w:val="36"/>
          <w:szCs w:val="36"/>
          <w:vertAlign w:val="subscript"/>
        </w:rPr>
        <w:t>25</w:t>
      </w:r>
      <w:r w:rsidRPr="00E96C7D">
        <w:rPr>
          <w:rFonts w:ascii="Arial" w:hAnsi="Arial" w:cs="Arial"/>
          <w:b/>
          <w:bCs/>
          <w:sz w:val="36"/>
          <w:szCs w:val="36"/>
        </w:rPr>
        <w:t xml:space="preserve"> </w:t>
      </w:r>
      <w:r w:rsidRPr="00E96C7D">
        <w:rPr>
          <w:rFonts w:ascii="Arial" w:hAnsi="Arial" w:cs="Arial"/>
          <w:b/>
          <w:bCs/>
          <w:color w:val="008000"/>
          <w:sz w:val="36"/>
          <w:szCs w:val="36"/>
        </w:rPr>
        <w:t xml:space="preserve">Not like </w:t>
      </w:r>
      <w:proofErr w:type="gramStart"/>
      <w:r w:rsidRPr="00E96C7D">
        <w:rPr>
          <w:rFonts w:ascii="Arial" w:hAnsi="Arial" w:cs="Arial"/>
          <w:b/>
          <w:bCs/>
          <w:color w:val="008000"/>
          <w:sz w:val="36"/>
          <w:szCs w:val="36"/>
        </w:rPr>
        <w:t>some</w:t>
      </w:r>
      <w:proofErr w:type="gramEnd"/>
      <w:r w:rsidRPr="00E96C7D">
        <w:rPr>
          <w:rFonts w:ascii="Arial" w:hAnsi="Arial" w:cs="Arial"/>
          <w:b/>
          <w:bCs/>
          <w:color w:val="008000"/>
          <w:sz w:val="36"/>
          <w:szCs w:val="36"/>
        </w:rPr>
        <w:t xml:space="preserve"> Bible people saw God</w:t>
      </w:r>
      <w:r w:rsidRPr="00E96C7D">
        <w:rPr>
          <w:rFonts w:ascii="Arial" w:hAnsi="Arial" w:cs="Arial"/>
          <w:b/>
          <w:bCs/>
          <w:sz w:val="36"/>
          <w:szCs w:val="36"/>
        </w:rPr>
        <w:t xml:space="preserve">. </w:t>
      </w:r>
      <w:r w:rsidRPr="00E96C7D">
        <w:rPr>
          <w:rFonts w:ascii="Arial" w:hAnsi="Arial" w:cs="Arial"/>
          <w:b/>
          <w:bCs/>
          <w:sz w:val="36"/>
          <w:szCs w:val="36"/>
          <w:vertAlign w:val="subscript"/>
        </w:rPr>
        <w:t>26</w:t>
      </w:r>
    </w:p>
    <w:p w14:paraId="1B7DF3DF" w14:textId="3E9F403B" w:rsidR="00B000D7" w:rsidRPr="00E96C7D" w:rsidRDefault="00B000D7" w:rsidP="003C566B">
      <w:pPr>
        <w:spacing w:line="360" w:lineRule="auto"/>
        <w:jc w:val="both"/>
        <w:rPr>
          <w:rFonts w:ascii="Arial" w:hAnsi="Arial" w:cs="Arial"/>
          <w:b/>
          <w:bCs/>
          <w:sz w:val="36"/>
          <w:szCs w:val="36"/>
        </w:rPr>
      </w:pPr>
      <w:r w:rsidRPr="00E96C7D">
        <w:rPr>
          <w:rFonts w:ascii="Arial" w:hAnsi="Arial" w:cs="Arial"/>
          <w:b/>
          <w:bCs/>
          <w:sz w:val="36"/>
          <w:szCs w:val="36"/>
        </w:rPr>
        <w:t xml:space="preserve">Abraham saw God in the form of three men who told him about Isaac’s birth. </w:t>
      </w:r>
      <w:r w:rsidRPr="00E96C7D">
        <w:rPr>
          <w:rStyle w:val="FootnoteReference"/>
          <w:rFonts w:ascii="Arial" w:hAnsi="Arial" w:cs="Arial"/>
          <w:b/>
          <w:bCs/>
          <w:sz w:val="36"/>
          <w:szCs w:val="36"/>
        </w:rPr>
        <w:footnoteReference w:id="6"/>
      </w:r>
      <w:r w:rsidRPr="00E96C7D">
        <w:rPr>
          <w:rFonts w:ascii="Arial" w:hAnsi="Arial" w:cs="Arial"/>
          <w:b/>
          <w:bCs/>
          <w:sz w:val="36"/>
          <w:szCs w:val="36"/>
        </w:rPr>
        <w:t xml:space="preserve"> </w:t>
      </w:r>
      <w:r w:rsidRPr="00E96C7D">
        <w:rPr>
          <w:rFonts w:ascii="Arial" w:hAnsi="Arial" w:cs="Arial"/>
          <w:b/>
          <w:bCs/>
          <w:sz w:val="36"/>
          <w:szCs w:val="36"/>
          <w:vertAlign w:val="subscript"/>
        </w:rPr>
        <w:t>27</w:t>
      </w:r>
      <w:r w:rsidR="003C566B" w:rsidRPr="00E96C7D">
        <w:rPr>
          <w:rFonts w:ascii="Arial" w:hAnsi="Arial" w:cs="Arial"/>
          <w:b/>
          <w:bCs/>
          <w:sz w:val="36"/>
          <w:szCs w:val="36"/>
        </w:rPr>
        <w:t xml:space="preserve"> </w:t>
      </w:r>
      <w:r w:rsidRPr="00E96C7D">
        <w:rPr>
          <w:rFonts w:ascii="Arial" w:hAnsi="Arial" w:cs="Arial"/>
          <w:b/>
          <w:bCs/>
          <w:sz w:val="36"/>
          <w:szCs w:val="36"/>
        </w:rPr>
        <w:t xml:space="preserve">Jacob wrestled with God! </w:t>
      </w:r>
      <w:r w:rsidRPr="00E96C7D">
        <w:rPr>
          <w:rStyle w:val="FootnoteReference"/>
          <w:rFonts w:ascii="Arial" w:hAnsi="Arial" w:cs="Arial"/>
          <w:b/>
          <w:bCs/>
          <w:sz w:val="36"/>
          <w:szCs w:val="36"/>
        </w:rPr>
        <w:footnoteReference w:id="7"/>
      </w:r>
      <w:r w:rsidRPr="00E96C7D">
        <w:rPr>
          <w:rFonts w:ascii="Arial" w:hAnsi="Arial" w:cs="Arial"/>
          <w:b/>
          <w:bCs/>
          <w:sz w:val="36"/>
          <w:szCs w:val="36"/>
        </w:rPr>
        <w:t xml:space="preserve"> </w:t>
      </w:r>
      <w:r w:rsidRPr="00E96C7D">
        <w:rPr>
          <w:rFonts w:ascii="Arial" w:hAnsi="Arial" w:cs="Arial"/>
          <w:b/>
          <w:bCs/>
          <w:sz w:val="36"/>
          <w:szCs w:val="36"/>
          <w:vertAlign w:val="subscript"/>
        </w:rPr>
        <w:lastRenderedPageBreak/>
        <w:t>28</w:t>
      </w:r>
      <w:r w:rsidR="003C566B" w:rsidRPr="00E96C7D">
        <w:rPr>
          <w:rFonts w:ascii="Arial" w:hAnsi="Arial" w:cs="Arial"/>
          <w:b/>
          <w:bCs/>
          <w:sz w:val="36"/>
          <w:szCs w:val="36"/>
        </w:rPr>
        <w:t xml:space="preserve"> </w:t>
      </w:r>
      <w:r w:rsidRPr="00E96C7D">
        <w:rPr>
          <w:rFonts w:ascii="Arial" w:hAnsi="Arial" w:cs="Arial"/>
          <w:b/>
          <w:bCs/>
          <w:sz w:val="36"/>
          <w:szCs w:val="36"/>
        </w:rPr>
        <w:t xml:space="preserve">Job saw God in the storm. </w:t>
      </w:r>
      <w:r w:rsidRPr="00E96C7D">
        <w:rPr>
          <w:rStyle w:val="FootnoteReference"/>
          <w:rFonts w:ascii="Arial" w:hAnsi="Arial" w:cs="Arial"/>
          <w:b/>
          <w:bCs/>
          <w:sz w:val="36"/>
          <w:szCs w:val="36"/>
        </w:rPr>
        <w:footnoteReference w:id="8"/>
      </w:r>
      <w:r w:rsidRPr="00E96C7D">
        <w:rPr>
          <w:rFonts w:ascii="Arial" w:hAnsi="Arial" w:cs="Arial"/>
          <w:b/>
          <w:bCs/>
          <w:sz w:val="36"/>
          <w:szCs w:val="36"/>
        </w:rPr>
        <w:t xml:space="preserve"> </w:t>
      </w:r>
      <w:r w:rsidRPr="00E96C7D">
        <w:rPr>
          <w:rFonts w:ascii="Arial" w:hAnsi="Arial" w:cs="Arial"/>
          <w:b/>
          <w:bCs/>
          <w:sz w:val="36"/>
          <w:szCs w:val="36"/>
          <w:vertAlign w:val="subscript"/>
        </w:rPr>
        <w:t>29</w:t>
      </w:r>
      <w:r w:rsidR="003C566B" w:rsidRPr="00E96C7D">
        <w:rPr>
          <w:rFonts w:ascii="Arial" w:hAnsi="Arial" w:cs="Arial"/>
          <w:b/>
          <w:bCs/>
          <w:sz w:val="36"/>
          <w:szCs w:val="36"/>
        </w:rPr>
        <w:t xml:space="preserve"> </w:t>
      </w:r>
      <w:r w:rsidRPr="00E96C7D">
        <w:rPr>
          <w:rFonts w:ascii="Arial" w:hAnsi="Arial" w:cs="Arial"/>
          <w:b/>
          <w:bCs/>
          <w:sz w:val="36"/>
          <w:szCs w:val="36"/>
        </w:rPr>
        <w:t>Moses saw God in</w:t>
      </w:r>
      <w:r w:rsidR="00755FF6" w:rsidRPr="00E96C7D">
        <w:rPr>
          <w:rFonts w:ascii="Arial" w:hAnsi="Arial" w:cs="Arial"/>
          <w:b/>
          <w:bCs/>
          <w:sz w:val="36"/>
          <w:szCs w:val="36"/>
        </w:rPr>
        <w:t xml:space="preserve"> the form of a fiery bush! </w:t>
      </w:r>
      <w:r w:rsidR="00755FF6" w:rsidRPr="00E96C7D">
        <w:rPr>
          <w:rStyle w:val="FootnoteReference"/>
          <w:rFonts w:ascii="Arial" w:hAnsi="Arial" w:cs="Arial"/>
          <w:b/>
          <w:bCs/>
          <w:sz w:val="36"/>
          <w:szCs w:val="36"/>
        </w:rPr>
        <w:footnoteReference w:id="9"/>
      </w:r>
      <w:r w:rsidR="00755FF6" w:rsidRPr="00E96C7D">
        <w:rPr>
          <w:rFonts w:ascii="Arial" w:hAnsi="Arial" w:cs="Arial"/>
          <w:b/>
          <w:bCs/>
          <w:sz w:val="36"/>
          <w:szCs w:val="36"/>
        </w:rPr>
        <w:t xml:space="preserve"> </w:t>
      </w:r>
      <w:r w:rsidR="00755FF6" w:rsidRPr="00E96C7D">
        <w:rPr>
          <w:rFonts w:ascii="Arial" w:hAnsi="Arial" w:cs="Arial"/>
          <w:b/>
          <w:bCs/>
          <w:sz w:val="36"/>
          <w:szCs w:val="36"/>
          <w:vertAlign w:val="subscript"/>
        </w:rPr>
        <w:t>30</w:t>
      </w:r>
    </w:p>
    <w:p w14:paraId="18DA82F8" w14:textId="2E5BCC9F" w:rsidR="00755FF6" w:rsidRPr="00E96C7D" w:rsidRDefault="00755FF6" w:rsidP="00755FF6">
      <w:pPr>
        <w:spacing w:line="360" w:lineRule="auto"/>
        <w:jc w:val="both"/>
        <w:rPr>
          <w:rFonts w:ascii="Arial" w:hAnsi="Arial" w:cs="Arial"/>
          <w:b/>
          <w:bCs/>
          <w:sz w:val="36"/>
          <w:szCs w:val="36"/>
        </w:rPr>
      </w:pPr>
      <w:r w:rsidRPr="00E96C7D">
        <w:rPr>
          <w:rFonts w:ascii="Arial" w:hAnsi="Arial" w:cs="Arial"/>
          <w:b/>
          <w:bCs/>
          <w:color w:val="008000"/>
          <w:sz w:val="36"/>
          <w:szCs w:val="36"/>
        </w:rPr>
        <w:t>At the Lord’s Second Coming we will all actually see Him!</w:t>
      </w:r>
      <w:r w:rsidRPr="00E96C7D">
        <w:rPr>
          <w:rFonts w:ascii="Arial" w:hAnsi="Arial" w:cs="Arial"/>
          <w:b/>
          <w:bCs/>
          <w:sz w:val="36"/>
          <w:szCs w:val="36"/>
        </w:rPr>
        <w:t xml:space="preserve"> First </w:t>
      </w:r>
      <w:r w:rsidR="00AC16D9" w:rsidRPr="00E96C7D">
        <w:rPr>
          <w:rFonts w:ascii="Arial" w:hAnsi="Arial" w:cs="Arial"/>
          <w:b/>
          <w:bCs/>
          <w:sz w:val="36"/>
          <w:szCs w:val="36"/>
        </w:rPr>
        <w:t>Thessalonians</w:t>
      </w:r>
      <w:r w:rsidRPr="00E96C7D">
        <w:rPr>
          <w:rFonts w:ascii="Arial" w:hAnsi="Arial" w:cs="Arial"/>
          <w:b/>
          <w:bCs/>
          <w:sz w:val="36"/>
          <w:szCs w:val="36"/>
        </w:rPr>
        <w:t xml:space="preserve">, chapter 4, verses 15 through 17 says, </w:t>
      </w:r>
      <w:r w:rsidRPr="00E96C7D">
        <w:rPr>
          <w:rFonts w:ascii="Arial" w:hAnsi="Arial" w:cs="Arial"/>
          <w:b/>
          <w:bCs/>
          <w:color w:val="943634" w:themeColor="accent2" w:themeShade="BF"/>
          <w:sz w:val="36"/>
          <w:szCs w:val="36"/>
        </w:rPr>
        <w:t xml:space="preserve">According to the Lord's own word, we tell you that we who are still alive, who </w:t>
      </w:r>
      <w:proofErr w:type="gramStart"/>
      <w:r w:rsidRPr="00E96C7D">
        <w:rPr>
          <w:rFonts w:ascii="Arial" w:hAnsi="Arial" w:cs="Arial"/>
          <w:b/>
          <w:bCs/>
          <w:color w:val="943634" w:themeColor="accent2" w:themeShade="BF"/>
          <w:sz w:val="36"/>
          <w:szCs w:val="36"/>
        </w:rPr>
        <w:t>are left</w:t>
      </w:r>
      <w:proofErr w:type="gramEnd"/>
      <w:r w:rsidRPr="00E96C7D">
        <w:rPr>
          <w:rFonts w:ascii="Arial" w:hAnsi="Arial" w:cs="Arial"/>
          <w:b/>
          <w:bCs/>
          <w:color w:val="943634" w:themeColor="accent2" w:themeShade="BF"/>
          <w:sz w:val="36"/>
          <w:szCs w:val="36"/>
        </w:rPr>
        <w:t xml:space="preserve"> till the coming of the Lord, will certainly not precede those who have fallen asleep. For the Lord himself will come down from heaven, with a loud command, with the voice of the archangel and with the trumpet call of God, and the dead in Christ will rise first. After that, we who are still alive and </w:t>
      </w:r>
      <w:proofErr w:type="gramStart"/>
      <w:r w:rsidRPr="00E96C7D">
        <w:rPr>
          <w:rFonts w:ascii="Arial" w:hAnsi="Arial" w:cs="Arial"/>
          <w:b/>
          <w:bCs/>
          <w:color w:val="943634" w:themeColor="accent2" w:themeShade="BF"/>
          <w:sz w:val="36"/>
          <w:szCs w:val="36"/>
        </w:rPr>
        <w:t>are left</w:t>
      </w:r>
      <w:proofErr w:type="gramEnd"/>
      <w:r w:rsidRPr="00E96C7D">
        <w:rPr>
          <w:rFonts w:ascii="Arial" w:hAnsi="Arial" w:cs="Arial"/>
          <w:b/>
          <w:bCs/>
          <w:color w:val="943634" w:themeColor="accent2" w:themeShade="BF"/>
          <w:sz w:val="36"/>
          <w:szCs w:val="36"/>
        </w:rPr>
        <w:t xml:space="preserve"> will be caught up together with them in the clouds to meet the Lord in the air. And so we will be with the Lord forever</w:t>
      </w:r>
      <w:r w:rsidRPr="00E96C7D">
        <w:rPr>
          <w:rFonts w:ascii="Arial" w:hAnsi="Arial" w:cs="Arial"/>
          <w:b/>
          <w:bCs/>
          <w:sz w:val="36"/>
          <w:szCs w:val="36"/>
        </w:rPr>
        <w:t xml:space="preserve">. </w:t>
      </w:r>
      <w:r w:rsidRPr="00E96C7D">
        <w:rPr>
          <w:rFonts w:ascii="Arial" w:hAnsi="Arial" w:cs="Arial"/>
          <w:b/>
          <w:bCs/>
          <w:sz w:val="36"/>
          <w:szCs w:val="36"/>
          <w:vertAlign w:val="subscript"/>
        </w:rPr>
        <w:t>31</w:t>
      </w:r>
    </w:p>
    <w:p w14:paraId="5016B141" w14:textId="31EC94CD" w:rsidR="00755FF6" w:rsidRPr="00E96C7D" w:rsidRDefault="00755FF6" w:rsidP="00755FF6">
      <w:pPr>
        <w:spacing w:line="360" w:lineRule="auto"/>
        <w:jc w:val="both"/>
        <w:rPr>
          <w:rFonts w:ascii="Arial" w:hAnsi="Arial" w:cs="Arial"/>
          <w:b/>
          <w:bCs/>
          <w:sz w:val="36"/>
          <w:szCs w:val="36"/>
        </w:rPr>
      </w:pPr>
      <w:r w:rsidRPr="00E96C7D">
        <w:rPr>
          <w:rFonts w:ascii="Arial" w:hAnsi="Arial" w:cs="Arial"/>
          <w:b/>
          <w:bCs/>
          <w:sz w:val="36"/>
          <w:szCs w:val="36"/>
        </w:rPr>
        <w:t xml:space="preserve">James tells us, </w:t>
      </w:r>
      <w:r w:rsidRPr="00E96C7D">
        <w:rPr>
          <w:rFonts w:ascii="Arial" w:hAnsi="Arial" w:cs="Arial"/>
          <w:b/>
          <w:bCs/>
          <w:color w:val="943634" w:themeColor="accent2" w:themeShade="BF"/>
          <w:sz w:val="36"/>
          <w:szCs w:val="36"/>
        </w:rPr>
        <w:t xml:space="preserve">Dear friends, now we are children of God, and what we will be has not yet </w:t>
      </w:r>
      <w:proofErr w:type="gramStart"/>
      <w:r w:rsidRPr="00E96C7D">
        <w:rPr>
          <w:rFonts w:ascii="Arial" w:hAnsi="Arial" w:cs="Arial"/>
          <w:b/>
          <w:bCs/>
          <w:color w:val="943634" w:themeColor="accent2" w:themeShade="BF"/>
          <w:sz w:val="36"/>
          <w:szCs w:val="36"/>
        </w:rPr>
        <w:t>been made</w:t>
      </w:r>
      <w:proofErr w:type="gramEnd"/>
      <w:r w:rsidRPr="00E96C7D">
        <w:rPr>
          <w:rFonts w:ascii="Arial" w:hAnsi="Arial" w:cs="Arial"/>
          <w:b/>
          <w:bCs/>
          <w:color w:val="943634" w:themeColor="accent2" w:themeShade="BF"/>
          <w:sz w:val="36"/>
          <w:szCs w:val="36"/>
        </w:rPr>
        <w:t xml:space="preserve"> </w:t>
      </w:r>
      <w:r w:rsidRPr="00E96C7D">
        <w:rPr>
          <w:rFonts w:ascii="Arial" w:hAnsi="Arial" w:cs="Arial"/>
          <w:b/>
          <w:bCs/>
          <w:color w:val="943634" w:themeColor="accent2" w:themeShade="BF"/>
          <w:sz w:val="36"/>
          <w:szCs w:val="36"/>
        </w:rPr>
        <w:lastRenderedPageBreak/>
        <w:t>known. But we know that when he appears, we shall be like him, for we shall see him as he is</w:t>
      </w:r>
      <w:r w:rsidRPr="00E96C7D">
        <w:rPr>
          <w:rFonts w:ascii="Arial" w:hAnsi="Arial" w:cs="Arial"/>
          <w:b/>
          <w:bCs/>
          <w:sz w:val="36"/>
          <w:szCs w:val="36"/>
        </w:rPr>
        <w:t xml:space="preserve">. </w:t>
      </w:r>
      <w:r w:rsidRPr="00E96C7D">
        <w:rPr>
          <w:rStyle w:val="FootnoteReference"/>
          <w:rFonts w:ascii="Arial" w:hAnsi="Arial" w:cs="Arial"/>
          <w:b/>
          <w:bCs/>
          <w:sz w:val="36"/>
          <w:szCs w:val="36"/>
        </w:rPr>
        <w:footnoteReference w:id="10"/>
      </w:r>
      <w:r w:rsidRPr="00E96C7D">
        <w:rPr>
          <w:rFonts w:ascii="Arial" w:hAnsi="Arial" w:cs="Arial"/>
          <w:b/>
          <w:bCs/>
          <w:sz w:val="36"/>
          <w:szCs w:val="36"/>
        </w:rPr>
        <w:t xml:space="preserve"> </w:t>
      </w:r>
      <w:r w:rsidRPr="00E96C7D">
        <w:rPr>
          <w:rFonts w:ascii="Arial" w:hAnsi="Arial" w:cs="Arial"/>
          <w:b/>
          <w:bCs/>
          <w:sz w:val="36"/>
          <w:szCs w:val="36"/>
          <w:vertAlign w:val="subscript"/>
        </w:rPr>
        <w:t>32</w:t>
      </w:r>
    </w:p>
    <w:p w14:paraId="5C154620" w14:textId="624B3EFA" w:rsidR="00755FF6" w:rsidRPr="00E96C7D" w:rsidRDefault="00755FF6" w:rsidP="00755FF6">
      <w:pPr>
        <w:spacing w:line="360" w:lineRule="auto"/>
        <w:jc w:val="both"/>
        <w:rPr>
          <w:rFonts w:ascii="Arial" w:hAnsi="Arial" w:cs="Arial"/>
          <w:b/>
          <w:bCs/>
          <w:color w:val="008000"/>
          <w:sz w:val="36"/>
          <w:szCs w:val="36"/>
        </w:rPr>
      </w:pPr>
      <w:r w:rsidRPr="00E96C7D">
        <w:rPr>
          <w:rFonts w:ascii="Arial" w:hAnsi="Arial" w:cs="Arial"/>
          <w:b/>
          <w:bCs/>
          <w:color w:val="008000"/>
          <w:sz w:val="36"/>
          <w:szCs w:val="36"/>
        </w:rPr>
        <w:t>But how about in this life?</w:t>
      </w:r>
    </w:p>
    <w:p w14:paraId="7BBBEA70" w14:textId="5275D333" w:rsidR="00755FF6" w:rsidRPr="00E96C7D" w:rsidRDefault="00755FF6" w:rsidP="00755FF6">
      <w:pPr>
        <w:spacing w:line="360" w:lineRule="auto"/>
        <w:jc w:val="both"/>
        <w:rPr>
          <w:rFonts w:ascii="Arial" w:hAnsi="Arial" w:cs="Arial"/>
          <w:b/>
          <w:bCs/>
          <w:sz w:val="36"/>
          <w:szCs w:val="36"/>
        </w:rPr>
      </w:pPr>
      <w:r w:rsidRPr="00E96C7D">
        <w:rPr>
          <w:rFonts w:ascii="Arial" w:hAnsi="Arial" w:cs="Arial"/>
          <w:b/>
          <w:bCs/>
          <w:sz w:val="36"/>
          <w:szCs w:val="36"/>
        </w:rPr>
        <w:t xml:space="preserve">Those who are genuine in their faith will see God more clearly. </w:t>
      </w:r>
      <w:r w:rsidR="00AC16D9" w:rsidRPr="00E96C7D">
        <w:rPr>
          <w:rFonts w:ascii="Arial" w:hAnsi="Arial" w:cs="Arial"/>
          <w:b/>
          <w:bCs/>
          <w:sz w:val="36"/>
          <w:szCs w:val="36"/>
        </w:rPr>
        <w:t>It is</w:t>
      </w:r>
      <w:r w:rsidRPr="00E96C7D">
        <w:rPr>
          <w:rFonts w:ascii="Arial" w:hAnsi="Arial" w:cs="Arial"/>
          <w:b/>
          <w:bCs/>
          <w:sz w:val="36"/>
          <w:szCs w:val="36"/>
        </w:rPr>
        <w:t xml:space="preserve"> a matter of perspective!</w:t>
      </w:r>
    </w:p>
    <w:p w14:paraId="3C41F9C8" w14:textId="0FD859F7" w:rsidR="00742866" w:rsidRPr="00E96C7D" w:rsidRDefault="00755FF6" w:rsidP="003C566B">
      <w:pPr>
        <w:spacing w:line="360" w:lineRule="auto"/>
        <w:jc w:val="both"/>
        <w:rPr>
          <w:rFonts w:ascii="Arial" w:hAnsi="Arial" w:cs="Arial"/>
          <w:b/>
          <w:bCs/>
          <w:sz w:val="36"/>
          <w:szCs w:val="36"/>
          <w:vertAlign w:val="subscript"/>
        </w:rPr>
      </w:pPr>
      <w:r w:rsidRPr="00E96C7D">
        <w:rPr>
          <w:rFonts w:ascii="Arial" w:hAnsi="Arial" w:cs="Arial"/>
          <w:b/>
          <w:bCs/>
          <w:sz w:val="36"/>
          <w:szCs w:val="36"/>
        </w:rPr>
        <w:t xml:space="preserve">You look into the </w:t>
      </w:r>
      <w:r w:rsidR="00AC16D9" w:rsidRPr="00E96C7D">
        <w:rPr>
          <w:rFonts w:ascii="Arial" w:hAnsi="Arial" w:cs="Arial"/>
          <w:b/>
          <w:bCs/>
          <w:sz w:val="36"/>
          <w:szCs w:val="36"/>
        </w:rPr>
        <w:t>sky,</w:t>
      </w:r>
      <w:r w:rsidRPr="00E96C7D">
        <w:rPr>
          <w:rFonts w:ascii="Arial" w:hAnsi="Arial" w:cs="Arial"/>
          <w:b/>
          <w:bCs/>
          <w:sz w:val="36"/>
          <w:szCs w:val="36"/>
        </w:rPr>
        <w:t xml:space="preserve"> and you see the stars. A navigator could navigate a ship by those stars and an astronomer could name them.</w:t>
      </w:r>
      <w:r w:rsidR="003C566B" w:rsidRPr="00E96C7D">
        <w:rPr>
          <w:rFonts w:ascii="Arial" w:hAnsi="Arial" w:cs="Arial"/>
          <w:b/>
          <w:bCs/>
          <w:sz w:val="36"/>
          <w:szCs w:val="36"/>
        </w:rPr>
        <w:t xml:space="preserve"> </w:t>
      </w:r>
      <w:r w:rsidRPr="00E96C7D">
        <w:rPr>
          <w:rFonts w:ascii="Arial" w:hAnsi="Arial" w:cs="Arial"/>
          <w:b/>
          <w:bCs/>
          <w:sz w:val="36"/>
          <w:szCs w:val="36"/>
        </w:rPr>
        <w:t>You</w:t>
      </w:r>
      <w:r w:rsidR="00742866" w:rsidRPr="00E96C7D">
        <w:rPr>
          <w:rFonts w:ascii="Arial" w:hAnsi="Arial" w:cs="Arial"/>
          <w:b/>
          <w:bCs/>
          <w:sz w:val="36"/>
          <w:szCs w:val="36"/>
        </w:rPr>
        <w:t xml:space="preserve"> go into an art gallery and see a bunch of paintings. My friend, Bill Barker, a professional artist, could go in and tell you what each of them was worth!</w:t>
      </w:r>
      <w:r w:rsidR="003C566B" w:rsidRPr="00E96C7D">
        <w:rPr>
          <w:rFonts w:ascii="Arial" w:hAnsi="Arial" w:cs="Arial"/>
          <w:b/>
          <w:bCs/>
          <w:sz w:val="36"/>
          <w:szCs w:val="36"/>
        </w:rPr>
        <w:t xml:space="preserve"> </w:t>
      </w:r>
      <w:r w:rsidR="00742866" w:rsidRPr="00E96C7D">
        <w:rPr>
          <w:rFonts w:ascii="Arial" w:hAnsi="Arial" w:cs="Arial"/>
          <w:b/>
          <w:bCs/>
          <w:sz w:val="36"/>
          <w:szCs w:val="36"/>
        </w:rPr>
        <w:t xml:space="preserve">Those who are genuine in their faith will see God more clearly than those who </w:t>
      </w:r>
      <w:proofErr w:type="gramStart"/>
      <w:r w:rsidR="00742866" w:rsidRPr="00E96C7D">
        <w:rPr>
          <w:rFonts w:ascii="Arial" w:hAnsi="Arial" w:cs="Arial"/>
          <w:b/>
          <w:bCs/>
          <w:sz w:val="36"/>
          <w:szCs w:val="36"/>
        </w:rPr>
        <w:t>aren’t</w:t>
      </w:r>
      <w:proofErr w:type="gramEnd"/>
      <w:r w:rsidR="00742866" w:rsidRPr="00E96C7D">
        <w:rPr>
          <w:rFonts w:ascii="Arial" w:hAnsi="Arial" w:cs="Arial"/>
          <w:b/>
          <w:bCs/>
          <w:sz w:val="36"/>
          <w:szCs w:val="36"/>
        </w:rPr>
        <w:t xml:space="preserve">! </w:t>
      </w:r>
      <w:r w:rsidR="00742866" w:rsidRPr="00E96C7D">
        <w:rPr>
          <w:rFonts w:ascii="Arial" w:hAnsi="Arial" w:cs="Arial"/>
          <w:b/>
          <w:bCs/>
          <w:sz w:val="36"/>
          <w:szCs w:val="36"/>
          <w:vertAlign w:val="subscript"/>
        </w:rPr>
        <w:t>33</w:t>
      </w:r>
    </w:p>
    <w:p w14:paraId="379FB24A" w14:textId="6F0C3CFC" w:rsidR="00742866" w:rsidRPr="00E96C7D" w:rsidRDefault="00742866" w:rsidP="00755FF6">
      <w:pPr>
        <w:spacing w:line="360" w:lineRule="auto"/>
        <w:jc w:val="both"/>
        <w:rPr>
          <w:rFonts w:ascii="Arial" w:hAnsi="Arial" w:cs="Arial"/>
          <w:b/>
          <w:bCs/>
          <w:sz w:val="36"/>
          <w:szCs w:val="36"/>
        </w:rPr>
      </w:pPr>
      <w:r w:rsidRPr="00E96C7D">
        <w:rPr>
          <w:rFonts w:ascii="Arial" w:hAnsi="Arial" w:cs="Arial"/>
          <w:b/>
          <w:bCs/>
          <w:sz w:val="36"/>
          <w:szCs w:val="36"/>
        </w:rPr>
        <w:t xml:space="preserve">God wants to develop within you unmixed </w:t>
      </w:r>
      <w:r w:rsidR="00AC16D9" w:rsidRPr="00E96C7D">
        <w:rPr>
          <w:rFonts w:ascii="Arial" w:hAnsi="Arial" w:cs="Arial"/>
          <w:b/>
          <w:bCs/>
          <w:sz w:val="36"/>
          <w:szCs w:val="36"/>
        </w:rPr>
        <w:t>motives,</w:t>
      </w:r>
      <w:r w:rsidRPr="00E96C7D">
        <w:rPr>
          <w:rFonts w:ascii="Arial" w:hAnsi="Arial" w:cs="Arial"/>
          <w:b/>
          <w:bCs/>
          <w:sz w:val="36"/>
          <w:szCs w:val="36"/>
        </w:rPr>
        <w:t xml:space="preserve"> a genuineness before God and others.</w:t>
      </w:r>
      <w:r w:rsidR="003C566B" w:rsidRPr="00E96C7D">
        <w:rPr>
          <w:rFonts w:ascii="Arial" w:hAnsi="Arial" w:cs="Arial"/>
          <w:b/>
          <w:bCs/>
          <w:sz w:val="36"/>
          <w:szCs w:val="36"/>
        </w:rPr>
        <w:t xml:space="preserve"> </w:t>
      </w:r>
      <w:r w:rsidR="003C566B" w:rsidRPr="00E96C7D">
        <w:rPr>
          <w:rFonts w:ascii="Arial" w:hAnsi="Arial" w:cs="Arial"/>
          <w:b/>
          <w:bCs/>
          <w:sz w:val="36"/>
          <w:szCs w:val="36"/>
          <w:vertAlign w:val="subscript"/>
        </w:rPr>
        <w:t>34</w:t>
      </w:r>
    </w:p>
    <w:p w14:paraId="1D780024" w14:textId="71A285FE" w:rsidR="003C566B" w:rsidRPr="00E96C7D" w:rsidRDefault="003C566B" w:rsidP="00C603A6">
      <w:pPr>
        <w:spacing w:line="360" w:lineRule="auto"/>
        <w:jc w:val="both"/>
        <w:rPr>
          <w:rFonts w:ascii="Arial" w:hAnsi="Arial" w:cs="Arial"/>
          <w:b/>
          <w:bCs/>
          <w:sz w:val="36"/>
          <w:szCs w:val="36"/>
        </w:rPr>
      </w:pPr>
      <w:r w:rsidRPr="00E96C7D">
        <w:rPr>
          <w:rFonts w:ascii="Arial" w:hAnsi="Arial" w:cs="Arial"/>
          <w:b/>
          <w:bCs/>
          <w:sz w:val="36"/>
          <w:szCs w:val="36"/>
        </w:rPr>
        <w:t>As this maturity in Christ develops, God’s promise is you will see Him clearer and clearer!</w:t>
      </w:r>
    </w:p>
    <w:p w14:paraId="19B7C857" w14:textId="635DB866" w:rsidR="000675B6" w:rsidRPr="000675B6" w:rsidRDefault="00000000" w:rsidP="003C566B">
      <w:pPr>
        <w:spacing w:line="360" w:lineRule="auto"/>
        <w:jc w:val="center"/>
        <w:rPr>
          <w:rFonts w:ascii="Arial" w:hAnsi="Arial" w:cs="Arial"/>
          <w:b/>
          <w:bCs/>
          <w:sz w:val="32"/>
          <w:szCs w:val="32"/>
        </w:rPr>
      </w:pPr>
      <w:hyperlink r:id="rId9" w:history="1">
        <w:r w:rsidR="000675B6" w:rsidRPr="000675B6">
          <w:rPr>
            <w:rStyle w:val="Hyperlink"/>
            <w:rFonts w:ascii="Arial" w:hAnsi="Arial" w:cs="Arial"/>
            <w:b/>
            <w:bCs/>
            <w:sz w:val="32"/>
            <w:szCs w:val="32"/>
          </w:rPr>
          <w:t>http://www.biblelifemessages.org</w:t>
        </w:r>
      </w:hyperlink>
    </w:p>
    <w:sectPr w:rsidR="000675B6" w:rsidRPr="000675B6" w:rsidSect="00FB76D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5DB87A" w14:textId="77777777" w:rsidR="00C94AF7" w:rsidRDefault="00C94AF7" w:rsidP="003679B0">
      <w:pPr>
        <w:spacing w:after="0" w:line="240" w:lineRule="auto"/>
      </w:pPr>
      <w:r>
        <w:separator/>
      </w:r>
    </w:p>
  </w:endnote>
  <w:endnote w:type="continuationSeparator" w:id="0">
    <w:p w14:paraId="4A0126E3" w14:textId="77777777" w:rsidR="00C94AF7" w:rsidRDefault="00C94AF7"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E7E7D" w14:textId="77777777" w:rsidR="00C94AF7" w:rsidRDefault="00C94AF7" w:rsidP="003679B0">
      <w:pPr>
        <w:spacing w:after="0" w:line="240" w:lineRule="auto"/>
      </w:pPr>
      <w:r>
        <w:separator/>
      </w:r>
    </w:p>
  </w:footnote>
  <w:footnote w:type="continuationSeparator" w:id="0">
    <w:p w14:paraId="37006962" w14:textId="77777777" w:rsidR="00C94AF7" w:rsidRDefault="00C94AF7" w:rsidP="003679B0">
      <w:pPr>
        <w:spacing w:after="0" w:line="240" w:lineRule="auto"/>
      </w:pPr>
      <w:r>
        <w:continuationSeparator/>
      </w:r>
    </w:p>
  </w:footnote>
  <w:footnote w:id="1">
    <w:p w14:paraId="1966FCEF" w14:textId="16F3E231" w:rsidR="00910DE2" w:rsidRPr="00E96C7D" w:rsidRDefault="00910DE2" w:rsidP="00910DE2">
      <w:pPr>
        <w:pStyle w:val="FootnoteText"/>
        <w:rPr>
          <w:rFonts w:ascii="Segoe UI Symbol" w:hAnsi="Segoe UI Symbol"/>
          <w:b/>
          <w:bCs/>
          <w:sz w:val="28"/>
          <w:szCs w:val="28"/>
        </w:rPr>
      </w:pPr>
      <w:r w:rsidRPr="00E96C7D">
        <w:rPr>
          <w:rStyle w:val="FootnoteReference"/>
          <w:rFonts w:ascii="Segoe UI Symbol" w:hAnsi="Segoe UI Symbol"/>
          <w:b/>
          <w:bCs/>
          <w:sz w:val="28"/>
          <w:szCs w:val="28"/>
        </w:rPr>
        <w:footnoteRef/>
      </w:r>
      <w:r w:rsidRPr="00E96C7D">
        <w:rPr>
          <w:rFonts w:ascii="Segoe UI Symbol" w:hAnsi="Segoe UI Symbol"/>
          <w:b/>
          <w:bCs/>
          <w:sz w:val="28"/>
          <w:szCs w:val="28"/>
        </w:rPr>
        <w:t xml:space="preserve"> </w:t>
      </w:r>
      <w:r w:rsidRPr="00E96C7D">
        <w:rPr>
          <w:rFonts w:ascii="Segoe UI Symbol" w:hAnsi="Segoe UI Symbol"/>
          <w:b/>
          <w:bCs/>
          <w:sz w:val="28"/>
          <w:szCs w:val="28"/>
          <w:lang w:val="el-GR"/>
        </w:rPr>
        <w:t>καθαρός</w:t>
      </w:r>
      <w:r w:rsidRPr="00E96C7D">
        <w:rPr>
          <w:rFonts w:ascii="Segoe UI Symbol" w:hAnsi="Segoe UI Symbol"/>
          <w:b/>
          <w:bCs/>
          <w:sz w:val="28"/>
          <w:szCs w:val="28"/>
        </w:rPr>
        <w:t>.</w:t>
      </w:r>
    </w:p>
  </w:footnote>
  <w:footnote w:id="2">
    <w:p w14:paraId="615D9318" w14:textId="42E3EA0B" w:rsidR="00BB104D" w:rsidRPr="00E96C7D" w:rsidRDefault="00BB104D" w:rsidP="00BB104D">
      <w:pPr>
        <w:pStyle w:val="FootnoteText"/>
        <w:jc w:val="both"/>
        <w:rPr>
          <w:b/>
          <w:bCs/>
          <w:sz w:val="28"/>
          <w:szCs w:val="28"/>
        </w:rPr>
      </w:pPr>
      <w:r w:rsidRPr="00E96C7D">
        <w:rPr>
          <w:rStyle w:val="FootnoteReference"/>
          <w:b/>
          <w:bCs/>
          <w:sz w:val="28"/>
          <w:szCs w:val="28"/>
        </w:rPr>
        <w:footnoteRef/>
      </w:r>
      <w:r w:rsidRPr="00E96C7D">
        <w:rPr>
          <w:b/>
          <w:bCs/>
          <w:sz w:val="28"/>
          <w:szCs w:val="28"/>
        </w:rPr>
        <w:t xml:space="preserve"> Judges 7:1-8 - Early in the morning, Jerub-Baal (that is, Gideon) and all his men camped at the spring of Harod. The camp of Midian was north of them in the valley near the hill of Moreh. The </w:t>
      </w:r>
      <w:r w:rsidRPr="00E96C7D">
        <w:rPr>
          <w:b/>
          <w:bCs/>
          <w:smallCaps/>
          <w:sz w:val="28"/>
          <w:szCs w:val="28"/>
        </w:rPr>
        <w:t>Lord</w:t>
      </w:r>
      <w:r w:rsidRPr="00E96C7D">
        <w:rPr>
          <w:b/>
          <w:bCs/>
          <w:sz w:val="28"/>
          <w:szCs w:val="28"/>
        </w:rPr>
        <w:t xml:space="preserve"> said to Gideon, “You have too many men for me to deliver Midian into their hands. In order that Israel may not boast against me that her own strength has saved her, announce now to the people, ‘Anyone who trembles with fear may turn back and leave Mount Gilead.’ ” So twenty-two thousand men left, while ten thousand remained. But the </w:t>
      </w:r>
      <w:r w:rsidRPr="00E96C7D">
        <w:rPr>
          <w:b/>
          <w:bCs/>
          <w:smallCaps/>
          <w:sz w:val="28"/>
          <w:szCs w:val="28"/>
        </w:rPr>
        <w:t>Lord</w:t>
      </w:r>
      <w:r w:rsidRPr="00E96C7D">
        <w:rPr>
          <w:b/>
          <w:bCs/>
          <w:sz w:val="28"/>
          <w:szCs w:val="28"/>
        </w:rPr>
        <w:t xml:space="preserve"> said to Gideon, “There are still too many men. Take them down to the water, and I will sift them for you there. If I say, ‘This one shall go with you,’ he shall go; but if I say, ‘This one shall not go with you,’ he shall not go.” So Gideon took the men down to the water. There the </w:t>
      </w:r>
      <w:r w:rsidRPr="00E96C7D">
        <w:rPr>
          <w:b/>
          <w:bCs/>
          <w:smallCaps/>
          <w:sz w:val="28"/>
          <w:szCs w:val="28"/>
        </w:rPr>
        <w:t>Lord</w:t>
      </w:r>
      <w:r w:rsidRPr="00E96C7D">
        <w:rPr>
          <w:b/>
          <w:bCs/>
          <w:sz w:val="28"/>
          <w:szCs w:val="28"/>
        </w:rPr>
        <w:t xml:space="preserve"> told him, “Separate those who lap the water with their tongues like a dog from those who kneel down to drink.” Three hundred men lapped with their hands to their mouths. All the rest got down on their knees to drink. Three hundred men lapped with their hands to their mouths. All the rest got down on their knees to drink. The </w:t>
      </w:r>
      <w:r w:rsidRPr="00E96C7D">
        <w:rPr>
          <w:b/>
          <w:bCs/>
          <w:smallCaps/>
          <w:sz w:val="28"/>
          <w:szCs w:val="28"/>
        </w:rPr>
        <w:t>Lord</w:t>
      </w:r>
      <w:r w:rsidRPr="00E96C7D">
        <w:rPr>
          <w:b/>
          <w:bCs/>
          <w:sz w:val="28"/>
          <w:szCs w:val="28"/>
        </w:rPr>
        <w:t xml:space="preserve"> said to Gideon, “With the three hundred men that lapped I will save you and give the Midianites into your hands. Let all the other men go, each to his own place.” So Gideon sent the rest of the Israelites to their tents but kept the three hundred, who took over the provisions and trumpets of the others.</w:t>
      </w:r>
    </w:p>
  </w:footnote>
  <w:footnote w:id="3">
    <w:p w14:paraId="21A5C70C" w14:textId="54B7C109" w:rsidR="00A47244" w:rsidRPr="00E96C7D" w:rsidRDefault="00A47244" w:rsidP="00A47244">
      <w:pPr>
        <w:pStyle w:val="FootnoteText"/>
        <w:rPr>
          <w:rFonts w:ascii="Segoe UI Symbol" w:hAnsi="Segoe UI Symbol"/>
          <w:sz w:val="28"/>
          <w:szCs w:val="28"/>
        </w:rPr>
      </w:pPr>
      <w:r w:rsidRPr="00E96C7D">
        <w:rPr>
          <w:rStyle w:val="FootnoteReference"/>
          <w:rFonts w:ascii="Segoe UI Symbol" w:hAnsi="Segoe UI Symbol"/>
          <w:sz w:val="28"/>
          <w:szCs w:val="28"/>
        </w:rPr>
        <w:footnoteRef/>
      </w:r>
      <w:r w:rsidRPr="00E96C7D">
        <w:rPr>
          <w:rFonts w:ascii="Segoe UI Symbol" w:hAnsi="Segoe UI Symbol"/>
          <w:sz w:val="28"/>
          <w:szCs w:val="28"/>
        </w:rPr>
        <w:t xml:space="preserve"> </w:t>
      </w:r>
      <w:r w:rsidRPr="00E96C7D">
        <w:rPr>
          <w:rFonts w:ascii="Segoe UI Symbol" w:hAnsi="Segoe UI Symbol"/>
          <w:b/>
          <w:bCs/>
          <w:sz w:val="28"/>
          <w:szCs w:val="28"/>
          <w:lang w:val="el-GR"/>
        </w:rPr>
        <w:t>καρδία</w:t>
      </w:r>
      <w:r w:rsidRPr="00E96C7D">
        <w:rPr>
          <w:rFonts w:ascii="Segoe UI Symbol" w:hAnsi="Segoe UI Symbol"/>
          <w:b/>
          <w:bCs/>
          <w:sz w:val="28"/>
          <w:szCs w:val="28"/>
        </w:rPr>
        <w:t>.</w:t>
      </w:r>
    </w:p>
  </w:footnote>
  <w:footnote w:id="4">
    <w:p w14:paraId="1B1F356B" w14:textId="25EB91CD" w:rsidR="00E42BDE" w:rsidRPr="00E96C7D" w:rsidRDefault="00E42BDE">
      <w:pPr>
        <w:pStyle w:val="FootnoteText"/>
        <w:rPr>
          <w:b/>
          <w:bCs/>
          <w:sz w:val="28"/>
          <w:szCs w:val="28"/>
        </w:rPr>
      </w:pPr>
      <w:r w:rsidRPr="00E96C7D">
        <w:rPr>
          <w:rStyle w:val="FootnoteReference"/>
          <w:b/>
          <w:bCs/>
          <w:sz w:val="28"/>
          <w:szCs w:val="28"/>
        </w:rPr>
        <w:footnoteRef/>
      </w:r>
      <w:r w:rsidRPr="00E96C7D">
        <w:rPr>
          <w:b/>
          <w:bCs/>
          <w:sz w:val="28"/>
          <w:szCs w:val="28"/>
        </w:rPr>
        <w:t xml:space="preserve"> Acts 4:36.</w:t>
      </w:r>
    </w:p>
  </w:footnote>
  <w:footnote w:id="5">
    <w:p w14:paraId="7147AC64" w14:textId="65A72101" w:rsidR="00E42BDE" w:rsidRPr="00E96C7D" w:rsidRDefault="00E42BDE" w:rsidP="00B000D7">
      <w:pPr>
        <w:pStyle w:val="FootnoteText"/>
        <w:jc w:val="both"/>
        <w:rPr>
          <w:b/>
          <w:bCs/>
          <w:sz w:val="28"/>
          <w:szCs w:val="28"/>
        </w:rPr>
      </w:pPr>
      <w:r w:rsidRPr="00E96C7D">
        <w:rPr>
          <w:rStyle w:val="FootnoteReference"/>
          <w:b/>
          <w:bCs/>
          <w:sz w:val="28"/>
          <w:szCs w:val="28"/>
        </w:rPr>
        <w:footnoteRef/>
      </w:r>
      <w:r w:rsidRPr="00E96C7D">
        <w:rPr>
          <w:b/>
          <w:bCs/>
          <w:sz w:val="28"/>
          <w:szCs w:val="28"/>
        </w:rPr>
        <w:t xml:space="preserve"> Acts 5:1-</w:t>
      </w:r>
      <w:r w:rsidR="00B000D7" w:rsidRPr="00E96C7D">
        <w:rPr>
          <w:b/>
          <w:bCs/>
          <w:sz w:val="28"/>
          <w:szCs w:val="28"/>
        </w:rPr>
        <w:t>6</w:t>
      </w:r>
      <w:r w:rsidRPr="00E96C7D">
        <w:rPr>
          <w:b/>
          <w:bCs/>
          <w:sz w:val="28"/>
          <w:szCs w:val="28"/>
        </w:rPr>
        <w:t xml:space="preserve"> - Now a man named Ananias, together with his wife Sapphira, also sold a piece of property. With his wife’s full knowledge he kept back part of the money for himself, but brought the rest and put it at the apostles’ feet. Then Peter said, “Ananias, how is it that Satan has so filled your heart that you have lied to the Holy Spirit and have kept for yourself </w:t>
      </w:r>
      <w:proofErr w:type="gramStart"/>
      <w:r w:rsidRPr="00E96C7D">
        <w:rPr>
          <w:b/>
          <w:bCs/>
          <w:sz w:val="28"/>
          <w:szCs w:val="28"/>
        </w:rPr>
        <w:t>some of</w:t>
      </w:r>
      <w:proofErr w:type="gramEnd"/>
      <w:r w:rsidRPr="00E96C7D">
        <w:rPr>
          <w:b/>
          <w:bCs/>
          <w:sz w:val="28"/>
          <w:szCs w:val="28"/>
        </w:rPr>
        <w:t xml:space="preserve"> the money you received for the land? Didn’t it belong to you before it </w:t>
      </w:r>
      <w:proofErr w:type="gramStart"/>
      <w:r w:rsidRPr="00E96C7D">
        <w:rPr>
          <w:b/>
          <w:bCs/>
          <w:sz w:val="28"/>
          <w:szCs w:val="28"/>
        </w:rPr>
        <w:t>was sold</w:t>
      </w:r>
      <w:proofErr w:type="gramEnd"/>
      <w:r w:rsidRPr="00E96C7D">
        <w:rPr>
          <w:b/>
          <w:bCs/>
          <w:sz w:val="28"/>
          <w:szCs w:val="28"/>
        </w:rPr>
        <w:t xml:space="preserve">? And after it </w:t>
      </w:r>
      <w:proofErr w:type="gramStart"/>
      <w:r w:rsidRPr="00E96C7D">
        <w:rPr>
          <w:b/>
          <w:bCs/>
          <w:sz w:val="28"/>
          <w:szCs w:val="28"/>
        </w:rPr>
        <w:t>was sold</w:t>
      </w:r>
      <w:proofErr w:type="gramEnd"/>
      <w:r w:rsidRPr="00E96C7D">
        <w:rPr>
          <w:b/>
          <w:bCs/>
          <w:sz w:val="28"/>
          <w:szCs w:val="28"/>
        </w:rPr>
        <w:t xml:space="preserve">, wasn’t the money at your disposal? What made you think of doing such a thing? You have not lied to men but to God.” </w:t>
      </w:r>
      <w:r w:rsidR="00DD567D" w:rsidRPr="00E96C7D">
        <w:rPr>
          <w:b/>
          <w:bCs/>
          <w:sz w:val="28"/>
          <w:szCs w:val="28"/>
        </w:rPr>
        <w:t>When Ananias heard this, he fell down and died. And great fear seized all who heard what had happened. Then the young men came forward, wrapped up his body, and carried him out and buried him.</w:t>
      </w:r>
      <w:r w:rsidR="00AA4289" w:rsidRPr="00E96C7D">
        <w:rPr>
          <w:b/>
          <w:bCs/>
          <w:sz w:val="28"/>
          <w:szCs w:val="28"/>
        </w:rPr>
        <w:t xml:space="preserve"> </w:t>
      </w:r>
    </w:p>
  </w:footnote>
  <w:footnote w:id="6">
    <w:p w14:paraId="33937A47" w14:textId="144AD85E" w:rsidR="00B000D7" w:rsidRPr="00E96C7D" w:rsidRDefault="00B000D7">
      <w:pPr>
        <w:pStyle w:val="FootnoteText"/>
        <w:rPr>
          <w:b/>
          <w:bCs/>
          <w:sz w:val="28"/>
          <w:szCs w:val="28"/>
        </w:rPr>
      </w:pPr>
      <w:r w:rsidRPr="00E96C7D">
        <w:rPr>
          <w:rStyle w:val="FootnoteReference"/>
          <w:b/>
          <w:bCs/>
          <w:sz w:val="28"/>
          <w:szCs w:val="28"/>
        </w:rPr>
        <w:footnoteRef/>
      </w:r>
      <w:r w:rsidRPr="00E96C7D">
        <w:rPr>
          <w:b/>
          <w:bCs/>
          <w:sz w:val="28"/>
          <w:szCs w:val="28"/>
        </w:rPr>
        <w:t xml:space="preserve"> Genesis 18:1-15.</w:t>
      </w:r>
    </w:p>
  </w:footnote>
  <w:footnote w:id="7">
    <w:p w14:paraId="1FEA1113" w14:textId="0E287770" w:rsidR="00B000D7" w:rsidRPr="00E96C7D" w:rsidRDefault="00B000D7">
      <w:pPr>
        <w:pStyle w:val="FootnoteText"/>
        <w:rPr>
          <w:b/>
          <w:bCs/>
          <w:sz w:val="28"/>
          <w:szCs w:val="28"/>
        </w:rPr>
      </w:pPr>
      <w:r w:rsidRPr="00E96C7D">
        <w:rPr>
          <w:rStyle w:val="FootnoteReference"/>
          <w:b/>
          <w:bCs/>
          <w:sz w:val="28"/>
          <w:szCs w:val="28"/>
        </w:rPr>
        <w:footnoteRef/>
      </w:r>
      <w:r w:rsidRPr="00E96C7D">
        <w:rPr>
          <w:b/>
          <w:bCs/>
          <w:sz w:val="28"/>
          <w:szCs w:val="28"/>
        </w:rPr>
        <w:t xml:space="preserve"> Genesis 32:24-30.</w:t>
      </w:r>
    </w:p>
  </w:footnote>
  <w:footnote w:id="8">
    <w:p w14:paraId="45177C98" w14:textId="1B6D2897" w:rsidR="00B000D7" w:rsidRPr="00E96C7D" w:rsidRDefault="00B000D7">
      <w:pPr>
        <w:pStyle w:val="FootnoteText"/>
        <w:rPr>
          <w:b/>
          <w:bCs/>
          <w:sz w:val="28"/>
          <w:szCs w:val="28"/>
        </w:rPr>
      </w:pPr>
      <w:r w:rsidRPr="00E96C7D">
        <w:rPr>
          <w:rStyle w:val="FootnoteReference"/>
          <w:b/>
          <w:bCs/>
          <w:sz w:val="28"/>
          <w:szCs w:val="28"/>
        </w:rPr>
        <w:footnoteRef/>
      </w:r>
      <w:r w:rsidRPr="00E96C7D">
        <w:rPr>
          <w:b/>
          <w:bCs/>
          <w:sz w:val="28"/>
          <w:szCs w:val="28"/>
        </w:rPr>
        <w:t xml:space="preserve"> Job 38:1ff.</w:t>
      </w:r>
    </w:p>
  </w:footnote>
  <w:footnote w:id="9">
    <w:p w14:paraId="0B44B0F8" w14:textId="7CA40DC4" w:rsidR="00755FF6" w:rsidRPr="00E96C7D" w:rsidRDefault="00755FF6">
      <w:pPr>
        <w:pStyle w:val="FootnoteText"/>
        <w:rPr>
          <w:b/>
          <w:bCs/>
          <w:sz w:val="28"/>
          <w:szCs w:val="28"/>
        </w:rPr>
      </w:pPr>
      <w:r w:rsidRPr="00E96C7D">
        <w:rPr>
          <w:rStyle w:val="FootnoteReference"/>
          <w:b/>
          <w:bCs/>
          <w:sz w:val="28"/>
          <w:szCs w:val="28"/>
        </w:rPr>
        <w:footnoteRef/>
      </w:r>
      <w:r w:rsidRPr="00E96C7D">
        <w:rPr>
          <w:b/>
          <w:bCs/>
          <w:sz w:val="28"/>
          <w:szCs w:val="28"/>
        </w:rPr>
        <w:t xml:space="preserve"> Exodus 3:1-4.</w:t>
      </w:r>
    </w:p>
  </w:footnote>
  <w:footnote w:id="10">
    <w:p w14:paraId="472FA5F9" w14:textId="5511F18F" w:rsidR="00755FF6" w:rsidRPr="00E96C7D" w:rsidRDefault="00755FF6">
      <w:pPr>
        <w:pStyle w:val="FootnoteText"/>
        <w:rPr>
          <w:b/>
          <w:bCs/>
          <w:sz w:val="28"/>
          <w:szCs w:val="28"/>
        </w:rPr>
      </w:pPr>
      <w:r w:rsidRPr="00E96C7D">
        <w:rPr>
          <w:rStyle w:val="FootnoteReference"/>
          <w:b/>
          <w:bCs/>
          <w:sz w:val="28"/>
          <w:szCs w:val="28"/>
        </w:rPr>
        <w:footnoteRef/>
      </w:r>
      <w:r w:rsidRPr="00E96C7D">
        <w:rPr>
          <w:b/>
          <w:bCs/>
          <w:sz w:val="28"/>
          <w:szCs w:val="28"/>
        </w:rPr>
        <w:t xml:space="preserve"> James 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4ECC"/>
    <w:rsid w:val="00016D77"/>
    <w:rsid w:val="0003564F"/>
    <w:rsid w:val="00041221"/>
    <w:rsid w:val="00045F12"/>
    <w:rsid w:val="00053290"/>
    <w:rsid w:val="000612B4"/>
    <w:rsid w:val="000622F7"/>
    <w:rsid w:val="00063E04"/>
    <w:rsid w:val="000675B6"/>
    <w:rsid w:val="00073FD2"/>
    <w:rsid w:val="0007602B"/>
    <w:rsid w:val="00080944"/>
    <w:rsid w:val="00080D2F"/>
    <w:rsid w:val="00081104"/>
    <w:rsid w:val="0008749A"/>
    <w:rsid w:val="00087E3A"/>
    <w:rsid w:val="00094315"/>
    <w:rsid w:val="00094EC0"/>
    <w:rsid w:val="000A17CF"/>
    <w:rsid w:val="000C696F"/>
    <w:rsid w:val="000D1C77"/>
    <w:rsid w:val="000D4B13"/>
    <w:rsid w:val="000E2CB1"/>
    <w:rsid w:val="000E7485"/>
    <w:rsid w:val="00101BE1"/>
    <w:rsid w:val="0010267F"/>
    <w:rsid w:val="001069B7"/>
    <w:rsid w:val="001073B9"/>
    <w:rsid w:val="00107972"/>
    <w:rsid w:val="0011012A"/>
    <w:rsid w:val="00121909"/>
    <w:rsid w:val="00124769"/>
    <w:rsid w:val="0015581C"/>
    <w:rsid w:val="00157062"/>
    <w:rsid w:val="00162825"/>
    <w:rsid w:val="00166023"/>
    <w:rsid w:val="0017666E"/>
    <w:rsid w:val="00184D7D"/>
    <w:rsid w:val="001874D6"/>
    <w:rsid w:val="0019517E"/>
    <w:rsid w:val="001A4100"/>
    <w:rsid w:val="001A4372"/>
    <w:rsid w:val="001B5A8A"/>
    <w:rsid w:val="001E3F5E"/>
    <w:rsid w:val="001F4454"/>
    <w:rsid w:val="001F71D6"/>
    <w:rsid w:val="00207D44"/>
    <w:rsid w:val="002128B5"/>
    <w:rsid w:val="002275A2"/>
    <w:rsid w:val="00234A52"/>
    <w:rsid w:val="00235FD5"/>
    <w:rsid w:val="00236146"/>
    <w:rsid w:val="00243683"/>
    <w:rsid w:val="00243C84"/>
    <w:rsid w:val="002450C8"/>
    <w:rsid w:val="00246F3B"/>
    <w:rsid w:val="00247983"/>
    <w:rsid w:val="00253E0A"/>
    <w:rsid w:val="002551C2"/>
    <w:rsid w:val="0026343C"/>
    <w:rsid w:val="00264CE9"/>
    <w:rsid w:val="002666E8"/>
    <w:rsid w:val="00273918"/>
    <w:rsid w:val="0029543F"/>
    <w:rsid w:val="0029574D"/>
    <w:rsid w:val="00295772"/>
    <w:rsid w:val="002A5751"/>
    <w:rsid w:val="002B3D1D"/>
    <w:rsid w:val="002B4E13"/>
    <w:rsid w:val="002B6696"/>
    <w:rsid w:val="002C79F5"/>
    <w:rsid w:val="002C7B0C"/>
    <w:rsid w:val="002D0A16"/>
    <w:rsid w:val="002D16EA"/>
    <w:rsid w:val="002D4022"/>
    <w:rsid w:val="002D719E"/>
    <w:rsid w:val="002E19A7"/>
    <w:rsid w:val="002F2CDD"/>
    <w:rsid w:val="0030337E"/>
    <w:rsid w:val="0030450E"/>
    <w:rsid w:val="00310B9C"/>
    <w:rsid w:val="00322086"/>
    <w:rsid w:val="00332B9C"/>
    <w:rsid w:val="00337C6C"/>
    <w:rsid w:val="003416FB"/>
    <w:rsid w:val="003438EB"/>
    <w:rsid w:val="00352EC6"/>
    <w:rsid w:val="0035709C"/>
    <w:rsid w:val="0036249F"/>
    <w:rsid w:val="0036411B"/>
    <w:rsid w:val="003679B0"/>
    <w:rsid w:val="00376CB7"/>
    <w:rsid w:val="0038342E"/>
    <w:rsid w:val="003A4F1F"/>
    <w:rsid w:val="003C203C"/>
    <w:rsid w:val="003C566B"/>
    <w:rsid w:val="003C64C2"/>
    <w:rsid w:val="003D1431"/>
    <w:rsid w:val="003D33CA"/>
    <w:rsid w:val="003D58C1"/>
    <w:rsid w:val="00403BEF"/>
    <w:rsid w:val="004068EC"/>
    <w:rsid w:val="004226E3"/>
    <w:rsid w:val="00422D3C"/>
    <w:rsid w:val="00427973"/>
    <w:rsid w:val="00430547"/>
    <w:rsid w:val="00431243"/>
    <w:rsid w:val="0044335A"/>
    <w:rsid w:val="0044526A"/>
    <w:rsid w:val="00451C4F"/>
    <w:rsid w:val="00465FF6"/>
    <w:rsid w:val="00481551"/>
    <w:rsid w:val="004841FE"/>
    <w:rsid w:val="0048626A"/>
    <w:rsid w:val="004953F9"/>
    <w:rsid w:val="00495E9D"/>
    <w:rsid w:val="00495F80"/>
    <w:rsid w:val="004A7046"/>
    <w:rsid w:val="004C18F1"/>
    <w:rsid w:val="004C26CA"/>
    <w:rsid w:val="004C2A69"/>
    <w:rsid w:val="004D31E1"/>
    <w:rsid w:val="004D6531"/>
    <w:rsid w:val="004E2683"/>
    <w:rsid w:val="004E614F"/>
    <w:rsid w:val="004F0EE6"/>
    <w:rsid w:val="004F1871"/>
    <w:rsid w:val="004F4452"/>
    <w:rsid w:val="004F469A"/>
    <w:rsid w:val="004F78E3"/>
    <w:rsid w:val="00501630"/>
    <w:rsid w:val="005073F8"/>
    <w:rsid w:val="005101B9"/>
    <w:rsid w:val="005113FD"/>
    <w:rsid w:val="00513585"/>
    <w:rsid w:val="00520AA1"/>
    <w:rsid w:val="005355FC"/>
    <w:rsid w:val="00553724"/>
    <w:rsid w:val="005540E2"/>
    <w:rsid w:val="00556011"/>
    <w:rsid w:val="00563F53"/>
    <w:rsid w:val="00580831"/>
    <w:rsid w:val="00581D7E"/>
    <w:rsid w:val="00584D80"/>
    <w:rsid w:val="00593901"/>
    <w:rsid w:val="005A0A48"/>
    <w:rsid w:val="005A6EF2"/>
    <w:rsid w:val="005B0934"/>
    <w:rsid w:val="005B0E93"/>
    <w:rsid w:val="005B45E0"/>
    <w:rsid w:val="005C4AB4"/>
    <w:rsid w:val="005C546E"/>
    <w:rsid w:val="005D4966"/>
    <w:rsid w:val="005E29C7"/>
    <w:rsid w:val="005F43CC"/>
    <w:rsid w:val="005F7C69"/>
    <w:rsid w:val="00603606"/>
    <w:rsid w:val="00605235"/>
    <w:rsid w:val="00607545"/>
    <w:rsid w:val="00610DAE"/>
    <w:rsid w:val="00611425"/>
    <w:rsid w:val="00621F68"/>
    <w:rsid w:val="00623DD9"/>
    <w:rsid w:val="00630DD2"/>
    <w:rsid w:val="00633639"/>
    <w:rsid w:val="00633F29"/>
    <w:rsid w:val="006348CD"/>
    <w:rsid w:val="00640109"/>
    <w:rsid w:val="00660277"/>
    <w:rsid w:val="006715D1"/>
    <w:rsid w:val="00682C4D"/>
    <w:rsid w:val="00683845"/>
    <w:rsid w:val="006860DF"/>
    <w:rsid w:val="00693713"/>
    <w:rsid w:val="00694443"/>
    <w:rsid w:val="00696903"/>
    <w:rsid w:val="006B02BC"/>
    <w:rsid w:val="006B47B4"/>
    <w:rsid w:val="006B4B9A"/>
    <w:rsid w:val="006C50E0"/>
    <w:rsid w:val="006D602B"/>
    <w:rsid w:val="006E00F4"/>
    <w:rsid w:val="006E146E"/>
    <w:rsid w:val="006F2881"/>
    <w:rsid w:val="007166AA"/>
    <w:rsid w:val="00724325"/>
    <w:rsid w:val="007274EF"/>
    <w:rsid w:val="00733E3F"/>
    <w:rsid w:val="0073484E"/>
    <w:rsid w:val="00735AF9"/>
    <w:rsid w:val="00742866"/>
    <w:rsid w:val="00750064"/>
    <w:rsid w:val="00755FF6"/>
    <w:rsid w:val="007566A5"/>
    <w:rsid w:val="007718B5"/>
    <w:rsid w:val="00775966"/>
    <w:rsid w:val="00777D51"/>
    <w:rsid w:val="007A5299"/>
    <w:rsid w:val="007A6238"/>
    <w:rsid w:val="007A7627"/>
    <w:rsid w:val="007A7908"/>
    <w:rsid w:val="007D4568"/>
    <w:rsid w:val="007E0640"/>
    <w:rsid w:val="007E2D1B"/>
    <w:rsid w:val="007E443E"/>
    <w:rsid w:val="007F3A8B"/>
    <w:rsid w:val="007F47C6"/>
    <w:rsid w:val="008151F3"/>
    <w:rsid w:val="008239FE"/>
    <w:rsid w:val="00825099"/>
    <w:rsid w:val="0083048B"/>
    <w:rsid w:val="00830875"/>
    <w:rsid w:val="00840EC1"/>
    <w:rsid w:val="0085238A"/>
    <w:rsid w:val="00863CEF"/>
    <w:rsid w:val="00874968"/>
    <w:rsid w:val="00876B91"/>
    <w:rsid w:val="008861F4"/>
    <w:rsid w:val="00892B26"/>
    <w:rsid w:val="00893F9F"/>
    <w:rsid w:val="008B4A38"/>
    <w:rsid w:val="008B524A"/>
    <w:rsid w:val="008B6077"/>
    <w:rsid w:val="008C082B"/>
    <w:rsid w:val="008C0B2B"/>
    <w:rsid w:val="008D50E2"/>
    <w:rsid w:val="008D796E"/>
    <w:rsid w:val="008E310F"/>
    <w:rsid w:val="008E527E"/>
    <w:rsid w:val="008F4963"/>
    <w:rsid w:val="00910DE2"/>
    <w:rsid w:val="00912B91"/>
    <w:rsid w:val="00916634"/>
    <w:rsid w:val="0092453B"/>
    <w:rsid w:val="00925107"/>
    <w:rsid w:val="0092738E"/>
    <w:rsid w:val="00927B21"/>
    <w:rsid w:val="00933FE3"/>
    <w:rsid w:val="00937347"/>
    <w:rsid w:val="00941B32"/>
    <w:rsid w:val="009535E4"/>
    <w:rsid w:val="00956E9A"/>
    <w:rsid w:val="00982B50"/>
    <w:rsid w:val="00984A26"/>
    <w:rsid w:val="009954AB"/>
    <w:rsid w:val="009A3CEE"/>
    <w:rsid w:val="009A7CBC"/>
    <w:rsid w:val="009B387C"/>
    <w:rsid w:val="009C51D1"/>
    <w:rsid w:val="009C5A51"/>
    <w:rsid w:val="009D2DA0"/>
    <w:rsid w:val="009D57B2"/>
    <w:rsid w:val="009E5CB6"/>
    <w:rsid w:val="009F4DEB"/>
    <w:rsid w:val="00A032D1"/>
    <w:rsid w:val="00A100DB"/>
    <w:rsid w:val="00A10F17"/>
    <w:rsid w:val="00A166BC"/>
    <w:rsid w:val="00A25F04"/>
    <w:rsid w:val="00A26A62"/>
    <w:rsid w:val="00A3249C"/>
    <w:rsid w:val="00A44F9B"/>
    <w:rsid w:val="00A47244"/>
    <w:rsid w:val="00A662BC"/>
    <w:rsid w:val="00A7089D"/>
    <w:rsid w:val="00A74E02"/>
    <w:rsid w:val="00A76934"/>
    <w:rsid w:val="00A85F26"/>
    <w:rsid w:val="00A946A5"/>
    <w:rsid w:val="00AA4004"/>
    <w:rsid w:val="00AA4289"/>
    <w:rsid w:val="00AA5950"/>
    <w:rsid w:val="00AA6A19"/>
    <w:rsid w:val="00AB2634"/>
    <w:rsid w:val="00AB6FD0"/>
    <w:rsid w:val="00AC16D9"/>
    <w:rsid w:val="00AD17B4"/>
    <w:rsid w:val="00AD39CC"/>
    <w:rsid w:val="00AD446B"/>
    <w:rsid w:val="00AD6497"/>
    <w:rsid w:val="00AE2220"/>
    <w:rsid w:val="00AE2AD2"/>
    <w:rsid w:val="00AE2E8C"/>
    <w:rsid w:val="00AF5812"/>
    <w:rsid w:val="00AF6531"/>
    <w:rsid w:val="00B000D7"/>
    <w:rsid w:val="00B02576"/>
    <w:rsid w:val="00B22A71"/>
    <w:rsid w:val="00B2411A"/>
    <w:rsid w:val="00B254BC"/>
    <w:rsid w:val="00B328AC"/>
    <w:rsid w:val="00B36CF8"/>
    <w:rsid w:val="00B40A86"/>
    <w:rsid w:val="00B52A7C"/>
    <w:rsid w:val="00B70BB4"/>
    <w:rsid w:val="00B72E17"/>
    <w:rsid w:val="00B80516"/>
    <w:rsid w:val="00B900D9"/>
    <w:rsid w:val="00B9055A"/>
    <w:rsid w:val="00B95E8C"/>
    <w:rsid w:val="00BB104D"/>
    <w:rsid w:val="00BB2933"/>
    <w:rsid w:val="00BB2972"/>
    <w:rsid w:val="00BC1284"/>
    <w:rsid w:val="00BC1BC7"/>
    <w:rsid w:val="00BC3CCF"/>
    <w:rsid w:val="00BC4CA9"/>
    <w:rsid w:val="00BD0850"/>
    <w:rsid w:val="00C00110"/>
    <w:rsid w:val="00C06690"/>
    <w:rsid w:val="00C0770E"/>
    <w:rsid w:val="00C24B4E"/>
    <w:rsid w:val="00C37C81"/>
    <w:rsid w:val="00C464F3"/>
    <w:rsid w:val="00C603A6"/>
    <w:rsid w:val="00C71B3C"/>
    <w:rsid w:val="00C7353D"/>
    <w:rsid w:val="00C7486C"/>
    <w:rsid w:val="00C8605F"/>
    <w:rsid w:val="00C94AF7"/>
    <w:rsid w:val="00C954E2"/>
    <w:rsid w:val="00C97855"/>
    <w:rsid w:val="00C97ED1"/>
    <w:rsid w:val="00CC3E18"/>
    <w:rsid w:val="00CC7893"/>
    <w:rsid w:val="00CE4519"/>
    <w:rsid w:val="00CF3A73"/>
    <w:rsid w:val="00CF57FC"/>
    <w:rsid w:val="00CF601A"/>
    <w:rsid w:val="00CF6590"/>
    <w:rsid w:val="00CF6D08"/>
    <w:rsid w:val="00D0071F"/>
    <w:rsid w:val="00D02CD8"/>
    <w:rsid w:val="00D06E78"/>
    <w:rsid w:val="00D11D70"/>
    <w:rsid w:val="00D14D95"/>
    <w:rsid w:val="00D205A4"/>
    <w:rsid w:val="00D331CB"/>
    <w:rsid w:val="00D33A3A"/>
    <w:rsid w:val="00D353DF"/>
    <w:rsid w:val="00D427F7"/>
    <w:rsid w:val="00D42D43"/>
    <w:rsid w:val="00D4343E"/>
    <w:rsid w:val="00D543D8"/>
    <w:rsid w:val="00D55BF1"/>
    <w:rsid w:val="00D61428"/>
    <w:rsid w:val="00D77A5F"/>
    <w:rsid w:val="00D77BD1"/>
    <w:rsid w:val="00D919FB"/>
    <w:rsid w:val="00DB70EF"/>
    <w:rsid w:val="00DD4CB9"/>
    <w:rsid w:val="00DD567D"/>
    <w:rsid w:val="00DD7B52"/>
    <w:rsid w:val="00DE6D38"/>
    <w:rsid w:val="00DE7C26"/>
    <w:rsid w:val="00DF426A"/>
    <w:rsid w:val="00DF6014"/>
    <w:rsid w:val="00E10E68"/>
    <w:rsid w:val="00E313B5"/>
    <w:rsid w:val="00E35579"/>
    <w:rsid w:val="00E42BDE"/>
    <w:rsid w:val="00E47499"/>
    <w:rsid w:val="00E47955"/>
    <w:rsid w:val="00E507F5"/>
    <w:rsid w:val="00E53965"/>
    <w:rsid w:val="00E8280A"/>
    <w:rsid w:val="00E848F7"/>
    <w:rsid w:val="00E96C7D"/>
    <w:rsid w:val="00EA0662"/>
    <w:rsid w:val="00EA088E"/>
    <w:rsid w:val="00EA6EA5"/>
    <w:rsid w:val="00EB6F77"/>
    <w:rsid w:val="00ED177C"/>
    <w:rsid w:val="00ED7934"/>
    <w:rsid w:val="00EE4551"/>
    <w:rsid w:val="00EE68E4"/>
    <w:rsid w:val="00EF19CC"/>
    <w:rsid w:val="00F0256A"/>
    <w:rsid w:val="00F02D3F"/>
    <w:rsid w:val="00F03ECB"/>
    <w:rsid w:val="00F0711C"/>
    <w:rsid w:val="00F172FC"/>
    <w:rsid w:val="00F17D2E"/>
    <w:rsid w:val="00F240AE"/>
    <w:rsid w:val="00F243C2"/>
    <w:rsid w:val="00F24FC9"/>
    <w:rsid w:val="00F31102"/>
    <w:rsid w:val="00F35AE8"/>
    <w:rsid w:val="00F62F89"/>
    <w:rsid w:val="00F635E2"/>
    <w:rsid w:val="00F72324"/>
    <w:rsid w:val="00F75E5A"/>
    <w:rsid w:val="00F8761F"/>
    <w:rsid w:val="00F96A50"/>
    <w:rsid w:val="00FA1703"/>
    <w:rsid w:val="00FA4C55"/>
    <w:rsid w:val="00FB4A76"/>
    <w:rsid w:val="00FB4BE8"/>
    <w:rsid w:val="00FB76DD"/>
    <w:rsid w:val="00FC228D"/>
    <w:rsid w:val="00FC6F52"/>
    <w:rsid w:val="00FF0D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165E"/>
  <w15:docId w15:val="{535066B0-E72F-4DF7-8F15-851C46B8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574902686">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24372673">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15054306">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222865712">
      <w:bodyDiv w:val="1"/>
      <w:marLeft w:val="0"/>
      <w:marRight w:val="0"/>
      <w:marTop w:val="0"/>
      <w:marBottom w:val="0"/>
      <w:divBdr>
        <w:top w:val="none" w:sz="0" w:space="0" w:color="auto"/>
        <w:left w:val="none" w:sz="0" w:space="0" w:color="auto"/>
        <w:bottom w:val="none" w:sz="0" w:space="0" w:color="auto"/>
        <w:right w:val="none" w:sz="0" w:space="0" w:color="auto"/>
      </w:divBdr>
    </w:div>
    <w:div w:id="1361280492">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3002864">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91589964">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125432">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64E953-AF1A-4C85-8E00-FFE1799E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3687</TotalTime>
  <Pages>10</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Complete Identification with Others</vt:lpstr>
    </vt:vector>
  </TitlesOfParts>
  <Company>Bible  life  messages</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Motives</dc:title>
  <dc:subject>Matthew 5:8</dc:subject>
  <dc:creator/>
  <cp:lastModifiedBy>Stephen Thomason</cp:lastModifiedBy>
  <cp:revision>195</cp:revision>
  <cp:lastPrinted>2021-07-22T01:44:00Z</cp:lastPrinted>
  <dcterms:created xsi:type="dcterms:W3CDTF">2012-04-20T19:58:00Z</dcterms:created>
  <dcterms:modified xsi:type="dcterms:W3CDTF">2024-06-15T19:43:00Z</dcterms:modified>
</cp:coreProperties>
</file>