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AD5B2" w14:textId="77777777" w:rsidR="00DA673C" w:rsidRDefault="00DA673C" w:rsidP="00DA673C">
      <w:pPr>
        <w:pStyle w:val="Title"/>
        <w:widowControl w:val="0"/>
      </w:pPr>
      <w:r>
        <w:t>How to Make Your Faith Real</w:t>
      </w:r>
    </w:p>
    <w:p w14:paraId="4D54FA29" w14:textId="77777777" w:rsidR="00DA673C" w:rsidRDefault="00DA673C" w:rsidP="00495190">
      <w:pPr>
        <w:pStyle w:val="Scripture"/>
        <w:widowControl w:val="0"/>
      </w:pPr>
      <w:r>
        <w:t>James 2:14-26</w:t>
      </w:r>
    </w:p>
    <w:p w14:paraId="500DD155" w14:textId="77777777" w:rsidR="00495190" w:rsidRPr="00495190" w:rsidRDefault="00495190" w:rsidP="00495190">
      <w:pPr>
        <w:pStyle w:val="Scripture"/>
        <w:widowControl w:val="0"/>
      </w:pPr>
    </w:p>
    <w:p w14:paraId="3D248CEF" w14:textId="77777777" w:rsidR="00DA673C" w:rsidRDefault="00DA673C" w:rsidP="00DA673C">
      <w:pPr>
        <w:pStyle w:val="Heading"/>
        <w:widowControl w:val="0"/>
        <w:rPr>
          <w:b/>
          <w:bCs/>
        </w:rPr>
      </w:pPr>
      <w:r>
        <w:rPr>
          <w:b/>
          <w:bCs/>
        </w:rPr>
        <w:t>I.  The Misunderstanding About Faith</w:t>
      </w:r>
    </w:p>
    <w:p w14:paraId="3E3F8B9C" w14:textId="77777777" w:rsidR="00DA673C" w:rsidRPr="00454EF3" w:rsidRDefault="00DA673C" w:rsidP="00DA673C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>A.  You can be saved by simply living a good life.</w:t>
      </w:r>
    </w:p>
    <w:p w14:paraId="26DBB0E5" w14:textId="0BCC1B42" w:rsidR="00DA673C" w:rsidRPr="00454EF3" w:rsidRDefault="00DA673C" w:rsidP="00DA673C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ab/>
        <w:t>1.  Not true!  You can live a very good life &amp; go to hell!</w:t>
      </w:r>
      <w:r w:rsidR="0033175C" w:rsidRPr="00454EF3">
        <w:rPr>
          <w:rFonts w:cs="Arial"/>
        </w:rPr>
        <w:t xml:space="preserve"> - </w:t>
      </w:r>
      <w:r w:rsidR="0033175C" w:rsidRPr="00454EF3">
        <w:rPr>
          <w:rFonts w:cs="Arial"/>
          <w:color w:val="632423" w:themeColor="accent2" w:themeShade="80"/>
        </w:rPr>
        <w:t>Jam 2:10</w:t>
      </w:r>
    </w:p>
    <w:p w14:paraId="551E1722" w14:textId="77777777" w:rsidR="00DA673C" w:rsidRPr="00454EF3" w:rsidRDefault="00DA673C" w:rsidP="00DA673C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ab/>
        <w:t>2.  Faith in the Lord Jesus is essential for salvation because:</w:t>
      </w:r>
    </w:p>
    <w:p w14:paraId="7E6A5A4D" w14:textId="712A91D8" w:rsidR="00DA673C" w:rsidRPr="00454EF3" w:rsidRDefault="00DA673C" w:rsidP="00495190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ab/>
      </w:r>
      <w:r w:rsidRPr="00454EF3">
        <w:rPr>
          <w:rFonts w:cs="Arial"/>
        </w:rPr>
        <w:tab/>
        <w:t xml:space="preserve">a.  </w:t>
      </w:r>
      <w:r w:rsidRPr="00454EF3">
        <w:rPr>
          <w:rFonts w:cs="Arial"/>
          <w:color w:val="632423" w:themeColor="accent2" w:themeShade="80"/>
        </w:rPr>
        <w:t xml:space="preserve">Rom 3:28 - For we maintain that a man is justified by faith apart from observing </w:t>
      </w:r>
      <w:r w:rsidR="00454EF3">
        <w:rPr>
          <w:rFonts w:cs="Arial"/>
          <w:color w:val="632423" w:themeColor="accent2" w:themeShade="80"/>
        </w:rPr>
        <w:tab/>
      </w:r>
      <w:r w:rsidR="00454EF3">
        <w:rPr>
          <w:rFonts w:cs="Arial"/>
          <w:color w:val="632423" w:themeColor="accent2" w:themeShade="80"/>
        </w:rPr>
        <w:tab/>
      </w:r>
      <w:r w:rsidR="00454EF3">
        <w:rPr>
          <w:rFonts w:cs="Arial"/>
          <w:color w:val="632423" w:themeColor="accent2" w:themeShade="80"/>
        </w:rPr>
        <w:tab/>
      </w:r>
      <w:r w:rsidR="00454EF3">
        <w:rPr>
          <w:rFonts w:cs="Arial"/>
          <w:color w:val="632423" w:themeColor="accent2" w:themeShade="80"/>
        </w:rPr>
        <w:tab/>
      </w:r>
      <w:r w:rsidRPr="00454EF3">
        <w:rPr>
          <w:rFonts w:cs="Arial"/>
          <w:color w:val="632423" w:themeColor="accent2" w:themeShade="80"/>
        </w:rPr>
        <w:t>the law.</w:t>
      </w:r>
    </w:p>
    <w:p w14:paraId="51172BD7" w14:textId="3FB7BAC3" w:rsidR="00DA673C" w:rsidRPr="00454EF3" w:rsidRDefault="00DA673C" w:rsidP="00495190">
      <w:pPr>
        <w:pStyle w:val="Text"/>
        <w:widowControl w:val="0"/>
        <w:rPr>
          <w:rFonts w:cs="Arial"/>
          <w:color w:val="632423" w:themeColor="accent2" w:themeShade="80"/>
        </w:rPr>
      </w:pPr>
      <w:r w:rsidRPr="00454EF3">
        <w:rPr>
          <w:rFonts w:cs="Arial"/>
        </w:rPr>
        <w:tab/>
      </w:r>
      <w:r w:rsidRPr="00454EF3">
        <w:rPr>
          <w:rFonts w:cs="Arial"/>
        </w:rPr>
        <w:tab/>
        <w:t xml:space="preserve">b.  </w:t>
      </w:r>
      <w:r w:rsidRPr="00454EF3">
        <w:rPr>
          <w:rFonts w:cs="Arial"/>
          <w:color w:val="632423" w:themeColor="accent2" w:themeShade="80"/>
        </w:rPr>
        <w:t xml:space="preserve">Gal 2:15-16 - We who are Jews by birth and not ‘Gentile sinners’ know that a man </w:t>
      </w:r>
      <w:r w:rsidR="00454EF3">
        <w:rPr>
          <w:rFonts w:cs="Arial"/>
          <w:color w:val="632423" w:themeColor="accent2" w:themeShade="80"/>
        </w:rPr>
        <w:tab/>
      </w:r>
      <w:r w:rsidR="00454EF3">
        <w:rPr>
          <w:rFonts w:cs="Arial"/>
          <w:color w:val="632423" w:themeColor="accent2" w:themeShade="80"/>
        </w:rPr>
        <w:tab/>
      </w:r>
      <w:r w:rsidR="00454EF3">
        <w:rPr>
          <w:rFonts w:cs="Arial"/>
          <w:color w:val="632423" w:themeColor="accent2" w:themeShade="80"/>
        </w:rPr>
        <w:tab/>
      </w:r>
      <w:r w:rsidR="00454EF3">
        <w:rPr>
          <w:rFonts w:cs="Arial"/>
          <w:color w:val="632423" w:themeColor="accent2" w:themeShade="80"/>
        </w:rPr>
        <w:tab/>
      </w:r>
      <w:r w:rsidRPr="00454EF3">
        <w:rPr>
          <w:rFonts w:cs="Arial"/>
          <w:color w:val="632423" w:themeColor="accent2" w:themeShade="80"/>
        </w:rPr>
        <w:t xml:space="preserve">is not justified by observing the law, but by faith in Jesus Christ. So we, too, </w:t>
      </w:r>
      <w:r w:rsidR="00454EF3">
        <w:rPr>
          <w:rFonts w:cs="Arial"/>
          <w:color w:val="632423" w:themeColor="accent2" w:themeShade="80"/>
        </w:rPr>
        <w:tab/>
      </w:r>
      <w:r w:rsidR="00454EF3">
        <w:rPr>
          <w:rFonts w:cs="Arial"/>
          <w:color w:val="632423" w:themeColor="accent2" w:themeShade="80"/>
        </w:rPr>
        <w:tab/>
      </w:r>
      <w:r w:rsidR="00454EF3">
        <w:rPr>
          <w:rFonts w:cs="Arial"/>
          <w:color w:val="632423" w:themeColor="accent2" w:themeShade="80"/>
        </w:rPr>
        <w:tab/>
      </w:r>
      <w:r w:rsidR="00454EF3">
        <w:rPr>
          <w:rFonts w:cs="Arial"/>
          <w:color w:val="632423" w:themeColor="accent2" w:themeShade="80"/>
        </w:rPr>
        <w:tab/>
      </w:r>
      <w:r w:rsidRPr="00454EF3">
        <w:rPr>
          <w:rFonts w:cs="Arial"/>
          <w:color w:val="632423" w:themeColor="accent2" w:themeShade="80"/>
        </w:rPr>
        <w:t xml:space="preserve">have put our faith in Christ Jesus that we may be justified by faith in Christ </w:t>
      </w:r>
      <w:r w:rsidR="00454EF3">
        <w:rPr>
          <w:rFonts w:cs="Arial"/>
          <w:color w:val="632423" w:themeColor="accent2" w:themeShade="80"/>
        </w:rPr>
        <w:tab/>
      </w:r>
      <w:r w:rsidR="00454EF3">
        <w:rPr>
          <w:rFonts w:cs="Arial"/>
          <w:color w:val="632423" w:themeColor="accent2" w:themeShade="80"/>
        </w:rPr>
        <w:tab/>
      </w:r>
      <w:r w:rsidR="00454EF3">
        <w:rPr>
          <w:rFonts w:cs="Arial"/>
          <w:color w:val="632423" w:themeColor="accent2" w:themeShade="80"/>
        </w:rPr>
        <w:tab/>
      </w:r>
      <w:r w:rsidR="00454EF3">
        <w:rPr>
          <w:rFonts w:cs="Arial"/>
          <w:color w:val="632423" w:themeColor="accent2" w:themeShade="80"/>
        </w:rPr>
        <w:tab/>
      </w:r>
      <w:r w:rsidRPr="00454EF3">
        <w:rPr>
          <w:rFonts w:cs="Arial"/>
          <w:color w:val="632423" w:themeColor="accent2" w:themeShade="80"/>
        </w:rPr>
        <w:t xml:space="preserve">and not by observing the law, because by observing the law no one will be </w:t>
      </w:r>
      <w:r w:rsidR="00454EF3">
        <w:rPr>
          <w:rFonts w:cs="Arial"/>
          <w:color w:val="632423" w:themeColor="accent2" w:themeShade="80"/>
        </w:rPr>
        <w:tab/>
      </w:r>
      <w:r w:rsidR="00454EF3">
        <w:rPr>
          <w:rFonts w:cs="Arial"/>
          <w:color w:val="632423" w:themeColor="accent2" w:themeShade="80"/>
        </w:rPr>
        <w:tab/>
      </w:r>
      <w:r w:rsidR="00454EF3">
        <w:rPr>
          <w:rFonts w:cs="Arial"/>
          <w:color w:val="632423" w:themeColor="accent2" w:themeShade="80"/>
        </w:rPr>
        <w:tab/>
      </w:r>
      <w:r w:rsidR="00454EF3">
        <w:rPr>
          <w:rFonts w:cs="Arial"/>
          <w:color w:val="632423" w:themeColor="accent2" w:themeShade="80"/>
        </w:rPr>
        <w:tab/>
      </w:r>
      <w:r w:rsidRPr="00454EF3">
        <w:rPr>
          <w:rFonts w:cs="Arial"/>
          <w:color w:val="632423" w:themeColor="accent2" w:themeShade="80"/>
        </w:rPr>
        <w:t>justified.</w:t>
      </w:r>
    </w:p>
    <w:p w14:paraId="00F9B84B" w14:textId="2BB9A159" w:rsidR="00DA673C" w:rsidRPr="00454EF3" w:rsidRDefault="00DA673C" w:rsidP="00495190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 xml:space="preserve">B.  Believing certain things about God - intellectual faith - solves the salvation problem. Right?  </w:t>
      </w:r>
      <w:r w:rsidR="00454EF3">
        <w:rPr>
          <w:rFonts w:cs="Arial"/>
        </w:rPr>
        <w:tab/>
      </w:r>
      <w:r w:rsidRPr="00454EF3">
        <w:rPr>
          <w:rFonts w:cs="Arial"/>
        </w:rPr>
        <w:t>Wrong!</w:t>
      </w:r>
    </w:p>
    <w:p w14:paraId="071FB8EA" w14:textId="4BBB1959" w:rsidR="00DA673C" w:rsidRPr="00454EF3" w:rsidRDefault="00DA673C" w:rsidP="00495190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ab/>
        <w:t>1.  Because John the Baptist said you have to prove the reality of your repentance (</w:t>
      </w:r>
      <w:r w:rsidRPr="00454EF3">
        <w:rPr>
          <w:rFonts w:cs="Arial"/>
          <w:color w:val="632423" w:themeColor="accent2" w:themeShade="80"/>
        </w:rPr>
        <w:t xml:space="preserve">Matt 3:8; </w:t>
      </w:r>
      <w:r w:rsidR="00454EF3">
        <w:rPr>
          <w:rFonts w:cs="Arial"/>
          <w:color w:val="632423" w:themeColor="accent2" w:themeShade="80"/>
        </w:rPr>
        <w:tab/>
      </w:r>
      <w:r w:rsidR="00454EF3">
        <w:rPr>
          <w:rFonts w:cs="Arial"/>
          <w:color w:val="632423" w:themeColor="accent2" w:themeShade="80"/>
        </w:rPr>
        <w:tab/>
      </w:r>
      <w:r w:rsidRPr="00454EF3">
        <w:rPr>
          <w:rFonts w:cs="Arial"/>
          <w:color w:val="632423" w:themeColor="accent2" w:themeShade="80"/>
        </w:rPr>
        <w:t>Lk 3:8</w:t>
      </w:r>
      <w:r w:rsidRPr="00454EF3">
        <w:rPr>
          <w:rFonts w:cs="Arial"/>
        </w:rPr>
        <w:t>).</w:t>
      </w:r>
    </w:p>
    <w:p w14:paraId="6705AE2A" w14:textId="3B30D410" w:rsidR="00DA673C" w:rsidRPr="00454EF3" w:rsidRDefault="00DA673C" w:rsidP="00495190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ab/>
        <w:t xml:space="preserve">2.  Because the Lord said that we have to live so the world can see our good works </w:t>
      </w:r>
      <w:r w:rsidRPr="00454EF3">
        <w:rPr>
          <w:rFonts w:cs="Arial"/>
        </w:rPr>
        <w:tab/>
        <w:t>(</w:t>
      </w:r>
      <w:r w:rsidRPr="00454EF3">
        <w:rPr>
          <w:rFonts w:cs="Arial"/>
          <w:color w:val="632423" w:themeColor="accent2" w:themeShade="80"/>
        </w:rPr>
        <w:t xml:space="preserve">Matt </w:t>
      </w:r>
      <w:r w:rsidR="00454EF3">
        <w:rPr>
          <w:rFonts w:cs="Arial"/>
          <w:color w:val="632423" w:themeColor="accent2" w:themeShade="80"/>
        </w:rPr>
        <w:tab/>
      </w:r>
      <w:r w:rsidR="00454EF3">
        <w:rPr>
          <w:rFonts w:cs="Arial"/>
          <w:color w:val="632423" w:themeColor="accent2" w:themeShade="80"/>
        </w:rPr>
        <w:tab/>
      </w:r>
      <w:r w:rsidR="00454EF3">
        <w:rPr>
          <w:rFonts w:cs="Arial"/>
          <w:color w:val="632423" w:themeColor="accent2" w:themeShade="80"/>
        </w:rPr>
        <w:tab/>
      </w:r>
      <w:r w:rsidRPr="00454EF3">
        <w:rPr>
          <w:rFonts w:cs="Arial"/>
          <w:color w:val="632423" w:themeColor="accent2" w:themeShade="80"/>
        </w:rPr>
        <w:t>5:16</w:t>
      </w:r>
      <w:r w:rsidRPr="00454EF3">
        <w:rPr>
          <w:rFonts w:cs="Arial"/>
        </w:rPr>
        <w:t>).</w:t>
      </w:r>
    </w:p>
    <w:p w14:paraId="5FF77FB3" w14:textId="7D18CEF3" w:rsidR="00DA673C" w:rsidRPr="00454EF3" w:rsidRDefault="00DA673C" w:rsidP="00180A86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ab/>
        <w:t xml:space="preserve">3.  Because the Lord insisted that faith that existed in words only could never be a </w:t>
      </w:r>
      <w:r w:rsidR="00454EF3">
        <w:rPr>
          <w:rFonts w:cs="Arial"/>
        </w:rPr>
        <w:tab/>
      </w:r>
      <w:r w:rsidR="00454EF3">
        <w:rPr>
          <w:rFonts w:cs="Arial"/>
        </w:rPr>
        <w:tab/>
      </w:r>
      <w:r w:rsidR="00454EF3">
        <w:rPr>
          <w:rFonts w:cs="Arial"/>
        </w:rPr>
        <w:tab/>
      </w:r>
      <w:r w:rsidR="00454EF3">
        <w:rPr>
          <w:rFonts w:cs="Arial"/>
        </w:rPr>
        <w:tab/>
      </w:r>
      <w:r w:rsidRPr="00454EF3">
        <w:rPr>
          <w:rFonts w:cs="Arial"/>
        </w:rPr>
        <w:t>substitute for doing the will of God (</w:t>
      </w:r>
      <w:r w:rsidRPr="00454EF3">
        <w:rPr>
          <w:rFonts w:cs="Arial"/>
          <w:color w:val="632423" w:themeColor="accent2" w:themeShade="80"/>
        </w:rPr>
        <w:t>Matt 7:15-21</w:t>
      </w:r>
      <w:r w:rsidRPr="00454EF3">
        <w:rPr>
          <w:rFonts w:cs="Arial"/>
        </w:rPr>
        <w:t>).</w:t>
      </w:r>
    </w:p>
    <w:p w14:paraId="34EAD08B" w14:textId="3A025D07" w:rsidR="00DA673C" w:rsidRPr="00454EF3" w:rsidRDefault="00DA673C" w:rsidP="00180A86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ab/>
        <w:t xml:space="preserve">4.  Because </w:t>
      </w:r>
      <w:r w:rsidRPr="00454EF3">
        <w:rPr>
          <w:rFonts w:cs="Arial"/>
          <w:color w:val="632423" w:themeColor="accent2" w:themeShade="80"/>
        </w:rPr>
        <w:t>Rom 2:6</w:t>
      </w:r>
      <w:r w:rsidRPr="00454EF3">
        <w:rPr>
          <w:rFonts w:cs="Arial"/>
          <w:color w:val="993300"/>
        </w:rPr>
        <w:t xml:space="preserve"> </w:t>
      </w:r>
      <w:r w:rsidRPr="00454EF3">
        <w:rPr>
          <w:rFonts w:cs="Arial"/>
        </w:rPr>
        <w:t xml:space="preserve">says, </w:t>
      </w:r>
      <w:r w:rsidRPr="00454EF3">
        <w:rPr>
          <w:rFonts w:cs="Arial"/>
          <w:color w:val="632423" w:themeColor="accent2" w:themeShade="80"/>
        </w:rPr>
        <w:t>God “will give to each person according to what he has done.”</w:t>
      </w:r>
    </w:p>
    <w:p w14:paraId="2F4F2828" w14:textId="0A2886AF" w:rsidR="00DA673C" w:rsidRPr="00454EF3" w:rsidRDefault="00DA673C" w:rsidP="00180A86">
      <w:pPr>
        <w:pStyle w:val="Text"/>
        <w:widowControl w:val="0"/>
        <w:rPr>
          <w:rFonts w:cs="Arial"/>
          <w:color w:val="993300"/>
        </w:rPr>
      </w:pPr>
      <w:r w:rsidRPr="00454EF3">
        <w:rPr>
          <w:rFonts w:cs="Arial"/>
        </w:rPr>
        <w:tab/>
        <w:t xml:space="preserve">5.  Because </w:t>
      </w:r>
      <w:r w:rsidRPr="00454EF3">
        <w:rPr>
          <w:rFonts w:cs="Arial"/>
          <w:color w:val="632423" w:themeColor="accent2" w:themeShade="80"/>
        </w:rPr>
        <w:t>Rom 13.12</w:t>
      </w:r>
      <w:r w:rsidRPr="00454EF3">
        <w:rPr>
          <w:rFonts w:cs="Arial"/>
          <w:color w:val="993300"/>
        </w:rPr>
        <w:t xml:space="preserve"> </w:t>
      </w:r>
      <w:r w:rsidRPr="00454EF3">
        <w:rPr>
          <w:rFonts w:cs="Arial"/>
        </w:rPr>
        <w:t xml:space="preserve">says, </w:t>
      </w:r>
      <w:r w:rsidRPr="00454EF3">
        <w:rPr>
          <w:rFonts w:cs="Arial"/>
          <w:color w:val="632423" w:themeColor="accent2" w:themeShade="80"/>
        </w:rPr>
        <w:t xml:space="preserve">The night is nearly over; the day is almost here. So let us put </w:t>
      </w:r>
      <w:r w:rsidR="00454EF3">
        <w:rPr>
          <w:rFonts w:cs="Arial"/>
          <w:color w:val="632423" w:themeColor="accent2" w:themeShade="80"/>
        </w:rPr>
        <w:tab/>
      </w:r>
      <w:r w:rsidR="00454EF3">
        <w:rPr>
          <w:rFonts w:cs="Arial"/>
          <w:color w:val="632423" w:themeColor="accent2" w:themeShade="80"/>
        </w:rPr>
        <w:tab/>
      </w:r>
      <w:r w:rsidR="00454EF3">
        <w:rPr>
          <w:rFonts w:cs="Arial"/>
          <w:color w:val="632423" w:themeColor="accent2" w:themeShade="80"/>
        </w:rPr>
        <w:tab/>
      </w:r>
      <w:r w:rsidRPr="00454EF3">
        <w:rPr>
          <w:rFonts w:cs="Arial"/>
          <w:color w:val="632423" w:themeColor="accent2" w:themeShade="80"/>
        </w:rPr>
        <w:t>aside the deeds of darkness and put on the armor of light.</w:t>
      </w:r>
    </w:p>
    <w:p w14:paraId="0AC46133" w14:textId="21E493E7" w:rsidR="00DA673C" w:rsidRPr="00454EF3" w:rsidRDefault="00DA673C" w:rsidP="00180A86">
      <w:pPr>
        <w:pStyle w:val="Text"/>
        <w:widowControl w:val="0"/>
        <w:rPr>
          <w:rFonts w:cs="Arial"/>
          <w:color w:val="632423" w:themeColor="accent2" w:themeShade="80"/>
        </w:rPr>
      </w:pPr>
      <w:r w:rsidRPr="00454EF3">
        <w:rPr>
          <w:rFonts w:cs="Arial"/>
        </w:rPr>
        <w:tab/>
        <w:t xml:space="preserve">6.  Because </w:t>
      </w:r>
      <w:r w:rsidRPr="00454EF3">
        <w:rPr>
          <w:rFonts w:cs="Arial"/>
          <w:color w:val="632423" w:themeColor="accent2" w:themeShade="80"/>
        </w:rPr>
        <w:t>Rom 14:12</w:t>
      </w:r>
      <w:r w:rsidRPr="00454EF3">
        <w:rPr>
          <w:rFonts w:cs="Arial"/>
          <w:color w:val="993300"/>
        </w:rPr>
        <w:t xml:space="preserve"> </w:t>
      </w:r>
      <w:r w:rsidRPr="00454EF3">
        <w:rPr>
          <w:rFonts w:cs="Arial"/>
        </w:rPr>
        <w:t xml:space="preserve">says, </w:t>
      </w:r>
      <w:r w:rsidRPr="00454EF3">
        <w:rPr>
          <w:rFonts w:cs="Arial"/>
          <w:color w:val="632423" w:themeColor="accent2" w:themeShade="80"/>
        </w:rPr>
        <w:t>So then, each of us will give an account of himself to God.</w:t>
      </w:r>
    </w:p>
    <w:p w14:paraId="2AD18CC3" w14:textId="3CB891DC" w:rsidR="00DA673C" w:rsidRPr="00454EF3" w:rsidRDefault="00DA673C" w:rsidP="00180A86">
      <w:pPr>
        <w:pStyle w:val="Text"/>
        <w:widowControl w:val="0"/>
        <w:rPr>
          <w:rFonts w:cs="Arial"/>
          <w:color w:val="632423" w:themeColor="accent2" w:themeShade="80"/>
        </w:rPr>
      </w:pPr>
      <w:r w:rsidRPr="00454EF3">
        <w:rPr>
          <w:rFonts w:cs="Arial"/>
        </w:rPr>
        <w:tab/>
        <w:t xml:space="preserve">7.  Because </w:t>
      </w:r>
      <w:r w:rsidRPr="00454EF3">
        <w:rPr>
          <w:rFonts w:cs="Arial"/>
          <w:color w:val="632423" w:themeColor="accent2" w:themeShade="80"/>
        </w:rPr>
        <w:t>I Cor 3:8</w:t>
      </w:r>
      <w:r w:rsidRPr="00454EF3">
        <w:rPr>
          <w:rFonts w:cs="Arial"/>
          <w:color w:val="993300"/>
        </w:rPr>
        <w:t xml:space="preserve"> </w:t>
      </w:r>
      <w:r w:rsidRPr="00454EF3">
        <w:rPr>
          <w:rFonts w:cs="Arial"/>
        </w:rPr>
        <w:t xml:space="preserve">says, </w:t>
      </w:r>
      <w:r w:rsidRPr="00454EF3">
        <w:rPr>
          <w:rFonts w:cs="Arial"/>
          <w:color w:val="632423" w:themeColor="accent2" w:themeShade="80"/>
        </w:rPr>
        <w:t xml:space="preserve">The man who plants and the man who waters have one purpose, </w:t>
      </w:r>
      <w:r w:rsidR="00454EF3">
        <w:rPr>
          <w:rFonts w:cs="Arial"/>
          <w:color w:val="632423" w:themeColor="accent2" w:themeShade="80"/>
        </w:rPr>
        <w:tab/>
      </w:r>
      <w:r w:rsidR="00454EF3">
        <w:rPr>
          <w:rFonts w:cs="Arial"/>
          <w:color w:val="632423" w:themeColor="accent2" w:themeShade="80"/>
        </w:rPr>
        <w:tab/>
      </w:r>
      <w:r w:rsidR="00454EF3">
        <w:rPr>
          <w:rFonts w:cs="Arial"/>
          <w:color w:val="632423" w:themeColor="accent2" w:themeShade="80"/>
        </w:rPr>
        <w:tab/>
      </w:r>
      <w:r w:rsidRPr="00454EF3">
        <w:rPr>
          <w:rFonts w:cs="Arial"/>
          <w:color w:val="632423" w:themeColor="accent2" w:themeShade="80"/>
        </w:rPr>
        <w:t>and each will be rewarded according to his own labor.</w:t>
      </w:r>
    </w:p>
    <w:p w14:paraId="4411E743" w14:textId="77777777" w:rsidR="00DA673C" w:rsidRDefault="00DA673C" w:rsidP="00DA673C">
      <w:pPr>
        <w:pStyle w:val="Text"/>
        <w:widowControl w:val="0"/>
      </w:pPr>
      <w:r>
        <w:t> </w:t>
      </w:r>
    </w:p>
    <w:p w14:paraId="7DE1C7AF" w14:textId="77777777" w:rsidR="00DA673C" w:rsidRDefault="00DA673C" w:rsidP="00DA673C">
      <w:pPr>
        <w:pStyle w:val="Heading"/>
        <w:widowControl w:val="0"/>
        <w:rPr>
          <w:b/>
          <w:bCs/>
        </w:rPr>
      </w:pPr>
      <w:r>
        <w:rPr>
          <w:b/>
          <w:bCs/>
        </w:rPr>
        <w:t>II.  v14-20 - Why is an Intellectual Belief Alone Inadequate?</w:t>
      </w:r>
    </w:p>
    <w:p w14:paraId="59B67650" w14:textId="77777777" w:rsidR="00DA673C" w:rsidRPr="00454EF3" w:rsidRDefault="00DA673C" w:rsidP="00DA673C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 xml:space="preserve">A.  </w:t>
      </w:r>
      <w:r w:rsidRPr="00454EF3">
        <w:rPr>
          <w:rFonts w:cs="Arial"/>
          <w:color w:val="632423" w:themeColor="accent2" w:themeShade="80"/>
        </w:rPr>
        <w:t>v14</w:t>
      </w:r>
      <w:r w:rsidRPr="00454EF3">
        <w:rPr>
          <w:rFonts w:cs="Arial"/>
        </w:rPr>
        <w:t xml:space="preserve"> - Because it can’t really save you.</w:t>
      </w:r>
    </w:p>
    <w:p w14:paraId="47E5D113" w14:textId="2863E951" w:rsidR="00DA673C" w:rsidRPr="00454EF3" w:rsidRDefault="00DA673C" w:rsidP="00180A86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ab/>
        <w:t xml:space="preserve">1.  </w:t>
      </w:r>
      <w:r w:rsidRPr="00454EF3">
        <w:rPr>
          <w:rFonts w:cs="Arial"/>
          <w:color w:val="632423" w:themeColor="accent2" w:themeShade="80"/>
        </w:rPr>
        <w:t>Rom 3:28</w:t>
      </w:r>
      <w:r w:rsidRPr="00454EF3">
        <w:rPr>
          <w:rFonts w:cs="Arial"/>
        </w:rPr>
        <w:t xml:space="preserve"> tells us we are saved </w:t>
      </w:r>
      <w:r w:rsidRPr="00454EF3">
        <w:rPr>
          <w:rFonts w:cs="Arial"/>
          <w:u w:val="single"/>
        </w:rPr>
        <w:t>without</w:t>
      </w:r>
      <w:r w:rsidRPr="00454EF3">
        <w:rPr>
          <w:rFonts w:cs="Arial"/>
        </w:rPr>
        <w:t xml:space="preserve"> works &amp; </w:t>
      </w:r>
      <w:r w:rsidRPr="00454EF3">
        <w:rPr>
          <w:rFonts w:cs="Arial"/>
          <w:color w:val="632423" w:themeColor="accent2" w:themeShade="80"/>
        </w:rPr>
        <w:t>Eph 2:8-10</w:t>
      </w:r>
      <w:r w:rsidRPr="00454EF3">
        <w:rPr>
          <w:rFonts w:cs="Arial"/>
        </w:rPr>
        <w:t xml:space="preserve"> tells us we are saved </w:t>
      </w:r>
      <w:r w:rsidRPr="00454EF3">
        <w:rPr>
          <w:rFonts w:cs="Arial"/>
          <w:u w:val="single"/>
        </w:rPr>
        <w:t>for</w:t>
      </w:r>
      <w:r w:rsidRPr="00454EF3">
        <w:rPr>
          <w:rFonts w:cs="Arial"/>
        </w:rPr>
        <w:t xml:space="preserve"> </w:t>
      </w:r>
      <w:r w:rsidR="00454EF3">
        <w:rPr>
          <w:rFonts w:cs="Arial"/>
        </w:rPr>
        <w:tab/>
      </w:r>
      <w:r w:rsidR="00454EF3">
        <w:rPr>
          <w:rFonts w:cs="Arial"/>
        </w:rPr>
        <w:tab/>
      </w:r>
      <w:r w:rsidR="00454EF3">
        <w:rPr>
          <w:rFonts w:cs="Arial"/>
        </w:rPr>
        <w:tab/>
      </w:r>
      <w:r w:rsidRPr="00454EF3">
        <w:rPr>
          <w:rFonts w:cs="Arial"/>
        </w:rPr>
        <w:t>works.</w:t>
      </w:r>
    </w:p>
    <w:p w14:paraId="5692A2F6" w14:textId="314DE6E6" w:rsidR="00DA673C" w:rsidRPr="00454EF3" w:rsidRDefault="00DA673C" w:rsidP="00180A86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ab/>
        <w:t>2.  What this is saying is God wants you to surrender to Him just as you are - so He can mold you into what He wants you to be - so you can honor Him by doing good works!</w:t>
      </w:r>
    </w:p>
    <w:p w14:paraId="33424308" w14:textId="7C139F6E" w:rsidR="00DA673C" w:rsidRPr="00454EF3" w:rsidRDefault="00DA673C" w:rsidP="001401B9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 xml:space="preserve">B.  </w:t>
      </w:r>
      <w:r w:rsidRPr="00454EF3">
        <w:rPr>
          <w:rFonts w:cs="Arial"/>
          <w:color w:val="632423" w:themeColor="accent2" w:themeShade="80"/>
        </w:rPr>
        <w:t>v15-16</w:t>
      </w:r>
      <w:r w:rsidRPr="00454EF3">
        <w:rPr>
          <w:rFonts w:cs="Arial"/>
        </w:rPr>
        <w:t xml:space="preserve"> - Because it can’t accomplish God’s will.</w:t>
      </w:r>
    </w:p>
    <w:p w14:paraId="101257C3" w14:textId="05FB94F9" w:rsidR="00DA673C" w:rsidRPr="00454EF3" w:rsidRDefault="00DA673C" w:rsidP="00180A86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ab/>
      </w:r>
      <w:r w:rsidR="001401B9" w:rsidRPr="00454EF3">
        <w:rPr>
          <w:rFonts w:cs="Arial"/>
        </w:rPr>
        <w:t>1</w:t>
      </w:r>
      <w:r w:rsidRPr="00454EF3">
        <w:rPr>
          <w:rFonts w:cs="Arial"/>
        </w:rPr>
        <w:t xml:space="preserve">.  Works are your response to the Royal Law </w:t>
      </w:r>
      <w:r w:rsidRPr="00454EF3">
        <w:rPr>
          <w:rFonts w:cs="Arial"/>
          <w:color w:val="632423" w:themeColor="accent2" w:themeShade="80"/>
        </w:rPr>
        <w:t>- Love your neighbor as yourself. - Mk 12:31</w:t>
      </w:r>
      <w:r w:rsidRPr="00454EF3">
        <w:rPr>
          <w:rFonts w:cs="Arial"/>
          <w:color w:val="993300"/>
        </w:rPr>
        <w:t xml:space="preserve"> </w:t>
      </w:r>
      <w:r w:rsidR="00454EF3">
        <w:rPr>
          <w:rFonts w:cs="Arial"/>
          <w:color w:val="993300"/>
        </w:rPr>
        <w:tab/>
      </w:r>
      <w:r w:rsidR="00454EF3">
        <w:rPr>
          <w:rFonts w:cs="Arial"/>
          <w:color w:val="993300"/>
        </w:rPr>
        <w:tab/>
      </w:r>
      <w:r w:rsidR="00454EF3">
        <w:rPr>
          <w:rFonts w:cs="Arial"/>
          <w:color w:val="993300"/>
        </w:rPr>
        <w:tab/>
      </w:r>
      <w:r w:rsidRPr="00454EF3">
        <w:rPr>
          <w:rFonts w:cs="Arial"/>
        </w:rPr>
        <w:t xml:space="preserve">echoed in </w:t>
      </w:r>
      <w:r w:rsidRPr="00454EF3">
        <w:rPr>
          <w:rFonts w:cs="Arial"/>
          <w:color w:val="632423" w:themeColor="accent2" w:themeShade="80"/>
        </w:rPr>
        <w:t>v8</w:t>
      </w:r>
      <w:r w:rsidRPr="00454EF3">
        <w:rPr>
          <w:rFonts w:cs="Arial"/>
        </w:rPr>
        <w:t>.</w:t>
      </w:r>
    </w:p>
    <w:p w14:paraId="4267B255" w14:textId="1DC427BA" w:rsidR="00DA673C" w:rsidRPr="00454EF3" w:rsidRDefault="00DA673C" w:rsidP="001401B9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ab/>
      </w:r>
      <w:r w:rsidR="001401B9" w:rsidRPr="00454EF3">
        <w:rPr>
          <w:rFonts w:cs="Arial"/>
        </w:rPr>
        <w:t>2</w:t>
      </w:r>
      <w:r w:rsidRPr="00454EF3">
        <w:rPr>
          <w:rFonts w:cs="Arial"/>
        </w:rPr>
        <w:t xml:space="preserve">.  The Lord implied that only those who expressed their faith charitably would enter </w:t>
      </w:r>
      <w:r w:rsidRPr="00454EF3">
        <w:rPr>
          <w:rFonts w:cs="Arial"/>
        </w:rPr>
        <w:tab/>
      </w:r>
      <w:r w:rsidR="00454EF3">
        <w:rPr>
          <w:rFonts w:cs="Arial"/>
        </w:rPr>
        <w:tab/>
      </w:r>
      <w:r w:rsidR="00454EF3">
        <w:rPr>
          <w:rFonts w:cs="Arial"/>
        </w:rPr>
        <w:tab/>
      </w:r>
      <w:r w:rsidRPr="00454EF3">
        <w:rPr>
          <w:rFonts w:cs="Arial"/>
        </w:rPr>
        <w:t>His kingdom (</w:t>
      </w:r>
      <w:r w:rsidRPr="00454EF3">
        <w:rPr>
          <w:rFonts w:cs="Arial"/>
          <w:color w:val="632423" w:themeColor="accent2" w:themeShade="80"/>
        </w:rPr>
        <w:t>Matt 25:31-46</w:t>
      </w:r>
      <w:r w:rsidRPr="00454EF3">
        <w:rPr>
          <w:rFonts w:cs="Arial"/>
        </w:rPr>
        <w:t>).</w:t>
      </w:r>
    </w:p>
    <w:p w14:paraId="1F3145E4" w14:textId="77777777" w:rsidR="00DA673C" w:rsidRPr="00454EF3" w:rsidRDefault="00DA673C" w:rsidP="00DA673C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 xml:space="preserve">C.  </w:t>
      </w:r>
      <w:r w:rsidRPr="00454EF3">
        <w:rPr>
          <w:rFonts w:cs="Arial"/>
          <w:color w:val="632423" w:themeColor="accent2" w:themeShade="80"/>
        </w:rPr>
        <w:t>v19</w:t>
      </w:r>
      <w:r w:rsidRPr="00454EF3">
        <w:rPr>
          <w:rFonts w:cs="Arial"/>
          <w:color w:val="993300"/>
        </w:rPr>
        <w:t xml:space="preserve"> </w:t>
      </w:r>
      <w:r w:rsidRPr="00454EF3">
        <w:rPr>
          <w:rFonts w:cs="Arial"/>
        </w:rPr>
        <w:t>- Because it can’t make you any more righteous than a demon.</w:t>
      </w:r>
    </w:p>
    <w:p w14:paraId="4052FB98" w14:textId="47ADC10E" w:rsidR="00DA673C" w:rsidRPr="00454EF3" w:rsidRDefault="00DA673C" w:rsidP="00180A86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ab/>
        <w:t xml:space="preserve">1.  It was a giant step for a Gentile (a non Jew) to accept the concept that </w:t>
      </w:r>
      <w:r w:rsidR="00180A86" w:rsidRPr="00454EF3">
        <w:rPr>
          <w:rFonts w:cs="Arial"/>
        </w:rPr>
        <w:tab/>
      </w:r>
      <w:r w:rsidR="00180A86" w:rsidRPr="00454EF3">
        <w:rPr>
          <w:rFonts w:cs="Arial"/>
        </w:rPr>
        <w:tab/>
      </w:r>
      <w:r w:rsidR="00180A86" w:rsidRPr="00454EF3">
        <w:rPr>
          <w:rFonts w:cs="Arial"/>
        </w:rPr>
        <w:tab/>
      </w:r>
      <w:r w:rsidR="00454EF3">
        <w:rPr>
          <w:rFonts w:cs="Arial"/>
        </w:rPr>
        <w:tab/>
      </w:r>
      <w:r w:rsidR="00454EF3">
        <w:rPr>
          <w:rFonts w:cs="Arial"/>
        </w:rPr>
        <w:tab/>
      </w:r>
      <w:r w:rsidRPr="00454EF3">
        <w:rPr>
          <w:rFonts w:cs="Arial"/>
        </w:rPr>
        <w:t>there was only one God!</w:t>
      </w:r>
    </w:p>
    <w:p w14:paraId="4A8ABFCC" w14:textId="77777777" w:rsidR="00DA673C" w:rsidRDefault="00DA673C" w:rsidP="00180A86">
      <w:pPr>
        <w:pStyle w:val="Text"/>
        <w:widowControl w:val="0"/>
      </w:pPr>
      <w:r w:rsidRPr="00454EF3">
        <w:rPr>
          <w:rFonts w:cs="Arial"/>
        </w:rPr>
        <w:tab/>
        <w:t xml:space="preserve">2.  </w:t>
      </w:r>
      <w:r w:rsidRPr="00B6656B">
        <w:rPr>
          <w:rFonts w:cs="Arial"/>
          <w:color w:val="006600"/>
        </w:rPr>
        <w:t>ILL: The demons believed in Jesus as that one God</w:t>
      </w:r>
      <w:r w:rsidRPr="00454EF3">
        <w:rPr>
          <w:rFonts w:cs="Arial"/>
          <w:color w:val="008000"/>
        </w:rPr>
        <w:t xml:space="preserve"> </w:t>
      </w:r>
      <w:r w:rsidRPr="00454EF3">
        <w:rPr>
          <w:rFonts w:cs="Arial"/>
        </w:rPr>
        <w:t>(</w:t>
      </w:r>
      <w:r w:rsidRPr="00454EF3">
        <w:rPr>
          <w:rFonts w:cs="Arial"/>
          <w:color w:val="632423" w:themeColor="accent2" w:themeShade="80"/>
        </w:rPr>
        <w:t>Mk 5:7</w:t>
      </w:r>
      <w:r w:rsidRPr="00454EF3">
        <w:rPr>
          <w:rFonts w:cs="Arial"/>
        </w:rPr>
        <w:t>).</w:t>
      </w:r>
      <w:r w:rsidRPr="00454EF3">
        <w:t> </w:t>
      </w:r>
    </w:p>
    <w:p w14:paraId="386D8680" w14:textId="77777777" w:rsidR="00454EF3" w:rsidRPr="00454EF3" w:rsidRDefault="00454EF3" w:rsidP="00180A86">
      <w:pPr>
        <w:pStyle w:val="Text"/>
        <w:widowControl w:val="0"/>
      </w:pPr>
    </w:p>
    <w:p w14:paraId="47ECDD2F" w14:textId="77777777" w:rsidR="00DA673C" w:rsidRPr="00454EF3" w:rsidRDefault="00DA673C" w:rsidP="00DA673C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lastRenderedPageBreak/>
        <w:t xml:space="preserve">D.  </w:t>
      </w:r>
      <w:r w:rsidRPr="00454EF3">
        <w:rPr>
          <w:rFonts w:cs="Arial"/>
          <w:color w:val="632423" w:themeColor="accent2" w:themeShade="80"/>
        </w:rPr>
        <w:t>v17, 20 &amp; 26</w:t>
      </w:r>
      <w:r w:rsidRPr="00454EF3">
        <w:rPr>
          <w:rFonts w:cs="Arial"/>
          <w:color w:val="993300"/>
        </w:rPr>
        <w:t xml:space="preserve"> </w:t>
      </w:r>
      <w:r w:rsidRPr="00454EF3">
        <w:rPr>
          <w:rFonts w:cs="Arial"/>
        </w:rPr>
        <w:t>- Because your faith needs to come alive.</w:t>
      </w:r>
    </w:p>
    <w:p w14:paraId="64EE3960" w14:textId="35C304DD" w:rsidR="00DA673C" w:rsidRPr="00454EF3" w:rsidRDefault="00DA673C" w:rsidP="00180A86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ab/>
        <w:t xml:space="preserve">1.  Adam was a perfect human being; but he was dead until God breathed </w:t>
      </w:r>
      <w:r w:rsidR="00180A86" w:rsidRPr="00454EF3">
        <w:rPr>
          <w:rFonts w:cs="Arial"/>
        </w:rPr>
        <w:tab/>
      </w:r>
      <w:r w:rsidR="00180A86" w:rsidRPr="00454EF3">
        <w:rPr>
          <w:rFonts w:cs="Arial"/>
        </w:rPr>
        <w:tab/>
      </w:r>
      <w:r w:rsidR="00180A86" w:rsidRPr="00454EF3">
        <w:rPr>
          <w:rFonts w:cs="Arial"/>
        </w:rPr>
        <w:tab/>
      </w:r>
      <w:r w:rsidR="00454EF3">
        <w:rPr>
          <w:rFonts w:cs="Arial"/>
        </w:rPr>
        <w:tab/>
      </w:r>
      <w:r w:rsidR="00454EF3">
        <w:rPr>
          <w:rFonts w:cs="Arial"/>
        </w:rPr>
        <w:tab/>
      </w:r>
      <w:r w:rsidRPr="00454EF3">
        <w:rPr>
          <w:rFonts w:cs="Arial"/>
        </w:rPr>
        <w:t>into him the breath of life (</w:t>
      </w:r>
      <w:r w:rsidRPr="00454EF3">
        <w:rPr>
          <w:rFonts w:cs="Arial"/>
          <w:color w:val="632423" w:themeColor="accent2" w:themeShade="80"/>
        </w:rPr>
        <w:t>Gen 2:7</w:t>
      </w:r>
      <w:r w:rsidRPr="00454EF3">
        <w:rPr>
          <w:rFonts w:cs="Arial"/>
        </w:rPr>
        <w:t>).</w:t>
      </w:r>
    </w:p>
    <w:p w14:paraId="221C07E5" w14:textId="75B5E6B0" w:rsidR="00DA673C" w:rsidRPr="00454EF3" w:rsidRDefault="00DA673C" w:rsidP="00DA673C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ab/>
        <w:t xml:space="preserve">2.  A car may be in perfect running condition but won’t run until you put </w:t>
      </w:r>
      <w:r w:rsidR="00180A86" w:rsidRPr="00454EF3">
        <w:rPr>
          <w:rFonts w:cs="Arial"/>
        </w:rPr>
        <w:tab/>
      </w:r>
      <w:r w:rsidR="00180A86" w:rsidRPr="00454EF3">
        <w:rPr>
          <w:rFonts w:cs="Arial"/>
        </w:rPr>
        <w:tab/>
      </w:r>
      <w:r w:rsidR="00180A86" w:rsidRPr="00454EF3">
        <w:rPr>
          <w:rFonts w:cs="Arial"/>
        </w:rPr>
        <w:tab/>
      </w:r>
      <w:r w:rsidR="00454EF3">
        <w:rPr>
          <w:rFonts w:cs="Arial"/>
        </w:rPr>
        <w:tab/>
      </w:r>
      <w:r w:rsidR="00454EF3">
        <w:rPr>
          <w:rFonts w:cs="Arial"/>
        </w:rPr>
        <w:tab/>
      </w:r>
      <w:r w:rsidRPr="00454EF3">
        <w:rPr>
          <w:rFonts w:cs="Arial"/>
        </w:rPr>
        <w:t>gas in it.</w:t>
      </w:r>
    </w:p>
    <w:p w14:paraId="2867A4E0" w14:textId="77777777" w:rsidR="00DA673C" w:rsidRPr="00454EF3" w:rsidRDefault="00DA673C" w:rsidP="00DA673C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ab/>
        <w:t>3.  A vacuum cleaner will not clean a rug until you plug it in!</w:t>
      </w:r>
    </w:p>
    <w:p w14:paraId="2B2CE032" w14:textId="77777777" w:rsidR="00DA673C" w:rsidRPr="00454EF3" w:rsidRDefault="00DA673C" w:rsidP="00DA673C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ab/>
        <w:t>4.  Faith needs works to make it come alive.</w:t>
      </w:r>
    </w:p>
    <w:p w14:paraId="73A1A831" w14:textId="77777777" w:rsidR="00DA673C" w:rsidRPr="00454EF3" w:rsidRDefault="00DA673C" w:rsidP="00DA673C">
      <w:pPr>
        <w:pStyle w:val="Text"/>
        <w:widowControl w:val="0"/>
        <w:rPr>
          <w:rFonts w:cs="Arial"/>
          <w:color w:val="993300"/>
        </w:rPr>
      </w:pPr>
      <w:r w:rsidRPr="00454EF3">
        <w:rPr>
          <w:rFonts w:cs="Arial"/>
        </w:rPr>
        <w:tab/>
      </w:r>
      <w:r w:rsidRPr="00454EF3">
        <w:rPr>
          <w:rFonts w:cs="Arial"/>
        </w:rPr>
        <w:tab/>
        <w:t xml:space="preserve">a.  </w:t>
      </w:r>
      <w:r w:rsidRPr="00454EF3">
        <w:rPr>
          <w:rFonts w:cs="Arial"/>
          <w:color w:val="632423" w:themeColor="accent2" w:themeShade="80"/>
        </w:rPr>
        <w:t>Tit 2:7 - In everything set them an example by doing what is good.</w:t>
      </w:r>
    </w:p>
    <w:p w14:paraId="1BBE4B53" w14:textId="542FE37B" w:rsidR="00DA673C" w:rsidRPr="00454EF3" w:rsidRDefault="00DA673C" w:rsidP="00180A86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ab/>
      </w:r>
      <w:r w:rsidRPr="00454EF3">
        <w:rPr>
          <w:rFonts w:cs="Arial"/>
        </w:rPr>
        <w:tab/>
        <w:t xml:space="preserve">b.  </w:t>
      </w:r>
      <w:r w:rsidRPr="00454EF3">
        <w:rPr>
          <w:rFonts w:cs="Arial"/>
          <w:color w:val="632423" w:themeColor="accent2" w:themeShade="80"/>
        </w:rPr>
        <w:t xml:space="preserve">Tit 2:10 - Show that they can be fully trusted, so that in every way </w:t>
      </w:r>
      <w:r w:rsidR="00180A86" w:rsidRPr="00454EF3">
        <w:rPr>
          <w:rFonts w:cs="Arial"/>
          <w:color w:val="632423" w:themeColor="accent2" w:themeShade="80"/>
        </w:rPr>
        <w:tab/>
      </w:r>
      <w:r w:rsidRPr="00454EF3">
        <w:rPr>
          <w:rFonts w:cs="Arial"/>
          <w:color w:val="632423" w:themeColor="accent2" w:themeShade="80"/>
        </w:rPr>
        <w:t xml:space="preserve">they will make </w:t>
      </w:r>
      <w:r w:rsidR="00454EF3">
        <w:rPr>
          <w:rFonts w:cs="Arial"/>
          <w:color w:val="632423" w:themeColor="accent2" w:themeShade="80"/>
        </w:rPr>
        <w:tab/>
      </w:r>
      <w:r w:rsidR="00454EF3">
        <w:rPr>
          <w:rFonts w:cs="Arial"/>
          <w:color w:val="632423" w:themeColor="accent2" w:themeShade="80"/>
        </w:rPr>
        <w:tab/>
      </w:r>
      <w:r w:rsidR="00454EF3">
        <w:rPr>
          <w:rFonts w:cs="Arial"/>
          <w:color w:val="632423" w:themeColor="accent2" w:themeShade="80"/>
        </w:rPr>
        <w:tab/>
      </w:r>
      <w:r w:rsidR="00454EF3">
        <w:rPr>
          <w:rFonts w:cs="Arial"/>
          <w:color w:val="632423" w:themeColor="accent2" w:themeShade="80"/>
        </w:rPr>
        <w:tab/>
      </w:r>
      <w:r w:rsidRPr="00454EF3">
        <w:rPr>
          <w:rFonts w:cs="Arial"/>
          <w:color w:val="632423" w:themeColor="accent2" w:themeShade="80"/>
        </w:rPr>
        <w:t>the teaching about God our Savior attractive</w:t>
      </w:r>
      <w:r w:rsidRPr="00454EF3">
        <w:rPr>
          <w:rFonts w:cs="Arial"/>
        </w:rPr>
        <w:t>.</w:t>
      </w:r>
    </w:p>
    <w:p w14:paraId="6E5C7BCD" w14:textId="77777777" w:rsidR="00DA673C" w:rsidRDefault="00DA673C" w:rsidP="00DA673C">
      <w:pPr>
        <w:pStyle w:val="Text"/>
        <w:widowControl w:val="0"/>
      </w:pPr>
      <w:r>
        <w:t> </w:t>
      </w:r>
    </w:p>
    <w:p w14:paraId="6D0660B4" w14:textId="4A1C36EA" w:rsidR="00DA673C" w:rsidRDefault="00DA673C" w:rsidP="00180A86">
      <w:pPr>
        <w:pStyle w:val="Heading"/>
        <w:widowControl w:val="0"/>
        <w:rPr>
          <w:b/>
          <w:bCs/>
        </w:rPr>
      </w:pPr>
      <w:r>
        <w:rPr>
          <w:b/>
          <w:bCs/>
        </w:rPr>
        <w:t>III.  v21-2</w:t>
      </w:r>
      <w:r w:rsidR="00E251E1">
        <w:rPr>
          <w:b/>
          <w:bCs/>
        </w:rPr>
        <w:t>6</w:t>
      </w:r>
      <w:r>
        <w:rPr>
          <w:b/>
          <w:bCs/>
        </w:rPr>
        <w:t xml:space="preserve"> - How Do You Know God Honors</w:t>
      </w:r>
      <w:r w:rsidR="00180A86">
        <w:rPr>
          <w:b/>
          <w:bCs/>
        </w:rPr>
        <w:br/>
      </w:r>
      <w:r>
        <w:rPr>
          <w:b/>
          <w:bCs/>
        </w:rPr>
        <w:t>This Kind of Faith?</w:t>
      </w:r>
    </w:p>
    <w:p w14:paraId="28B8D5B3" w14:textId="77777777" w:rsidR="00DA673C" w:rsidRPr="00454EF3" w:rsidRDefault="00DA673C" w:rsidP="00DA673C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 xml:space="preserve">A.  </w:t>
      </w:r>
      <w:r w:rsidRPr="00EF6E4F">
        <w:rPr>
          <w:rFonts w:cs="Arial"/>
          <w:color w:val="632423" w:themeColor="accent2" w:themeShade="80"/>
        </w:rPr>
        <w:t>v21-24</w:t>
      </w:r>
      <w:r w:rsidRPr="00454EF3">
        <w:rPr>
          <w:rFonts w:cs="Arial"/>
          <w:color w:val="993300"/>
        </w:rPr>
        <w:t xml:space="preserve"> </w:t>
      </w:r>
      <w:r w:rsidRPr="00454EF3">
        <w:rPr>
          <w:rFonts w:cs="Arial"/>
        </w:rPr>
        <w:t>- Because God justified Abraham.</w:t>
      </w:r>
    </w:p>
    <w:p w14:paraId="55EAF4B0" w14:textId="77777777" w:rsidR="00DA673C" w:rsidRPr="00454EF3" w:rsidRDefault="00DA673C" w:rsidP="00DA673C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ab/>
        <w:t>1.  Abraham left Ur with his family.</w:t>
      </w:r>
    </w:p>
    <w:p w14:paraId="31B9FAC6" w14:textId="40194B9D" w:rsidR="00DA673C" w:rsidRPr="00454EF3" w:rsidRDefault="00DA673C" w:rsidP="00DA673C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ab/>
        <w:t>2.  Abraham trusted God’s word that Isaac would be born (even though Sarah laughed).</w:t>
      </w:r>
    </w:p>
    <w:p w14:paraId="46D65AEA" w14:textId="77777777" w:rsidR="00DA673C" w:rsidRPr="00454EF3" w:rsidRDefault="00DA673C" w:rsidP="00DA673C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ab/>
        <w:t>3.  Abraham was willing to sacrifice Isaac because God told him to.</w:t>
      </w:r>
    </w:p>
    <w:p w14:paraId="286AACCF" w14:textId="7AB6041C" w:rsidR="00DA673C" w:rsidRPr="00454EF3" w:rsidRDefault="00DA673C" w:rsidP="00180A86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ab/>
        <w:t xml:space="preserve">4.  Abraham trusted God by obeying God even though he didn’t understand &amp; desperately </w:t>
      </w:r>
      <w:r w:rsidR="00EF6E4F">
        <w:rPr>
          <w:rFonts w:cs="Arial"/>
        </w:rPr>
        <w:tab/>
      </w:r>
      <w:r w:rsidR="00EF6E4F">
        <w:rPr>
          <w:rFonts w:cs="Arial"/>
        </w:rPr>
        <w:tab/>
      </w:r>
      <w:r w:rsidR="00EF6E4F">
        <w:rPr>
          <w:rFonts w:cs="Arial"/>
        </w:rPr>
        <w:tab/>
      </w:r>
      <w:r w:rsidRPr="00454EF3">
        <w:rPr>
          <w:rFonts w:cs="Arial"/>
        </w:rPr>
        <w:t>didn’t want to.</w:t>
      </w:r>
    </w:p>
    <w:p w14:paraId="1F7446F6" w14:textId="77777777" w:rsidR="00DA673C" w:rsidRPr="00454EF3" w:rsidRDefault="00DA673C" w:rsidP="00DA673C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>B</w:t>
      </w:r>
      <w:r w:rsidRPr="00EF6E4F">
        <w:rPr>
          <w:rFonts w:cs="Arial"/>
          <w:color w:val="632423" w:themeColor="accent2" w:themeShade="80"/>
        </w:rPr>
        <w:t>.  v25-26</w:t>
      </w:r>
      <w:r w:rsidRPr="00454EF3">
        <w:rPr>
          <w:rFonts w:cs="Arial"/>
          <w:color w:val="993300"/>
        </w:rPr>
        <w:t xml:space="preserve"> </w:t>
      </w:r>
      <w:r w:rsidRPr="00454EF3">
        <w:rPr>
          <w:rFonts w:cs="Arial"/>
        </w:rPr>
        <w:t>- Because God justified Rahab.</w:t>
      </w:r>
    </w:p>
    <w:p w14:paraId="4AD302F7" w14:textId="0DE1799F" w:rsidR="00DA673C" w:rsidRPr="00454EF3" w:rsidRDefault="00DA673C" w:rsidP="00DA673C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ab/>
        <w:t>1.  Considered the least likely to succeed spiritually - she was a practicing prostitute.</w:t>
      </w:r>
    </w:p>
    <w:p w14:paraId="1C258F08" w14:textId="590798E9" w:rsidR="00DA673C" w:rsidRPr="00454EF3" w:rsidRDefault="00DA673C" w:rsidP="00DA673C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ab/>
        <w:t>2.  But her faith was demonstrated in hiding the spies of Israel (</w:t>
      </w:r>
      <w:r w:rsidRPr="00EF6E4F">
        <w:rPr>
          <w:rFonts w:cs="Arial"/>
          <w:color w:val="632423" w:themeColor="accent2" w:themeShade="80"/>
        </w:rPr>
        <w:t>Josh 2:1; 6:17</w:t>
      </w:r>
      <w:r w:rsidRPr="00454EF3">
        <w:rPr>
          <w:rFonts w:cs="Arial"/>
        </w:rPr>
        <w:t>).</w:t>
      </w:r>
    </w:p>
    <w:p w14:paraId="67ECDC74" w14:textId="19E77F95" w:rsidR="00DA673C" w:rsidRPr="00454EF3" w:rsidRDefault="00DA673C" w:rsidP="00180A86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ab/>
        <w:t xml:space="preserve">3.  Because of her faith she was rescued at Jericho &amp; became one of our Lord’s ancestors </w:t>
      </w:r>
      <w:r w:rsidR="00EF6E4F">
        <w:rPr>
          <w:rFonts w:cs="Arial"/>
        </w:rPr>
        <w:tab/>
      </w:r>
      <w:r w:rsidR="00EF6E4F">
        <w:rPr>
          <w:rFonts w:cs="Arial"/>
        </w:rPr>
        <w:tab/>
      </w:r>
      <w:r w:rsidR="00EF6E4F">
        <w:rPr>
          <w:rFonts w:cs="Arial"/>
        </w:rPr>
        <w:tab/>
      </w:r>
      <w:r w:rsidRPr="00454EF3">
        <w:rPr>
          <w:rFonts w:cs="Arial"/>
        </w:rPr>
        <w:t>(</w:t>
      </w:r>
      <w:r w:rsidRPr="00EF6E4F">
        <w:rPr>
          <w:rFonts w:cs="Arial"/>
          <w:color w:val="632423" w:themeColor="accent2" w:themeShade="80"/>
        </w:rPr>
        <w:t>Matt 1:5</w:t>
      </w:r>
      <w:r w:rsidRPr="00454EF3">
        <w:rPr>
          <w:rFonts w:cs="Arial"/>
        </w:rPr>
        <w:t>).</w:t>
      </w:r>
    </w:p>
    <w:p w14:paraId="04D230FA" w14:textId="77777777" w:rsidR="00DA673C" w:rsidRDefault="00DA673C" w:rsidP="00DA673C">
      <w:pPr>
        <w:pStyle w:val="Text"/>
        <w:widowControl w:val="0"/>
      </w:pPr>
      <w:r>
        <w:t> </w:t>
      </w:r>
    </w:p>
    <w:p w14:paraId="0EAD8A57" w14:textId="77777777" w:rsidR="00DA673C" w:rsidRDefault="00DA673C" w:rsidP="00DA673C">
      <w:pPr>
        <w:pStyle w:val="Heading"/>
        <w:widowControl w:val="0"/>
        <w:rPr>
          <w:b/>
          <w:bCs/>
        </w:rPr>
      </w:pPr>
      <w:r>
        <w:rPr>
          <w:b/>
          <w:bCs/>
        </w:rPr>
        <w:t>IV.  Heb 11:3-7 - What are the Ingredients of Real Faith?</w:t>
      </w:r>
    </w:p>
    <w:p w14:paraId="32A0E2D4" w14:textId="77777777" w:rsidR="00DA673C" w:rsidRPr="00454EF3" w:rsidRDefault="00DA673C" w:rsidP="00DA673C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 xml:space="preserve">A.  </w:t>
      </w:r>
      <w:r w:rsidRPr="00EF6E4F">
        <w:rPr>
          <w:rFonts w:cs="Arial"/>
          <w:color w:val="632423" w:themeColor="accent2" w:themeShade="80"/>
        </w:rPr>
        <w:t>v3</w:t>
      </w:r>
      <w:r w:rsidRPr="00454EF3">
        <w:rPr>
          <w:rFonts w:cs="Arial"/>
        </w:rPr>
        <w:t xml:space="preserve"> - Recognize God as Creator.</w:t>
      </w:r>
    </w:p>
    <w:p w14:paraId="612AB3D5" w14:textId="77777777" w:rsidR="00DA673C" w:rsidRPr="00454EF3" w:rsidRDefault="00DA673C" w:rsidP="00DA673C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 xml:space="preserve">B.  </w:t>
      </w:r>
      <w:r w:rsidRPr="00EF6E4F">
        <w:rPr>
          <w:rFonts w:cs="Arial"/>
          <w:color w:val="632423" w:themeColor="accent2" w:themeShade="80"/>
        </w:rPr>
        <w:t xml:space="preserve">v4 </w:t>
      </w:r>
      <w:r w:rsidRPr="00454EF3">
        <w:rPr>
          <w:rFonts w:cs="Arial"/>
        </w:rPr>
        <w:t>-  Worship God through the blood of Christ.</w:t>
      </w:r>
    </w:p>
    <w:p w14:paraId="3E41E3E5" w14:textId="77777777" w:rsidR="00DA673C" w:rsidRPr="00454EF3" w:rsidRDefault="00DA673C" w:rsidP="00DA673C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 xml:space="preserve">C.  </w:t>
      </w:r>
      <w:r w:rsidRPr="00EF6E4F">
        <w:rPr>
          <w:rFonts w:cs="Arial"/>
          <w:color w:val="632423" w:themeColor="accent2" w:themeShade="80"/>
        </w:rPr>
        <w:t>v5</w:t>
      </w:r>
      <w:r w:rsidRPr="00454EF3">
        <w:rPr>
          <w:rFonts w:cs="Arial"/>
        </w:rPr>
        <w:t xml:space="preserve"> - Walk with God like Enoch walked with God (</w:t>
      </w:r>
      <w:r w:rsidRPr="00EF6E4F">
        <w:rPr>
          <w:rFonts w:cs="Arial"/>
          <w:color w:val="632423" w:themeColor="accent2" w:themeShade="80"/>
        </w:rPr>
        <w:t>Gen 5:24</w:t>
      </w:r>
      <w:r w:rsidRPr="00454EF3">
        <w:rPr>
          <w:rFonts w:cs="Arial"/>
        </w:rPr>
        <w:t>).</w:t>
      </w:r>
    </w:p>
    <w:p w14:paraId="00D0A927" w14:textId="77777777" w:rsidR="00DA673C" w:rsidRPr="00454EF3" w:rsidRDefault="00DA673C" w:rsidP="00DA673C">
      <w:pPr>
        <w:pStyle w:val="Text"/>
        <w:widowControl w:val="0"/>
        <w:rPr>
          <w:rFonts w:cs="Arial"/>
        </w:rPr>
      </w:pPr>
      <w:r w:rsidRPr="00454EF3">
        <w:rPr>
          <w:rFonts w:cs="Arial"/>
        </w:rPr>
        <w:t xml:space="preserve">D.  </w:t>
      </w:r>
      <w:r w:rsidRPr="00EF6E4F">
        <w:rPr>
          <w:rFonts w:cs="Arial"/>
          <w:color w:val="632423" w:themeColor="accent2" w:themeShade="80"/>
        </w:rPr>
        <w:t>v7</w:t>
      </w:r>
      <w:r w:rsidRPr="00454EF3">
        <w:rPr>
          <w:rFonts w:cs="Arial"/>
        </w:rPr>
        <w:t xml:space="preserve"> - Work your faith - Noah spent 120 years preaching &amp; building that ark (</w:t>
      </w:r>
      <w:r w:rsidRPr="00EF6E4F">
        <w:rPr>
          <w:rFonts w:cs="Arial"/>
          <w:color w:val="632423" w:themeColor="accent2" w:themeShade="80"/>
        </w:rPr>
        <w:t>Gen 6:3</w:t>
      </w:r>
      <w:r w:rsidRPr="00454EF3">
        <w:rPr>
          <w:rFonts w:cs="Arial"/>
        </w:rPr>
        <w:t>).</w:t>
      </w:r>
    </w:p>
    <w:p w14:paraId="5FF5F24A" w14:textId="77777777" w:rsidR="00180A86" w:rsidRDefault="00180A86" w:rsidP="00DA673C">
      <w:pPr>
        <w:pStyle w:val="Text"/>
        <w:widowControl w:val="0"/>
        <w:rPr>
          <w:rFonts w:ascii="Arial" w:hAnsi="Arial" w:cs="Arial"/>
        </w:rPr>
      </w:pPr>
    </w:p>
    <w:p w14:paraId="795CF8C4" w14:textId="77777777" w:rsidR="00DA673C" w:rsidRDefault="00DA673C" w:rsidP="00DA673C">
      <w:pPr>
        <w:pStyle w:val="Text"/>
        <w:widowControl w:val="0"/>
        <w:rPr>
          <w:rFonts w:ascii="Arial" w:hAnsi="Arial" w:cs="Arial"/>
          <w:sz w:val="32"/>
          <w:szCs w:val="32"/>
        </w:rPr>
      </w:pPr>
      <w:r w:rsidRPr="00B6656B">
        <w:rPr>
          <w:rFonts w:ascii="Arial" w:hAnsi="Arial" w:cs="Arial"/>
          <w:color w:val="006600"/>
          <w:sz w:val="32"/>
          <w:szCs w:val="32"/>
        </w:rPr>
        <w:t>ILL: The Dog in the Movie Just Didn’t Like the Book!</w:t>
      </w:r>
      <w:r>
        <w:rPr>
          <w:rFonts w:ascii="Arial" w:hAnsi="Arial" w:cs="Arial"/>
          <w:color w:val="008000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>To the rest of the world your faith is either a book containing just words, or a movie alive with actions.  What kind of faith are you going to have?</w:t>
      </w:r>
    </w:p>
    <w:p w14:paraId="78FABC13" w14:textId="77777777" w:rsidR="00896FAF" w:rsidRDefault="00896FAF" w:rsidP="00DA673C">
      <w:pPr>
        <w:pStyle w:val="Text"/>
        <w:widowControl w:val="0"/>
        <w:rPr>
          <w:rFonts w:ascii="Arial" w:hAnsi="Arial" w:cs="Arial"/>
          <w:sz w:val="32"/>
          <w:szCs w:val="32"/>
        </w:rPr>
      </w:pPr>
    </w:p>
    <w:p w14:paraId="25176C90" w14:textId="77777777" w:rsidR="00896FAF" w:rsidRDefault="00896FAF" w:rsidP="00DA673C">
      <w:pPr>
        <w:pStyle w:val="Text"/>
        <w:widowControl w:val="0"/>
        <w:rPr>
          <w:rFonts w:ascii="Arial" w:hAnsi="Arial" w:cs="Arial"/>
          <w:sz w:val="32"/>
          <w:szCs w:val="32"/>
        </w:rPr>
      </w:pPr>
    </w:p>
    <w:p w14:paraId="0BCFC7FB" w14:textId="77777777" w:rsidR="00896FAF" w:rsidRDefault="00896FAF" w:rsidP="00DA673C">
      <w:pPr>
        <w:pStyle w:val="Text"/>
        <w:widowControl w:val="0"/>
        <w:rPr>
          <w:rFonts w:ascii="Arial" w:hAnsi="Arial" w:cs="Arial"/>
          <w:sz w:val="32"/>
          <w:szCs w:val="32"/>
        </w:rPr>
      </w:pPr>
    </w:p>
    <w:p w14:paraId="19025814" w14:textId="77777777" w:rsidR="00896FAF" w:rsidRDefault="00896FAF" w:rsidP="00DA673C">
      <w:pPr>
        <w:pStyle w:val="Text"/>
        <w:widowControl w:val="0"/>
        <w:rPr>
          <w:rFonts w:ascii="Arial" w:hAnsi="Arial" w:cs="Arial"/>
          <w:sz w:val="32"/>
          <w:szCs w:val="32"/>
        </w:rPr>
      </w:pPr>
    </w:p>
    <w:p w14:paraId="55510525" w14:textId="77777777" w:rsidR="00896FAF" w:rsidRDefault="00896FAF" w:rsidP="00896FAF">
      <w:pPr>
        <w:jc w:val="center"/>
        <w:rPr>
          <w:rFonts w:ascii="Arial" w:hAnsi="Arial" w:cs="Arial"/>
          <w:b/>
          <w:bCs/>
        </w:rPr>
      </w:pPr>
      <w:hyperlink r:id="rId4" w:history="1">
        <w:r>
          <w:rPr>
            <w:rStyle w:val="Hyperlink"/>
            <w:rFonts w:ascii="Arial" w:hAnsi="Arial" w:cs="Arial"/>
            <w:b/>
            <w:bCs/>
          </w:rPr>
          <w:t>http://biblelifemessages.org/</w:t>
        </w:r>
      </w:hyperlink>
      <w:r>
        <w:rPr>
          <w:rFonts w:ascii="Arial" w:hAnsi="Arial" w:cs="Arial"/>
          <w:b/>
          <w:bCs/>
        </w:rPr>
        <w:t xml:space="preserve"> </w:t>
      </w:r>
    </w:p>
    <w:p w14:paraId="4BEC979D" w14:textId="77777777" w:rsidR="00896FAF" w:rsidRDefault="00896FAF" w:rsidP="00DA673C">
      <w:pPr>
        <w:pStyle w:val="Text"/>
        <w:widowControl w:val="0"/>
        <w:rPr>
          <w:rFonts w:ascii="Arial" w:hAnsi="Arial" w:cs="Arial"/>
        </w:rPr>
      </w:pPr>
    </w:p>
    <w:p w14:paraId="7EC0747B" w14:textId="77777777" w:rsidR="00DA673C" w:rsidRDefault="00DA673C" w:rsidP="00DA673C">
      <w:pPr>
        <w:widowControl w:val="0"/>
      </w:pPr>
      <w:r>
        <w:t> </w:t>
      </w:r>
    </w:p>
    <w:p w14:paraId="3841877F" w14:textId="77777777" w:rsidR="003C1B92" w:rsidRPr="00DA673C" w:rsidRDefault="003C1B92" w:rsidP="00DA673C">
      <w:pPr>
        <w:rPr>
          <w:szCs w:val="32"/>
        </w:rPr>
      </w:pPr>
    </w:p>
    <w:sectPr w:rsidR="003C1B92" w:rsidRPr="00DA673C" w:rsidSect="00EC54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AA5"/>
    <w:rsid w:val="000A6B19"/>
    <w:rsid w:val="001401B9"/>
    <w:rsid w:val="00180A86"/>
    <w:rsid w:val="001B53EC"/>
    <w:rsid w:val="0033175C"/>
    <w:rsid w:val="003C1B92"/>
    <w:rsid w:val="00454EF3"/>
    <w:rsid w:val="00495190"/>
    <w:rsid w:val="00796BCB"/>
    <w:rsid w:val="00896FAF"/>
    <w:rsid w:val="00B14AA5"/>
    <w:rsid w:val="00B6656B"/>
    <w:rsid w:val="00DA673C"/>
    <w:rsid w:val="00DB1E60"/>
    <w:rsid w:val="00E251E1"/>
    <w:rsid w:val="00EC54DB"/>
    <w:rsid w:val="00EF6E4F"/>
    <w:rsid w:val="00F7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37897"/>
  <w15:docId w15:val="{70DC2226-62A3-482B-8B1E-B498DF68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AA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B14AA5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14AA5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Text">
    <w:name w:val="Text"/>
    <w:rsid w:val="00B14AA5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B14AA5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paragraph" w:customStyle="1" w:styleId="Heading">
    <w:name w:val="Heading"/>
    <w:rsid w:val="00B14AA5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896FAF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Stephen Thomason</cp:lastModifiedBy>
  <cp:revision>13</cp:revision>
  <dcterms:created xsi:type="dcterms:W3CDTF">2014-12-02T20:04:00Z</dcterms:created>
  <dcterms:modified xsi:type="dcterms:W3CDTF">2024-04-10T23:40:00Z</dcterms:modified>
</cp:coreProperties>
</file>