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8F8F8">
    <v:background id="_x0000_s1025" o:bwmode="white" fillcolor="#f8f8f8">
      <v:fill r:id="rId4" o:title="Newsprint" type="tile"/>
    </v:background>
  </w:background>
  <w:body>
    <w:sdt>
      <w:sdtPr>
        <w:rPr>
          <w:rFonts w:asciiTheme="majorHAnsi" w:eastAsiaTheme="majorEastAsia" w:hAnsiTheme="majorHAnsi" w:cstheme="majorBidi"/>
          <w:caps/>
        </w:rPr>
        <w:id w:val="10188785"/>
        <w:docPartObj>
          <w:docPartGallery w:val="Cover Pages"/>
          <w:docPartUnique/>
        </w:docPartObj>
      </w:sdtPr>
      <w:sdtEndPr>
        <w:rPr>
          <w:rFonts w:asciiTheme="minorHAnsi" w:eastAsiaTheme="minorHAnsi" w:hAnsiTheme="minorHAnsi" w:cstheme="minorBidi"/>
          <w:caps w:val="0"/>
        </w:rPr>
      </w:sdtEndPr>
      <w:sdtContent>
        <w:tbl>
          <w:tblPr>
            <w:tblW w:w="3316" w:type="pct"/>
            <w:jc w:val="center"/>
            <w:tblLook w:val="04A0" w:firstRow="1" w:lastRow="0" w:firstColumn="1" w:lastColumn="0" w:noHBand="0" w:noVBand="1"/>
          </w:tblPr>
          <w:tblGrid>
            <w:gridCol w:w="6351"/>
          </w:tblGrid>
          <w:tr w:rsidR="0092738E" w14:paraId="1FF989DA" w14:textId="77777777" w:rsidTr="00243C84">
            <w:trPr>
              <w:trHeight w:val="2880"/>
              <w:jc w:val="center"/>
            </w:trPr>
            <w:sdt>
              <w:sdtPr>
                <w:rPr>
                  <w:rFonts w:asciiTheme="majorHAnsi" w:eastAsiaTheme="majorEastAsia" w:hAnsiTheme="majorHAnsi" w:cstheme="majorBidi"/>
                  <w:caps/>
                </w:rPr>
                <w:alias w:val="Company"/>
                <w:id w:val="15524243"/>
                <w:dataBinding w:prefixMappings="xmlns:ns0='http://schemas.openxmlformats.org/officeDocument/2006/extended-properties'" w:xpath="/ns0:Properties[1]/ns0:Company[1]" w:storeItemID="{6668398D-A668-4E3E-A5EB-62B293D839F1}"/>
                <w:text/>
              </w:sdtPr>
              <w:sdtEndPr>
                <w:rPr>
                  <w:rFonts w:ascii="Arial" w:hAnsi="Arial" w:cs="Arial"/>
                  <w:b/>
                  <w:sz w:val="24"/>
                  <w:szCs w:val="24"/>
                </w:rPr>
              </w:sdtEndPr>
              <w:sdtContent>
                <w:tc>
                  <w:tcPr>
                    <w:tcW w:w="5000" w:type="pct"/>
                  </w:tcPr>
                  <w:p w14:paraId="7F52A10E" w14:textId="77777777" w:rsidR="0092738E" w:rsidRDefault="0092738E" w:rsidP="0092738E">
                    <w:pPr>
                      <w:pStyle w:val="NoSpacing"/>
                      <w:jc w:val="center"/>
                      <w:rPr>
                        <w:rFonts w:asciiTheme="majorHAnsi" w:eastAsiaTheme="majorEastAsia" w:hAnsiTheme="majorHAnsi" w:cstheme="majorBidi"/>
                        <w:caps/>
                      </w:rPr>
                    </w:pPr>
                    <w:r w:rsidRPr="0092738E">
                      <w:rPr>
                        <w:rFonts w:ascii="Arial" w:eastAsiaTheme="majorEastAsia" w:hAnsi="Arial" w:cs="Arial"/>
                        <w:b/>
                        <w:caps/>
                        <w:sz w:val="24"/>
                        <w:szCs w:val="24"/>
                      </w:rPr>
                      <w:t>Bible</w:t>
                    </w:r>
                    <w:r>
                      <w:rPr>
                        <w:rFonts w:ascii="Arial" w:eastAsiaTheme="majorEastAsia" w:hAnsi="Arial" w:cs="Arial"/>
                        <w:b/>
                        <w:caps/>
                        <w:sz w:val="24"/>
                        <w:szCs w:val="24"/>
                      </w:rPr>
                      <w:t xml:space="preserve"> </w:t>
                    </w:r>
                    <w:r w:rsidRPr="0092738E">
                      <w:rPr>
                        <w:rFonts w:ascii="Arial" w:eastAsiaTheme="majorEastAsia" w:hAnsi="Arial" w:cs="Arial"/>
                        <w:b/>
                        <w:caps/>
                        <w:sz w:val="24"/>
                        <w:szCs w:val="24"/>
                      </w:rPr>
                      <w:t xml:space="preserve"> life </w:t>
                    </w:r>
                    <w:r>
                      <w:rPr>
                        <w:rFonts w:ascii="Arial" w:eastAsiaTheme="majorEastAsia" w:hAnsi="Arial" w:cs="Arial"/>
                        <w:b/>
                        <w:caps/>
                        <w:sz w:val="24"/>
                        <w:szCs w:val="24"/>
                      </w:rPr>
                      <w:t xml:space="preserve"> </w:t>
                    </w:r>
                    <w:r w:rsidRPr="0092738E">
                      <w:rPr>
                        <w:rFonts w:ascii="Arial" w:eastAsiaTheme="majorEastAsia" w:hAnsi="Arial" w:cs="Arial"/>
                        <w:b/>
                        <w:caps/>
                        <w:sz w:val="24"/>
                        <w:szCs w:val="24"/>
                      </w:rPr>
                      <w:t>messages</w:t>
                    </w:r>
                  </w:p>
                </w:tc>
              </w:sdtContent>
            </w:sdt>
          </w:tr>
          <w:tr w:rsidR="0092738E" w14:paraId="465064FF" w14:textId="77777777" w:rsidTr="00243C84">
            <w:trPr>
              <w:trHeight w:val="1440"/>
              <w:jc w:val="center"/>
            </w:trPr>
            <w:sdt>
              <w:sdtPr>
                <w:rPr>
                  <w:rFonts w:ascii="Arial" w:eastAsiaTheme="majorEastAsia" w:hAnsi="Arial" w:cs="Arial"/>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14:paraId="432A3C19" w14:textId="4674F9C2" w:rsidR="0092738E" w:rsidRDefault="00261E61" w:rsidP="0092738E">
                    <w:pPr>
                      <w:pStyle w:val="NoSpacing"/>
                      <w:jc w:val="center"/>
                      <w:rPr>
                        <w:rFonts w:asciiTheme="majorHAnsi" w:eastAsiaTheme="majorEastAsia" w:hAnsiTheme="majorHAnsi" w:cstheme="majorBidi"/>
                        <w:sz w:val="80"/>
                        <w:szCs w:val="80"/>
                      </w:rPr>
                    </w:pPr>
                    <w:r>
                      <w:rPr>
                        <w:rFonts w:ascii="Arial" w:eastAsiaTheme="majorEastAsia" w:hAnsi="Arial" w:cs="Arial"/>
                        <w:sz w:val="80"/>
                        <w:szCs w:val="80"/>
                      </w:rPr>
                      <w:t xml:space="preserve">What </w:t>
                    </w:r>
                    <w:r w:rsidR="00D629C3">
                      <w:rPr>
                        <w:rFonts w:ascii="Arial" w:eastAsiaTheme="majorEastAsia" w:hAnsi="Arial" w:cs="Arial"/>
                        <w:sz w:val="80"/>
                        <w:szCs w:val="80"/>
                      </w:rPr>
                      <w:t xml:space="preserve"> </w:t>
                    </w:r>
                    <w:r w:rsidR="001A0119">
                      <w:rPr>
                        <w:rFonts w:ascii="Arial" w:eastAsiaTheme="majorEastAsia" w:hAnsi="Arial" w:cs="Arial"/>
                        <w:sz w:val="80"/>
                        <w:szCs w:val="80"/>
                      </w:rPr>
                      <w:t>Do</w:t>
                    </w:r>
                    <w:r w:rsidR="00D629C3">
                      <w:rPr>
                        <w:rFonts w:ascii="Arial" w:eastAsiaTheme="majorEastAsia" w:hAnsi="Arial" w:cs="Arial"/>
                        <w:sz w:val="80"/>
                        <w:szCs w:val="80"/>
                      </w:rPr>
                      <w:t xml:space="preserve"> </w:t>
                    </w:r>
                    <w:r w:rsidR="001A0119">
                      <w:rPr>
                        <w:rFonts w:ascii="Arial" w:eastAsiaTheme="majorEastAsia" w:hAnsi="Arial" w:cs="Arial"/>
                        <w:sz w:val="80"/>
                        <w:szCs w:val="80"/>
                      </w:rPr>
                      <w:t xml:space="preserve"> You Do</w:t>
                    </w:r>
                    <w:r w:rsidR="00D629C3">
                      <w:rPr>
                        <w:rFonts w:ascii="Arial" w:eastAsiaTheme="majorEastAsia" w:hAnsi="Arial" w:cs="Arial"/>
                        <w:sz w:val="80"/>
                        <w:szCs w:val="80"/>
                      </w:rPr>
                      <w:t xml:space="preserve"> </w:t>
                    </w:r>
                    <w:r w:rsidR="001A0119">
                      <w:rPr>
                        <w:rFonts w:ascii="Arial" w:eastAsiaTheme="majorEastAsia" w:hAnsi="Arial" w:cs="Arial"/>
                        <w:sz w:val="80"/>
                        <w:szCs w:val="80"/>
                      </w:rPr>
                      <w:t xml:space="preserve"> with </w:t>
                    </w:r>
                    <w:r w:rsidR="00D629C3">
                      <w:rPr>
                        <w:rFonts w:ascii="Arial" w:eastAsiaTheme="majorEastAsia" w:hAnsi="Arial" w:cs="Arial"/>
                        <w:sz w:val="80"/>
                        <w:szCs w:val="80"/>
                      </w:rPr>
                      <w:t xml:space="preserve"> </w:t>
                    </w:r>
                    <w:r w:rsidR="001A0119">
                      <w:rPr>
                        <w:rFonts w:ascii="Arial" w:eastAsiaTheme="majorEastAsia" w:hAnsi="Arial" w:cs="Arial"/>
                        <w:sz w:val="80"/>
                        <w:szCs w:val="80"/>
                      </w:rPr>
                      <w:t xml:space="preserve">the Light </w:t>
                    </w:r>
                    <w:r w:rsidR="00D629C3">
                      <w:rPr>
                        <w:rFonts w:ascii="Arial" w:eastAsiaTheme="majorEastAsia" w:hAnsi="Arial" w:cs="Arial"/>
                        <w:sz w:val="80"/>
                        <w:szCs w:val="80"/>
                      </w:rPr>
                      <w:t xml:space="preserve"> </w:t>
                    </w:r>
                    <w:r w:rsidR="001A0119">
                      <w:rPr>
                        <w:rFonts w:ascii="Arial" w:eastAsiaTheme="majorEastAsia" w:hAnsi="Arial" w:cs="Arial"/>
                        <w:sz w:val="80"/>
                        <w:szCs w:val="80"/>
                      </w:rPr>
                      <w:t>of</w:t>
                    </w:r>
                    <w:r w:rsidR="00D629C3">
                      <w:rPr>
                        <w:rFonts w:ascii="Arial" w:eastAsiaTheme="majorEastAsia" w:hAnsi="Arial" w:cs="Arial"/>
                        <w:sz w:val="80"/>
                        <w:szCs w:val="80"/>
                      </w:rPr>
                      <w:t xml:space="preserve"> </w:t>
                    </w:r>
                    <w:r w:rsidR="001A0119">
                      <w:rPr>
                        <w:rFonts w:ascii="Arial" w:eastAsiaTheme="majorEastAsia" w:hAnsi="Arial" w:cs="Arial"/>
                        <w:sz w:val="80"/>
                        <w:szCs w:val="80"/>
                      </w:rPr>
                      <w:t xml:space="preserve"> the World</w:t>
                    </w:r>
                    <w:r w:rsidR="004C5058">
                      <w:rPr>
                        <w:rFonts w:ascii="Arial" w:eastAsiaTheme="majorEastAsia" w:hAnsi="Arial" w:cs="Arial"/>
                        <w:sz w:val="80"/>
                        <w:szCs w:val="80"/>
                      </w:rPr>
                      <w:t>?</w:t>
                    </w:r>
                  </w:p>
                </w:tc>
              </w:sdtContent>
            </w:sdt>
          </w:tr>
          <w:tr w:rsidR="0092738E" w14:paraId="3BD07010" w14:textId="77777777" w:rsidTr="00243C84">
            <w:trPr>
              <w:trHeight w:val="720"/>
              <w:jc w:val="center"/>
            </w:trPr>
            <w:sdt>
              <w:sdtPr>
                <w:rPr>
                  <w:rFonts w:ascii="Arial" w:eastAsiaTheme="majorEastAsia" w:hAnsi="Arial" w:cs="Arial"/>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14:paraId="153F6348" w14:textId="77777777" w:rsidR="0092738E" w:rsidRDefault="001A0119" w:rsidP="001A0119">
                    <w:pPr>
                      <w:pStyle w:val="NoSpacing"/>
                      <w:jc w:val="center"/>
                      <w:rPr>
                        <w:rFonts w:asciiTheme="majorHAnsi" w:eastAsiaTheme="majorEastAsia" w:hAnsiTheme="majorHAnsi" w:cstheme="majorBidi"/>
                        <w:sz w:val="44"/>
                        <w:szCs w:val="44"/>
                      </w:rPr>
                    </w:pPr>
                    <w:r>
                      <w:rPr>
                        <w:rFonts w:ascii="Arial" w:eastAsiaTheme="majorEastAsia" w:hAnsi="Arial" w:cs="Arial"/>
                        <w:sz w:val="44"/>
                        <w:szCs w:val="44"/>
                      </w:rPr>
                      <w:t>John 9</w:t>
                    </w:r>
                    <w:r w:rsidR="000B1577">
                      <w:rPr>
                        <w:rFonts w:ascii="Arial" w:eastAsiaTheme="majorEastAsia" w:hAnsi="Arial" w:cs="Arial"/>
                        <w:sz w:val="44"/>
                        <w:szCs w:val="44"/>
                      </w:rPr>
                      <w:t>:</w:t>
                    </w:r>
                    <w:r>
                      <w:rPr>
                        <w:rFonts w:ascii="Arial" w:eastAsiaTheme="majorEastAsia" w:hAnsi="Arial" w:cs="Arial"/>
                        <w:sz w:val="44"/>
                        <w:szCs w:val="44"/>
                      </w:rPr>
                      <w:t>1-39</w:t>
                    </w:r>
                  </w:p>
                </w:tc>
              </w:sdtContent>
            </w:sdt>
          </w:tr>
          <w:tr w:rsidR="0092738E" w14:paraId="1AB27EBE" w14:textId="77777777" w:rsidTr="00243C84">
            <w:trPr>
              <w:trHeight w:val="360"/>
              <w:jc w:val="center"/>
            </w:trPr>
            <w:tc>
              <w:tcPr>
                <w:tcW w:w="5000" w:type="pct"/>
                <w:vAlign w:val="center"/>
              </w:tcPr>
              <w:p w14:paraId="4667E46A" w14:textId="77777777" w:rsidR="0092738E" w:rsidRDefault="0092738E">
                <w:pPr>
                  <w:pStyle w:val="NoSpacing"/>
                  <w:jc w:val="center"/>
                </w:pPr>
              </w:p>
            </w:tc>
          </w:tr>
          <w:tr w:rsidR="0092738E" w14:paraId="555D6372" w14:textId="77777777" w:rsidTr="00243C84">
            <w:trPr>
              <w:trHeight w:val="360"/>
              <w:jc w:val="center"/>
            </w:trPr>
            <w:tc>
              <w:tcPr>
                <w:tcW w:w="5000" w:type="pct"/>
                <w:vAlign w:val="center"/>
              </w:tcPr>
              <w:p w14:paraId="4CB4F665" w14:textId="77777777" w:rsidR="0092738E" w:rsidRDefault="0092738E" w:rsidP="0029543F">
                <w:pPr>
                  <w:pStyle w:val="NoSpacing"/>
                  <w:rPr>
                    <w:b/>
                    <w:bCs/>
                  </w:rPr>
                </w:pPr>
              </w:p>
            </w:tc>
          </w:tr>
          <w:tr w:rsidR="0092738E" w14:paraId="3E2A42A5" w14:textId="77777777" w:rsidTr="00243C84">
            <w:trPr>
              <w:trHeight w:val="360"/>
              <w:jc w:val="center"/>
            </w:trPr>
            <w:tc>
              <w:tcPr>
                <w:tcW w:w="5000" w:type="pct"/>
                <w:vAlign w:val="center"/>
              </w:tcPr>
              <w:p w14:paraId="7ABCF5AF" w14:textId="77777777" w:rsidR="0092738E" w:rsidRDefault="0092738E">
                <w:pPr>
                  <w:pStyle w:val="NoSpacing"/>
                  <w:jc w:val="center"/>
                  <w:rPr>
                    <w:b/>
                    <w:bCs/>
                  </w:rPr>
                </w:pPr>
              </w:p>
            </w:tc>
          </w:tr>
        </w:tbl>
        <w:p w14:paraId="764B8862" w14:textId="77777777" w:rsidR="0092738E" w:rsidRDefault="0092738E"/>
        <w:p w14:paraId="4ABC0CA4" w14:textId="77777777" w:rsidR="0092738E" w:rsidRDefault="0092738E"/>
        <w:tbl>
          <w:tblPr>
            <w:tblpPr w:leftFromText="187" w:rightFromText="187" w:horzAnchor="margin" w:tblpXSpec="center" w:tblpYSpec="bottom"/>
            <w:tblW w:w="5000" w:type="pct"/>
            <w:tblLook w:val="04A0" w:firstRow="1" w:lastRow="0" w:firstColumn="1" w:lastColumn="0" w:noHBand="0" w:noVBand="1"/>
          </w:tblPr>
          <w:tblGrid>
            <w:gridCol w:w="9576"/>
          </w:tblGrid>
          <w:tr w:rsidR="0092738E" w14:paraId="7AD271A5" w14:textId="77777777">
            <w:tc>
              <w:tcPr>
                <w:tcW w:w="5000" w:type="pct"/>
              </w:tcPr>
              <w:p w14:paraId="2B3DBEEE" w14:textId="77777777" w:rsidR="0092738E" w:rsidRDefault="0092738E" w:rsidP="00087E3A">
                <w:pPr>
                  <w:pStyle w:val="NoSpacing"/>
                </w:pPr>
              </w:p>
            </w:tc>
          </w:tr>
        </w:tbl>
        <w:p w14:paraId="765EC831" w14:textId="77777777" w:rsidR="0092738E" w:rsidRDefault="0092738E"/>
        <w:p w14:paraId="2D32E661" w14:textId="77777777" w:rsidR="00E33DD2" w:rsidRDefault="0092738E" w:rsidP="00E33DD2">
          <w:pPr>
            <w:spacing w:line="360" w:lineRule="auto"/>
            <w:jc w:val="both"/>
          </w:pPr>
          <w:r>
            <w:br w:type="page"/>
          </w:r>
        </w:p>
      </w:sdtContent>
    </w:sdt>
    <w:p w14:paraId="14BCE458" w14:textId="77777777" w:rsidR="00D40680" w:rsidRPr="00DB39FD" w:rsidRDefault="00E33DD2" w:rsidP="001A0119">
      <w:pPr>
        <w:spacing w:line="360" w:lineRule="auto"/>
        <w:jc w:val="both"/>
        <w:rPr>
          <w:rFonts w:ascii="Arial" w:hAnsi="Arial" w:cs="Arial"/>
          <w:b/>
          <w:bCs/>
          <w:sz w:val="36"/>
          <w:szCs w:val="36"/>
        </w:rPr>
      </w:pPr>
      <w:r w:rsidRPr="00DB39FD">
        <w:rPr>
          <w:rFonts w:ascii="Arial" w:hAnsi="Arial" w:cs="Arial"/>
          <w:b/>
          <w:sz w:val="36"/>
          <w:szCs w:val="36"/>
          <w:vertAlign w:val="subscript"/>
        </w:rPr>
        <w:lastRenderedPageBreak/>
        <w:t>1</w:t>
      </w:r>
      <w:r w:rsidRPr="00DB39FD">
        <w:rPr>
          <w:rFonts w:ascii="Arial" w:hAnsi="Arial" w:cs="Arial"/>
          <w:b/>
          <w:sz w:val="36"/>
          <w:szCs w:val="36"/>
        </w:rPr>
        <w:t xml:space="preserve"> </w:t>
      </w:r>
      <w:r w:rsidR="00D40680" w:rsidRPr="00DB39FD">
        <w:rPr>
          <w:rFonts w:ascii="Arial" w:hAnsi="Arial" w:cs="Arial"/>
          <w:b/>
          <w:sz w:val="36"/>
          <w:szCs w:val="36"/>
        </w:rPr>
        <w:t xml:space="preserve">What do you do with the light of the world? </w:t>
      </w:r>
      <w:r w:rsidR="00D40680" w:rsidRPr="00DB39FD">
        <w:rPr>
          <w:rFonts w:ascii="Arial" w:hAnsi="Arial" w:cs="Arial"/>
          <w:b/>
          <w:sz w:val="36"/>
          <w:szCs w:val="36"/>
          <w:vertAlign w:val="subscript"/>
        </w:rPr>
        <w:t>2</w:t>
      </w:r>
      <w:r w:rsidR="00D40680" w:rsidRPr="00DB39FD">
        <w:rPr>
          <w:rFonts w:ascii="Arial" w:hAnsi="Arial" w:cs="Arial"/>
          <w:b/>
          <w:sz w:val="36"/>
          <w:szCs w:val="36"/>
        </w:rPr>
        <w:t xml:space="preserve"> In Acts, Chapter 17, verses 26 and 27, we read, </w:t>
      </w:r>
      <w:proofErr w:type="gramStart"/>
      <w:r w:rsidR="00D40680" w:rsidRPr="00DB39FD">
        <w:rPr>
          <w:rFonts w:ascii="Arial" w:hAnsi="Arial" w:cs="Arial"/>
          <w:b/>
          <w:bCs/>
          <w:color w:val="632423" w:themeColor="accent2" w:themeShade="80"/>
          <w:sz w:val="36"/>
          <w:szCs w:val="36"/>
        </w:rPr>
        <w:t>From</w:t>
      </w:r>
      <w:proofErr w:type="gramEnd"/>
      <w:r w:rsidR="00D40680" w:rsidRPr="00DB39FD">
        <w:rPr>
          <w:rFonts w:ascii="Arial" w:hAnsi="Arial" w:cs="Arial"/>
          <w:b/>
          <w:bCs/>
          <w:color w:val="632423" w:themeColor="accent2" w:themeShade="80"/>
          <w:sz w:val="36"/>
          <w:szCs w:val="36"/>
        </w:rPr>
        <w:t xml:space="preserve"> one man he made every nation of men, that they should inhabit the whole earth; and he determined the times set for them and the exact places where they should live. </w:t>
      </w:r>
      <w:r w:rsidR="00D40680" w:rsidRPr="00DB39FD">
        <w:rPr>
          <w:rFonts w:ascii="Arial" w:hAnsi="Arial" w:cs="Arial"/>
          <w:b/>
          <w:bCs/>
          <w:color w:val="632423" w:themeColor="accent2" w:themeShade="80"/>
          <w:sz w:val="36"/>
          <w:szCs w:val="36"/>
          <w:u w:val="single"/>
        </w:rPr>
        <w:t xml:space="preserve">God did this so that men would seek him and </w:t>
      </w:r>
      <w:proofErr w:type="gramStart"/>
      <w:r w:rsidR="00D40680" w:rsidRPr="00DB39FD">
        <w:rPr>
          <w:rFonts w:ascii="Arial" w:hAnsi="Arial" w:cs="Arial"/>
          <w:b/>
          <w:bCs/>
          <w:color w:val="632423" w:themeColor="accent2" w:themeShade="80"/>
          <w:sz w:val="36"/>
          <w:szCs w:val="36"/>
          <w:u w:val="single"/>
        </w:rPr>
        <w:t>perhaps reach</w:t>
      </w:r>
      <w:proofErr w:type="gramEnd"/>
      <w:r w:rsidR="00D40680" w:rsidRPr="00DB39FD">
        <w:rPr>
          <w:rFonts w:ascii="Arial" w:hAnsi="Arial" w:cs="Arial"/>
          <w:b/>
          <w:bCs/>
          <w:color w:val="632423" w:themeColor="accent2" w:themeShade="80"/>
          <w:sz w:val="36"/>
          <w:szCs w:val="36"/>
          <w:u w:val="single"/>
        </w:rPr>
        <w:t xml:space="preserve"> out for him and find him</w:t>
      </w:r>
      <w:r w:rsidR="00D40680" w:rsidRPr="00DB39FD">
        <w:rPr>
          <w:rFonts w:ascii="Arial" w:hAnsi="Arial" w:cs="Arial"/>
          <w:b/>
          <w:bCs/>
          <w:color w:val="632423" w:themeColor="accent2" w:themeShade="80"/>
          <w:sz w:val="36"/>
          <w:szCs w:val="36"/>
        </w:rPr>
        <w:t>, though he is not far from each one of us</w:t>
      </w:r>
      <w:r w:rsidR="00D40680" w:rsidRPr="00DB39FD">
        <w:rPr>
          <w:rFonts w:ascii="Arial" w:hAnsi="Arial" w:cs="Arial"/>
          <w:b/>
          <w:bCs/>
          <w:sz w:val="36"/>
          <w:szCs w:val="36"/>
        </w:rPr>
        <w:t xml:space="preserve">. </w:t>
      </w:r>
      <w:r w:rsidR="00D40680" w:rsidRPr="00DB39FD">
        <w:rPr>
          <w:rFonts w:ascii="Arial" w:hAnsi="Arial" w:cs="Arial"/>
          <w:b/>
          <w:bCs/>
          <w:sz w:val="36"/>
          <w:szCs w:val="36"/>
          <w:vertAlign w:val="subscript"/>
        </w:rPr>
        <w:t>3</w:t>
      </w:r>
      <w:r w:rsidR="00D40680" w:rsidRPr="00DB39FD">
        <w:rPr>
          <w:rFonts w:ascii="Arial" w:hAnsi="Arial" w:cs="Arial"/>
          <w:b/>
          <w:bCs/>
          <w:sz w:val="36"/>
          <w:szCs w:val="36"/>
        </w:rPr>
        <w:t xml:space="preserve"> The idea here is that the world is stumbling around in the darkness trying to find purpose and meaning in life. It is trying to find God! </w:t>
      </w:r>
      <w:r w:rsidR="00D40680" w:rsidRPr="00DB39FD">
        <w:rPr>
          <w:rFonts w:ascii="Arial" w:hAnsi="Arial" w:cs="Arial"/>
          <w:b/>
          <w:bCs/>
          <w:sz w:val="36"/>
          <w:szCs w:val="36"/>
          <w:vertAlign w:val="subscript"/>
        </w:rPr>
        <w:t>4</w:t>
      </w:r>
    </w:p>
    <w:p w14:paraId="2D90B3ED" w14:textId="77777777" w:rsidR="00D40680" w:rsidRPr="00DB39FD" w:rsidRDefault="00D40680" w:rsidP="001A0119">
      <w:pPr>
        <w:spacing w:line="360" w:lineRule="auto"/>
        <w:jc w:val="both"/>
        <w:rPr>
          <w:rFonts w:ascii="Arial" w:hAnsi="Arial" w:cs="Arial"/>
          <w:b/>
          <w:bCs/>
          <w:sz w:val="36"/>
          <w:szCs w:val="36"/>
        </w:rPr>
      </w:pPr>
      <w:r w:rsidRPr="00DB39FD">
        <w:rPr>
          <w:rFonts w:ascii="Arial" w:hAnsi="Arial" w:cs="Arial"/>
          <w:b/>
          <w:bCs/>
          <w:sz w:val="36"/>
          <w:szCs w:val="36"/>
        </w:rPr>
        <w:t xml:space="preserve">The Lord responds to this by saying </w:t>
      </w:r>
      <w:r w:rsidRPr="00DB39FD">
        <w:rPr>
          <w:rFonts w:ascii="Arial" w:hAnsi="Arial" w:cs="Arial"/>
          <w:b/>
          <w:bCs/>
          <w:color w:val="632423" w:themeColor="accent2" w:themeShade="80"/>
          <w:sz w:val="36"/>
          <w:szCs w:val="36"/>
        </w:rPr>
        <w:t xml:space="preserve">I am the light of the world. Whoever follows me will never walk in </w:t>
      </w:r>
      <w:proofErr w:type="gramStart"/>
      <w:r w:rsidRPr="00DB39FD">
        <w:rPr>
          <w:rFonts w:ascii="Arial" w:hAnsi="Arial" w:cs="Arial"/>
          <w:b/>
          <w:bCs/>
          <w:color w:val="632423" w:themeColor="accent2" w:themeShade="80"/>
          <w:sz w:val="36"/>
          <w:szCs w:val="36"/>
        </w:rPr>
        <w:t>darkness, but</w:t>
      </w:r>
      <w:proofErr w:type="gramEnd"/>
      <w:r w:rsidRPr="00DB39FD">
        <w:rPr>
          <w:rFonts w:ascii="Arial" w:hAnsi="Arial" w:cs="Arial"/>
          <w:b/>
          <w:bCs/>
          <w:color w:val="632423" w:themeColor="accent2" w:themeShade="80"/>
          <w:sz w:val="36"/>
          <w:szCs w:val="36"/>
        </w:rPr>
        <w:t xml:space="preserve"> will have the light of life</w:t>
      </w:r>
      <w:r w:rsidRPr="00DB39FD">
        <w:rPr>
          <w:rFonts w:ascii="Arial" w:hAnsi="Arial" w:cs="Arial"/>
          <w:b/>
          <w:bCs/>
          <w:sz w:val="36"/>
          <w:szCs w:val="36"/>
        </w:rPr>
        <w:t xml:space="preserve">. </w:t>
      </w:r>
      <w:r w:rsidRPr="00DB39FD">
        <w:rPr>
          <w:rStyle w:val="FootnoteReference"/>
          <w:rFonts w:ascii="Arial" w:hAnsi="Arial" w:cs="Arial"/>
          <w:b/>
          <w:bCs/>
          <w:sz w:val="36"/>
          <w:szCs w:val="36"/>
        </w:rPr>
        <w:footnoteReference w:id="1"/>
      </w:r>
      <w:r w:rsidRPr="00DB39FD">
        <w:rPr>
          <w:rFonts w:ascii="Arial" w:hAnsi="Arial" w:cs="Arial"/>
          <w:b/>
          <w:bCs/>
          <w:sz w:val="36"/>
          <w:szCs w:val="36"/>
        </w:rPr>
        <w:t xml:space="preserve"> In a lost and dying world, our Lord comes as the light to point the way to God; to meaning and purpose. </w:t>
      </w:r>
      <w:r w:rsidRPr="00DB39FD">
        <w:rPr>
          <w:rFonts w:ascii="Arial" w:hAnsi="Arial" w:cs="Arial"/>
          <w:b/>
          <w:bCs/>
          <w:sz w:val="36"/>
          <w:szCs w:val="36"/>
          <w:vertAlign w:val="subscript"/>
        </w:rPr>
        <w:t>5</w:t>
      </w:r>
      <w:r w:rsidRPr="00DB39FD">
        <w:rPr>
          <w:rFonts w:ascii="Arial" w:hAnsi="Arial" w:cs="Arial"/>
          <w:b/>
          <w:bCs/>
          <w:sz w:val="36"/>
          <w:szCs w:val="36"/>
        </w:rPr>
        <w:t xml:space="preserve"> So, the answer to the question "What do you do with the light of the world" becomes </w:t>
      </w:r>
      <w:proofErr w:type="gramStart"/>
      <w:r w:rsidRPr="00DB39FD">
        <w:rPr>
          <w:rFonts w:ascii="Arial" w:hAnsi="Arial" w:cs="Arial"/>
          <w:b/>
          <w:bCs/>
          <w:sz w:val="36"/>
          <w:szCs w:val="36"/>
        </w:rPr>
        <w:t>very important</w:t>
      </w:r>
      <w:proofErr w:type="gramEnd"/>
      <w:r w:rsidRPr="00DB39FD">
        <w:rPr>
          <w:rFonts w:ascii="Arial" w:hAnsi="Arial" w:cs="Arial"/>
          <w:b/>
          <w:bCs/>
          <w:sz w:val="36"/>
          <w:szCs w:val="36"/>
        </w:rPr>
        <w:t>.</w:t>
      </w:r>
    </w:p>
    <w:p w14:paraId="2353482B" w14:textId="77777777" w:rsidR="00C3432A" w:rsidRPr="00DB39FD" w:rsidRDefault="00C3432A" w:rsidP="00C3432A">
      <w:pPr>
        <w:spacing w:line="360" w:lineRule="auto"/>
        <w:jc w:val="both"/>
        <w:rPr>
          <w:rFonts w:ascii="Arial" w:hAnsi="Arial" w:cs="Arial"/>
          <w:b/>
          <w:bCs/>
          <w:sz w:val="36"/>
          <w:szCs w:val="36"/>
        </w:rPr>
      </w:pPr>
      <w:r w:rsidRPr="00DB39FD">
        <w:rPr>
          <w:rFonts w:ascii="Arial" w:hAnsi="Arial" w:cs="Arial"/>
          <w:b/>
          <w:bCs/>
          <w:sz w:val="36"/>
          <w:szCs w:val="36"/>
        </w:rPr>
        <w:t xml:space="preserve">So John, Chapter 9, verses 1 through 39, </w:t>
      </w:r>
      <w:proofErr w:type="gramStart"/>
      <w:r w:rsidRPr="00DB39FD">
        <w:rPr>
          <w:rFonts w:ascii="Arial" w:hAnsi="Arial" w:cs="Arial"/>
          <w:b/>
          <w:bCs/>
          <w:sz w:val="36"/>
          <w:szCs w:val="36"/>
        </w:rPr>
        <w:t>give</w:t>
      </w:r>
      <w:proofErr w:type="gramEnd"/>
      <w:r w:rsidRPr="00DB39FD">
        <w:rPr>
          <w:rFonts w:ascii="Arial" w:hAnsi="Arial" w:cs="Arial"/>
          <w:b/>
          <w:bCs/>
          <w:sz w:val="36"/>
          <w:szCs w:val="36"/>
        </w:rPr>
        <w:t xml:space="preserve"> us an event which may help you answer that question. </w:t>
      </w:r>
      <w:r w:rsidRPr="00DB39FD">
        <w:rPr>
          <w:rFonts w:ascii="Arial" w:hAnsi="Arial" w:cs="Arial"/>
          <w:b/>
          <w:bCs/>
          <w:sz w:val="36"/>
          <w:szCs w:val="36"/>
          <w:vertAlign w:val="subscript"/>
        </w:rPr>
        <w:t>6</w:t>
      </w:r>
      <w:r w:rsidRPr="00DB39FD">
        <w:rPr>
          <w:rFonts w:ascii="Arial" w:hAnsi="Arial" w:cs="Arial"/>
          <w:b/>
          <w:bCs/>
          <w:sz w:val="36"/>
          <w:szCs w:val="36"/>
        </w:rPr>
        <w:t xml:space="preserve"> </w:t>
      </w:r>
      <w:r w:rsidRPr="00DB39FD">
        <w:rPr>
          <w:rFonts w:ascii="Arial" w:hAnsi="Arial" w:cs="Arial"/>
          <w:b/>
          <w:bCs/>
          <w:color w:val="632423" w:themeColor="accent2" w:themeShade="80"/>
          <w:sz w:val="36"/>
          <w:szCs w:val="36"/>
        </w:rPr>
        <w:t xml:space="preserve">As </w:t>
      </w:r>
      <w:r w:rsidRPr="00DB39FD">
        <w:rPr>
          <w:rFonts w:ascii="Arial" w:hAnsi="Arial" w:cs="Arial"/>
          <w:b/>
          <w:bCs/>
          <w:color w:val="632423" w:themeColor="accent2" w:themeShade="80"/>
          <w:sz w:val="36"/>
          <w:szCs w:val="36"/>
        </w:rPr>
        <w:lastRenderedPageBreak/>
        <w:t xml:space="preserve">he went along, he saw a man blind from birth. His disciples asked him, “Rabbi, who sinned, this man or his parents, that he was born blind?” “Neither this man nor his parents sinned,” said Jesus, “but this happened so that the work of God might </w:t>
      </w:r>
      <w:proofErr w:type="gramStart"/>
      <w:r w:rsidRPr="00DB39FD">
        <w:rPr>
          <w:rFonts w:ascii="Arial" w:hAnsi="Arial" w:cs="Arial"/>
          <w:b/>
          <w:bCs/>
          <w:color w:val="632423" w:themeColor="accent2" w:themeShade="80"/>
          <w:sz w:val="36"/>
          <w:szCs w:val="36"/>
        </w:rPr>
        <w:t>be displayed</w:t>
      </w:r>
      <w:proofErr w:type="gramEnd"/>
      <w:r w:rsidRPr="00DB39FD">
        <w:rPr>
          <w:rFonts w:ascii="Arial" w:hAnsi="Arial" w:cs="Arial"/>
          <w:b/>
          <w:bCs/>
          <w:color w:val="632423" w:themeColor="accent2" w:themeShade="80"/>
          <w:sz w:val="36"/>
          <w:szCs w:val="36"/>
        </w:rPr>
        <w:t xml:space="preserve"> in his life. As long as it is day, we must do the </w:t>
      </w:r>
      <w:proofErr w:type="gramStart"/>
      <w:r w:rsidRPr="00DB39FD">
        <w:rPr>
          <w:rFonts w:ascii="Arial" w:hAnsi="Arial" w:cs="Arial"/>
          <w:b/>
          <w:bCs/>
          <w:color w:val="632423" w:themeColor="accent2" w:themeShade="80"/>
          <w:sz w:val="36"/>
          <w:szCs w:val="36"/>
        </w:rPr>
        <w:t>work of</w:t>
      </w:r>
      <w:proofErr w:type="gramEnd"/>
      <w:r w:rsidRPr="00DB39FD">
        <w:rPr>
          <w:rFonts w:ascii="Arial" w:hAnsi="Arial" w:cs="Arial"/>
          <w:b/>
          <w:bCs/>
          <w:color w:val="632423" w:themeColor="accent2" w:themeShade="80"/>
          <w:sz w:val="36"/>
          <w:szCs w:val="36"/>
        </w:rPr>
        <w:t xml:space="preserve"> him who sent me. Night is </w:t>
      </w:r>
      <w:proofErr w:type="gramStart"/>
      <w:r w:rsidRPr="00DB39FD">
        <w:rPr>
          <w:rFonts w:ascii="Arial" w:hAnsi="Arial" w:cs="Arial"/>
          <w:b/>
          <w:bCs/>
          <w:color w:val="632423" w:themeColor="accent2" w:themeShade="80"/>
          <w:sz w:val="36"/>
          <w:szCs w:val="36"/>
        </w:rPr>
        <w:t>coming, when</w:t>
      </w:r>
      <w:proofErr w:type="gramEnd"/>
      <w:r w:rsidRPr="00DB39FD">
        <w:rPr>
          <w:rFonts w:ascii="Arial" w:hAnsi="Arial" w:cs="Arial"/>
          <w:b/>
          <w:bCs/>
          <w:color w:val="632423" w:themeColor="accent2" w:themeShade="80"/>
          <w:sz w:val="36"/>
          <w:szCs w:val="36"/>
        </w:rPr>
        <w:t xml:space="preserve"> no one can work. While I am in the world, I am the light of the world.” </w:t>
      </w:r>
      <w:r w:rsidRPr="00DB39FD">
        <w:rPr>
          <w:rFonts w:ascii="Arial" w:hAnsi="Arial" w:cs="Arial"/>
          <w:b/>
          <w:bCs/>
          <w:color w:val="632423" w:themeColor="accent2" w:themeShade="80"/>
          <w:sz w:val="36"/>
          <w:szCs w:val="36"/>
          <w:vertAlign w:val="superscript"/>
        </w:rPr>
        <w:t xml:space="preserve"> </w:t>
      </w:r>
      <w:r w:rsidRPr="00DB39FD">
        <w:rPr>
          <w:rFonts w:ascii="Arial" w:hAnsi="Arial" w:cs="Arial"/>
          <w:b/>
          <w:bCs/>
          <w:color w:val="632423" w:themeColor="accent2" w:themeShade="80"/>
          <w:sz w:val="36"/>
          <w:szCs w:val="36"/>
        </w:rPr>
        <w:t xml:space="preserve">Having said this, he spit on the ground, made </w:t>
      </w:r>
      <w:proofErr w:type="gramStart"/>
      <w:r w:rsidRPr="00DB39FD">
        <w:rPr>
          <w:rFonts w:ascii="Arial" w:hAnsi="Arial" w:cs="Arial"/>
          <w:b/>
          <w:bCs/>
          <w:color w:val="632423" w:themeColor="accent2" w:themeShade="80"/>
          <w:sz w:val="36"/>
          <w:szCs w:val="36"/>
        </w:rPr>
        <w:t>some</w:t>
      </w:r>
      <w:proofErr w:type="gramEnd"/>
      <w:r w:rsidRPr="00DB39FD">
        <w:rPr>
          <w:rFonts w:ascii="Arial" w:hAnsi="Arial" w:cs="Arial"/>
          <w:b/>
          <w:bCs/>
          <w:color w:val="632423" w:themeColor="accent2" w:themeShade="80"/>
          <w:sz w:val="36"/>
          <w:szCs w:val="36"/>
        </w:rPr>
        <w:t xml:space="preserve"> mud with the saliva, and put it on the man’s eyes. “Go,” he told him, </w:t>
      </w:r>
      <w:proofErr w:type="gramStart"/>
      <w:r w:rsidRPr="00DB39FD">
        <w:rPr>
          <w:rFonts w:ascii="Arial" w:hAnsi="Arial" w:cs="Arial"/>
          <w:b/>
          <w:bCs/>
          <w:color w:val="632423" w:themeColor="accent2" w:themeShade="80"/>
          <w:sz w:val="36"/>
          <w:szCs w:val="36"/>
        </w:rPr>
        <w:t>“wash</w:t>
      </w:r>
      <w:proofErr w:type="gramEnd"/>
      <w:r w:rsidRPr="00DB39FD">
        <w:rPr>
          <w:rFonts w:ascii="Arial" w:hAnsi="Arial" w:cs="Arial"/>
          <w:b/>
          <w:bCs/>
          <w:color w:val="632423" w:themeColor="accent2" w:themeShade="80"/>
          <w:sz w:val="36"/>
          <w:szCs w:val="36"/>
        </w:rPr>
        <w:t xml:space="preserve"> in the Pool of Siloam” (this word means Sent). So the man went and </w:t>
      </w:r>
      <w:proofErr w:type="gramStart"/>
      <w:r w:rsidRPr="00DB39FD">
        <w:rPr>
          <w:rFonts w:ascii="Arial" w:hAnsi="Arial" w:cs="Arial"/>
          <w:b/>
          <w:bCs/>
          <w:color w:val="632423" w:themeColor="accent2" w:themeShade="80"/>
          <w:sz w:val="36"/>
          <w:szCs w:val="36"/>
        </w:rPr>
        <w:t>washed, and</w:t>
      </w:r>
      <w:proofErr w:type="gramEnd"/>
      <w:r w:rsidRPr="00DB39FD">
        <w:rPr>
          <w:rFonts w:ascii="Arial" w:hAnsi="Arial" w:cs="Arial"/>
          <w:b/>
          <w:bCs/>
          <w:color w:val="632423" w:themeColor="accent2" w:themeShade="80"/>
          <w:sz w:val="36"/>
          <w:szCs w:val="36"/>
        </w:rPr>
        <w:t xml:space="preserve"> came home seeing</w:t>
      </w:r>
      <w:r w:rsidRPr="00DB39FD">
        <w:rPr>
          <w:rFonts w:ascii="Arial" w:hAnsi="Arial" w:cs="Arial"/>
          <w:b/>
          <w:bCs/>
          <w:sz w:val="36"/>
          <w:szCs w:val="36"/>
        </w:rPr>
        <w:t xml:space="preserve">. </w:t>
      </w:r>
      <w:r w:rsidRPr="00DB39FD">
        <w:rPr>
          <w:rStyle w:val="FootnoteReference"/>
          <w:rFonts w:ascii="Arial" w:hAnsi="Arial" w:cs="Arial"/>
          <w:b/>
          <w:bCs/>
          <w:sz w:val="36"/>
          <w:szCs w:val="36"/>
        </w:rPr>
        <w:footnoteReference w:id="2"/>
      </w:r>
      <w:r w:rsidRPr="00DB39FD">
        <w:rPr>
          <w:rFonts w:ascii="Arial" w:hAnsi="Arial" w:cs="Arial"/>
          <w:b/>
          <w:bCs/>
          <w:sz w:val="36"/>
          <w:szCs w:val="36"/>
        </w:rPr>
        <w:t xml:space="preserve"> </w:t>
      </w:r>
      <w:r w:rsidRPr="00DB39FD">
        <w:rPr>
          <w:rFonts w:ascii="Arial" w:hAnsi="Arial" w:cs="Arial"/>
          <w:b/>
          <w:bCs/>
          <w:sz w:val="36"/>
          <w:szCs w:val="36"/>
          <w:vertAlign w:val="subscript"/>
        </w:rPr>
        <w:t>7</w:t>
      </w:r>
    </w:p>
    <w:p w14:paraId="4D044E85" w14:textId="77777777" w:rsidR="00C3432A" w:rsidRPr="00DB39FD" w:rsidRDefault="00C3432A" w:rsidP="00C3432A">
      <w:pPr>
        <w:spacing w:line="360" w:lineRule="auto"/>
        <w:jc w:val="both"/>
        <w:rPr>
          <w:rFonts w:ascii="Arial" w:hAnsi="Arial" w:cs="Arial"/>
          <w:b/>
          <w:bCs/>
          <w:sz w:val="36"/>
          <w:szCs w:val="36"/>
        </w:rPr>
      </w:pPr>
      <w:r w:rsidRPr="00DB39FD">
        <w:rPr>
          <w:rFonts w:ascii="Arial" w:hAnsi="Arial" w:cs="Arial"/>
          <w:b/>
          <w:bCs/>
          <w:color w:val="632423" w:themeColor="accent2" w:themeShade="80"/>
          <w:sz w:val="36"/>
          <w:szCs w:val="36"/>
        </w:rPr>
        <w:t xml:space="preserve">His neighbors and those who had formerly seen him begging asked, “Isn’t this the same man who used to sit and beg?” </w:t>
      </w:r>
      <w:proofErr w:type="gramStart"/>
      <w:r w:rsidRPr="00DB39FD">
        <w:rPr>
          <w:rFonts w:ascii="Arial" w:hAnsi="Arial" w:cs="Arial"/>
          <w:b/>
          <w:bCs/>
          <w:color w:val="632423" w:themeColor="accent2" w:themeShade="80"/>
          <w:sz w:val="36"/>
          <w:szCs w:val="36"/>
        </w:rPr>
        <w:t>Some</w:t>
      </w:r>
      <w:proofErr w:type="gramEnd"/>
      <w:r w:rsidRPr="00DB39FD">
        <w:rPr>
          <w:rFonts w:ascii="Arial" w:hAnsi="Arial" w:cs="Arial"/>
          <w:b/>
          <w:bCs/>
          <w:color w:val="632423" w:themeColor="accent2" w:themeShade="80"/>
          <w:sz w:val="36"/>
          <w:szCs w:val="36"/>
        </w:rPr>
        <w:t xml:space="preserve"> claimed that he was. Others said, “No, he only looks like him.” But he himself insisted, “I am the man.” “How then were your eyes opened?” they demanded. He replied, “The man they call Jesus </w:t>
      </w:r>
      <w:r w:rsidRPr="00DB39FD">
        <w:rPr>
          <w:rFonts w:ascii="Arial" w:hAnsi="Arial" w:cs="Arial"/>
          <w:b/>
          <w:bCs/>
          <w:color w:val="632423" w:themeColor="accent2" w:themeShade="80"/>
          <w:sz w:val="36"/>
          <w:szCs w:val="36"/>
        </w:rPr>
        <w:lastRenderedPageBreak/>
        <w:t xml:space="preserve">made </w:t>
      </w:r>
      <w:proofErr w:type="gramStart"/>
      <w:r w:rsidRPr="00DB39FD">
        <w:rPr>
          <w:rFonts w:ascii="Arial" w:hAnsi="Arial" w:cs="Arial"/>
          <w:b/>
          <w:bCs/>
          <w:color w:val="632423" w:themeColor="accent2" w:themeShade="80"/>
          <w:sz w:val="36"/>
          <w:szCs w:val="36"/>
        </w:rPr>
        <w:t>some</w:t>
      </w:r>
      <w:proofErr w:type="gramEnd"/>
      <w:r w:rsidRPr="00DB39FD">
        <w:rPr>
          <w:rFonts w:ascii="Arial" w:hAnsi="Arial" w:cs="Arial"/>
          <w:b/>
          <w:bCs/>
          <w:color w:val="632423" w:themeColor="accent2" w:themeShade="80"/>
          <w:sz w:val="36"/>
          <w:szCs w:val="36"/>
        </w:rPr>
        <w:t xml:space="preserve"> mud and put it on my eyes. He told me to go to Siloam and wash. So I went and washed, and then I could see.” “Where is this man?” they asked him. “I don’t know,” he said</w:t>
      </w:r>
      <w:r w:rsidRPr="00DB39FD">
        <w:rPr>
          <w:rFonts w:ascii="Arial" w:hAnsi="Arial" w:cs="Arial"/>
          <w:b/>
          <w:bCs/>
          <w:sz w:val="36"/>
          <w:szCs w:val="36"/>
        </w:rPr>
        <w:t xml:space="preserve">. </w:t>
      </w:r>
      <w:r w:rsidRPr="00DB39FD">
        <w:rPr>
          <w:rStyle w:val="FootnoteReference"/>
          <w:rFonts w:ascii="Arial" w:hAnsi="Arial" w:cs="Arial"/>
          <w:b/>
          <w:bCs/>
          <w:sz w:val="36"/>
          <w:szCs w:val="36"/>
        </w:rPr>
        <w:footnoteReference w:id="3"/>
      </w:r>
      <w:r w:rsidRPr="00DB39FD">
        <w:rPr>
          <w:rFonts w:ascii="Arial" w:hAnsi="Arial" w:cs="Arial"/>
          <w:b/>
          <w:bCs/>
          <w:sz w:val="36"/>
          <w:szCs w:val="36"/>
        </w:rPr>
        <w:t xml:space="preserve"> </w:t>
      </w:r>
      <w:r w:rsidRPr="00DB39FD">
        <w:rPr>
          <w:rFonts w:ascii="Arial" w:hAnsi="Arial" w:cs="Arial"/>
          <w:b/>
          <w:bCs/>
          <w:sz w:val="36"/>
          <w:szCs w:val="36"/>
          <w:vertAlign w:val="subscript"/>
        </w:rPr>
        <w:t>8</w:t>
      </w:r>
    </w:p>
    <w:p w14:paraId="3945274C" w14:textId="77777777" w:rsidR="00C3432A" w:rsidRPr="00DB39FD" w:rsidRDefault="00C3432A" w:rsidP="00C3432A">
      <w:pPr>
        <w:spacing w:line="360" w:lineRule="auto"/>
        <w:jc w:val="both"/>
        <w:rPr>
          <w:rFonts w:ascii="Arial" w:hAnsi="Arial" w:cs="Arial"/>
          <w:b/>
          <w:bCs/>
          <w:sz w:val="36"/>
          <w:szCs w:val="36"/>
        </w:rPr>
      </w:pPr>
      <w:r w:rsidRPr="00DB39FD">
        <w:rPr>
          <w:rFonts w:ascii="Arial" w:hAnsi="Arial" w:cs="Arial"/>
          <w:b/>
          <w:bCs/>
          <w:color w:val="632423" w:themeColor="accent2" w:themeShade="80"/>
          <w:sz w:val="36"/>
          <w:szCs w:val="36"/>
        </w:rPr>
        <w:t xml:space="preserve">They brought to the Pharisees the man who had been blind. Now the day on which Jesus had made the mud and opened the man’s eyes was a Sabbath. Therefore the Pharisees also asked him how he had received his sight. “He put mud on my eyes,” the man replied, “and I washed, and now I see.” </w:t>
      </w:r>
      <w:proofErr w:type="gramStart"/>
      <w:r w:rsidRPr="00DB39FD">
        <w:rPr>
          <w:rFonts w:ascii="Arial" w:hAnsi="Arial" w:cs="Arial"/>
          <w:b/>
          <w:bCs/>
          <w:color w:val="632423" w:themeColor="accent2" w:themeShade="80"/>
          <w:sz w:val="36"/>
          <w:szCs w:val="36"/>
        </w:rPr>
        <w:t>Some of</w:t>
      </w:r>
      <w:proofErr w:type="gramEnd"/>
      <w:r w:rsidRPr="00DB39FD">
        <w:rPr>
          <w:rFonts w:ascii="Arial" w:hAnsi="Arial" w:cs="Arial"/>
          <w:b/>
          <w:bCs/>
          <w:color w:val="632423" w:themeColor="accent2" w:themeShade="80"/>
          <w:sz w:val="36"/>
          <w:szCs w:val="36"/>
        </w:rPr>
        <w:t xml:space="preserve"> the Pharisees said, “This man is not from God, for he does not keep the Sabbath.” But others asked, “How can a sinner do such miraculous signs?” So they </w:t>
      </w:r>
      <w:proofErr w:type="gramStart"/>
      <w:r w:rsidRPr="00DB39FD">
        <w:rPr>
          <w:rFonts w:ascii="Arial" w:hAnsi="Arial" w:cs="Arial"/>
          <w:b/>
          <w:bCs/>
          <w:color w:val="632423" w:themeColor="accent2" w:themeShade="80"/>
          <w:sz w:val="36"/>
          <w:szCs w:val="36"/>
        </w:rPr>
        <w:t>were divided</w:t>
      </w:r>
      <w:proofErr w:type="gramEnd"/>
      <w:r w:rsidRPr="00DB39FD">
        <w:rPr>
          <w:rFonts w:ascii="Arial" w:hAnsi="Arial" w:cs="Arial"/>
          <w:b/>
          <w:bCs/>
          <w:color w:val="632423" w:themeColor="accent2" w:themeShade="80"/>
          <w:sz w:val="36"/>
          <w:szCs w:val="36"/>
        </w:rPr>
        <w:t>. Finally they turned again to the blind man, “What have you to say about him? It was your eyes he opened.” The man replied, “He is a prophet.”</w:t>
      </w:r>
      <w:r w:rsidRPr="00DB39FD">
        <w:rPr>
          <w:rFonts w:ascii="Arial" w:hAnsi="Arial" w:cs="Arial"/>
          <w:b/>
          <w:bCs/>
          <w:sz w:val="36"/>
          <w:szCs w:val="36"/>
        </w:rPr>
        <w:t xml:space="preserve"> </w:t>
      </w:r>
      <w:r w:rsidRPr="00DB39FD">
        <w:rPr>
          <w:rStyle w:val="FootnoteReference"/>
          <w:rFonts w:ascii="Arial" w:hAnsi="Arial" w:cs="Arial"/>
          <w:b/>
          <w:bCs/>
          <w:sz w:val="36"/>
          <w:szCs w:val="36"/>
        </w:rPr>
        <w:footnoteReference w:id="4"/>
      </w:r>
      <w:r w:rsidRPr="00DB39FD">
        <w:rPr>
          <w:rFonts w:ascii="Arial" w:hAnsi="Arial" w:cs="Arial"/>
          <w:b/>
          <w:bCs/>
          <w:sz w:val="36"/>
          <w:szCs w:val="36"/>
        </w:rPr>
        <w:t xml:space="preserve"> </w:t>
      </w:r>
      <w:r w:rsidRPr="00DB39FD">
        <w:rPr>
          <w:rFonts w:ascii="Arial" w:hAnsi="Arial" w:cs="Arial"/>
          <w:b/>
          <w:bCs/>
          <w:sz w:val="36"/>
          <w:szCs w:val="36"/>
          <w:vertAlign w:val="subscript"/>
        </w:rPr>
        <w:t>9</w:t>
      </w:r>
    </w:p>
    <w:p w14:paraId="2D01666D" w14:textId="77777777" w:rsidR="00C3432A" w:rsidRPr="00DB39FD" w:rsidRDefault="00C3432A" w:rsidP="00C3432A">
      <w:pPr>
        <w:spacing w:line="360" w:lineRule="auto"/>
        <w:jc w:val="both"/>
        <w:rPr>
          <w:rFonts w:ascii="Arial" w:hAnsi="Arial" w:cs="Arial"/>
          <w:b/>
          <w:bCs/>
          <w:sz w:val="36"/>
          <w:szCs w:val="36"/>
        </w:rPr>
      </w:pPr>
      <w:r w:rsidRPr="00DB39FD">
        <w:rPr>
          <w:rFonts w:ascii="Arial" w:hAnsi="Arial" w:cs="Arial"/>
          <w:b/>
          <w:bCs/>
          <w:color w:val="632423" w:themeColor="accent2" w:themeShade="80"/>
          <w:sz w:val="36"/>
          <w:szCs w:val="36"/>
        </w:rPr>
        <w:t xml:space="preserve">The Jews still did not believe that he had been blind and had received his sight until they sent for the man’s parents. “Is this your son?” they asked. “Is this </w:t>
      </w:r>
      <w:r w:rsidRPr="00DB39FD">
        <w:rPr>
          <w:rFonts w:ascii="Arial" w:hAnsi="Arial" w:cs="Arial"/>
          <w:b/>
          <w:bCs/>
          <w:color w:val="632423" w:themeColor="accent2" w:themeShade="80"/>
          <w:sz w:val="36"/>
          <w:szCs w:val="36"/>
        </w:rPr>
        <w:lastRenderedPageBreak/>
        <w:t xml:space="preserve">the one you say was born blind? How is it that now he can see?” “We know he is our son,” the parents answered, “and we know he was born blind. But how he can see now, or who opened his eyes, we </w:t>
      </w:r>
      <w:proofErr w:type="gramStart"/>
      <w:r w:rsidRPr="00DB39FD">
        <w:rPr>
          <w:rFonts w:ascii="Arial" w:hAnsi="Arial" w:cs="Arial"/>
          <w:b/>
          <w:bCs/>
          <w:color w:val="632423" w:themeColor="accent2" w:themeShade="80"/>
          <w:sz w:val="36"/>
          <w:szCs w:val="36"/>
        </w:rPr>
        <w:t>don’t</w:t>
      </w:r>
      <w:proofErr w:type="gramEnd"/>
      <w:r w:rsidRPr="00DB39FD">
        <w:rPr>
          <w:rFonts w:ascii="Arial" w:hAnsi="Arial" w:cs="Arial"/>
          <w:b/>
          <w:bCs/>
          <w:color w:val="632423" w:themeColor="accent2" w:themeShade="80"/>
          <w:sz w:val="36"/>
          <w:szCs w:val="36"/>
        </w:rPr>
        <w:t xml:space="preserve"> know. Ask him. He is of age; he will speak for himself.” His parents said this because they were afraid of the Jews, for already the Jews had decided that anyone who acknowledged that Jesus was the Christ would </w:t>
      </w:r>
      <w:proofErr w:type="gramStart"/>
      <w:r w:rsidRPr="00DB39FD">
        <w:rPr>
          <w:rFonts w:ascii="Arial" w:hAnsi="Arial" w:cs="Arial"/>
          <w:b/>
          <w:bCs/>
          <w:color w:val="632423" w:themeColor="accent2" w:themeShade="80"/>
          <w:sz w:val="36"/>
          <w:szCs w:val="36"/>
        </w:rPr>
        <w:t>be put</w:t>
      </w:r>
      <w:proofErr w:type="gramEnd"/>
      <w:r w:rsidRPr="00DB39FD">
        <w:rPr>
          <w:rFonts w:ascii="Arial" w:hAnsi="Arial" w:cs="Arial"/>
          <w:b/>
          <w:bCs/>
          <w:color w:val="632423" w:themeColor="accent2" w:themeShade="80"/>
          <w:sz w:val="36"/>
          <w:szCs w:val="36"/>
        </w:rPr>
        <w:t xml:space="preserve"> out of the synagogue. That was why his parents said, “He is of age; ask him.” </w:t>
      </w:r>
      <w:r w:rsidRPr="00DB39FD">
        <w:rPr>
          <w:rStyle w:val="FootnoteReference"/>
          <w:rFonts w:ascii="Arial" w:hAnsi="Arial" w:cs="Arial"/>
          <w:b/>
          <w:bCs/>
          <w:sz w:val="36"/>
          <w:szCs w:val="36"/>
        </w:rPr>
        <w:footnoteReference w:id="5"/>
      </w:r>
      <w:r w:rsidRPr="00DB39FD">
        <w:rPr>
          <w:rFonts w:ascii="Arial" w:hAnsi="Arial" w:cs="Arial"/>
          <w:b/>
          <w:bCs/>
          <w:sz w:val="36"/>
          <w:szCs w:val="36"/>
        </w:rPr>
        <w:t xml:space="preserve"> </w:t>
      </w:r>
      <w:r w:rsidRPr="00DB39FD">
        <w:rPr>
          <w:rFonts w:ascii="Arial" w:hAnsi="Arial" w:cs="Arial"/>
          <w:b/>
          <w:bCs/>
          <w:sz w:val="36"/>
          <w:szCs w:val="36"/>
          <w:vertAlign w:val="subscript"/>
        </w:rPr>
        <w:t>10</w:t>
      </w:r>
    </w:p>
    <w:p w14:paraId="29C338F1" w14:textId="77777777" w:rsidR="00C3432A" w:rsidRPr="00DB39FD" w:rsidRDefault="00C3432A" w:rsidP="00C3432A">
      <w:pPr>
        <w:spacing w:line="360" w:lineRule="auto"/>
        <w:jc w:val="both"/>
        <w:rPr>
          <w:rFonts w:ascii="Arial" w:hAnsi="Arial" w:cs="Arial"/>
          <w:b/>
          <w:bCs/>
          <w:sz w:val="36"/>
          <w:szCs w:val="36"/>
        </w:rPr>
      </w:pPr>
      <w:r w:rsidRPr="00DB39FD">
        <w:rPr>
          <w:rFonts w:ascii="Arial" w:hAnsi="Arial" w:cs="Arial"/>
          <w:b/>
          <w:bCs/>
          <w:color w:val="632423" w:themeColor="accent2" w:themeShade="80"/>
          <w:sz w:val="36"/>
          <w:szCs w:val="36"/>
        </w:rPr>
        <w:t xml:space="preserve">A second time they summoned the man who had been blind. “Give glory to God,” they said. “We know this man is a sinner.” He replied, “Whether he is a sinner or not, I </w:t>
      </w:r>
      <w:proofErr w:type="gramStart"/>
      <w:r w:rsidRPr="00DB39FD">
        <w:rPr>
          <w:rFonts w:ascii="Arial" w:hAnsi="Arial" w:cs="Arial"/>
          <w:b/>
          <w:bCs/>
          <w:color w:val="632423" w:themeColor="accent2" w:themeShade="80"/>
          <w:sz w:val="36"/>
          <w:szCs w:val="36"/>
        </w:rPr>
        <w:t>don’t</w:t>
      </w:r>
      <w:proofErr w:type="gramEnd"/>
      <w:r w:rsidRPr="00DB39FD">
        <w:rPr>
          <w:rFonts w:ascii="Arial" w:hAnsi="Arial" w:cs="Arial"/>
          <w:b/>
          <w:bCs/>
          <w:color w:val="632423" w:themeColor="accent2" w:themeShade="80"/>
          <w:sz w:val="36"/>
          <w:szCs w:val="36"/>
        </w:rPr>
        <w:t xml:space="preserve"> know. One thing I do know. I was blind but now I see!” Then they asked him, “What did he do to you? How did he open your eyes?” He answered, “I have told you already and you did not listen. Why do </w:t>
      </w:r>
      <w:r w:rsidRPr="00DB39FD">
        <w:rPr>
          <w:rFonts w:ascii="Arial" w:hAnsi="Arial" w:cs="Arial"/>
          <w:b/>
          <w:bCs/>
          <w:color w:val="632423" w:themeColor="accent2" w:themeShade="80"/>
          <w:sz w:val="36"/>
          <w:szCs w:val="36"/>
        </w:rPr>
        <w:lastRenderedPageBreak/>
        <w:t>you want to hear it again? Do you want to become his disciples, too?”</w:t>
      </w:r>
      <w:r w:rsidRPr="00DB39FD">
        <w:rPr>
          <w:rFonts w:ascii="Arial" w:hAnsi="Arial" w:cs="Arial"/>
          <w:b/>
          <w:bCs/>
          <w:sz w:val="36"/>
          <w:szCs w:val="36"/>
        </w:rPr>
        <w:t xml:space="preserve"> </w:t>
      </w:r>
      <w:r w:rsidRPr="00DB39FD">
        <w:rPr>
          <w:rStyle w:val="FootnoteReference"/>
          <w:rFonts w:ascii="Arial" w:hAnsi="Arial" w:cs="Arial"/>
          <w:b/>
          <w:bCs/>
          <w:sz w:val="36"/>
          <w:szCs w:val="36"/>
        </w:rPr>
        <w:footnoteReference w:id="6"/>
      </w:r>
      <w:r w:rsidRPr="00DB39FD">
        <w:rPr>
          <w:rFonts w:ascii="Arial" w:hAnsi="Arial" w:cs="Arial"/>
          <w:b/>
          <w:bCs/>
          <w:sz w:val="36"/>
          <w:szCs w:val="36"/>
        </w:rPr>
        <w:t xml:space="preserve"> </w:t>
      </w:r>
      <w:r w:rsidRPr="00DB39FD">
        <w:rPr>
          <w:rFonts w:ascii="Arial" w:hAnsi="Arial" w:cs="Arial"/>
          <w:b/>
          <w:bCs/>
          <w:sz w:val="36"/>
          <w:szCs w:val="36"/>
          <w:vertAlign w:val="subscript"/>
        </w:rPr>
        <w:t>11</w:t>
      </w:r>
    </w:p>
    <w:p w14:paraId="416C4B1E" w14:textId="77777777" w:rsidR="00C3432A" w:rsidRPr="00DB39FD" w:rsidRDefault="00C3432A" w:rsidP="00C3432A">
      <w:pPr>
        <w:spacing w:line="360" w:lineRule="auto"/>
        <w:jc w:val="both"/>
        <w:rPr>
          <w:rFonts w:ascii="Arial" w:hAnsi="Arial" w:cs="Arial"/>
          <w:b/>
          <w:bCs/>
          <w:sz w:val="36"/>
          <w:szCs w:val="36"/>
        </w:rPr>
      </w:pPr>
      <w:r w:rsidRPr="00DB39FD">
        <w:rPr>
          <w:rFonts w:ascii="Arial" w:hAnsi="Arial" w:cs="Arial"/>
          <w:b/>
          <w:bCs/>
          <w:color w:val="632423" w:themeColor="accent2" w:themeShade="80"/>
          <w:sz w:val="36"/>
          <w:szCs w:val="36"/>
        </w:rPr>
        <w:t>Then they hurled insults at him and said, “You are this fellow’s disciple! We are disciples of Moses!</w:t>
      </w:r>
      <w:r w:rsidRPr="00DB39FD">
        <w:rPr>
          <w:rFonts w:ascii="Arial" w:hAnsi="Arial" w:cs="Arial"/>
          <w:b/>
          <w:bCs/>
          <w:color w:val="632423" w:themeColor="accent2" w:themeShade="80"/>
          <w:sz w:val="36"/>
          <w:szCs w:val="36"/>
          <w:vertAlign w:val="superscript"/>
        </w:rPr>
        <w:t xml:space="preserve"> </w:t>
      </w:r>
      <w:r w:rsidRPr="00DB39FD">
        <w:rPr>
          <w:rFonts w:ascii="Arial" w:hAnsi="Arial" w:cs="Arial"/>
          <w:b/>
          <w:bCs/>
          <w:color w:val="632423" w:themeColor="accent2" w:themeShade="80"/>
          <w:sz w:val="36"/>
          <w:szCs w:val="36"/>
        </w:rPr>
        <w:t xml:space="preserve">We know that God spoke to Moses, but as for this fellow, we </w:t>
      </w:r>
      <w:proofErr w:type="gramStart"/>
      <w:r w:rsidRPr="00DB39FD">
        <w:rPr>
          <w:rFonts w:ascii="Arial" w:hAnsi="Arial" w:cs="Arial"/>
          <w:b/>
          <w:bCs/>
          <w:color w:val="632423" w:themeColor="accent2" w:themeShade="80"/>
          <w:sz w:val="36"/>
          <w:szCs w:val="36"/>
        </w:rPr>
        <w:t>don’t</w:t>
      </w:r>
      <w:proofErr w:type="gramEnd"/>
      <w:r w:rsidRPr="00DB39FD">
        <w:rPr>
          <w:rFonts w:ascii="Arial" w:hAnsi="Arial" w:cs="Arial"/>
          <w:b/>
          <w:bCs/>
          <w:color w:val="632423" w:themeColor="accent2" w:themeShade="80"/>
          <w:sz w:val="36"/>
          <w:szCs w:val="36"/>
        </w:rPr>
        <w:t xml:space="preserve"> even know where he comes from.” The man answered, “Now that is remarkable! You </w:t>
      </w:r>
      <w:proofErr w:type="gramStart"/>
      <w:r w:rsidRPr="00DB39FD">
        <w:rPr>
          <w:rFonts w:ascii="Arial" w:hAnsi="Arial" w:cs="Arial"/>
          <w:b/>
          <w:bCs/>
          <w:color w:val="632423" w:themeColor="accent2" w:themeShade="80"/>
          <w:sz w:val="36"/>
          <w:szCs w:val="36"/>
        </w:rPr>
        <w:t>don’t</w:t>
      </w:r>
      <w:proofErr w:type="gramEnd"/>
      <w:r w:rsidRPr="00DB39FD">
        <w:rPr>
          <w:rFonts w:ascii="Arial" w:hAnsi="Arial" w:cs="Arial"/>
          <w:b/>
          <w:bCs/>
          <w:color w:val="632423" w:themeColor="accent2" w:themeShade="80"/>
          <w:sz w:val="36"/>
          <w:szCs w:val="36"/>
        </w:rPr>
        <w:t xml:space="preserve"> know where he comes from, yet he opened my eyes. We know that God does not listen to sinners. He listens to the godly man who does his will. Nobody has ever heard of opening the eyes of a man born blind. If this man were not from God, he could do nothing.” To this they replied, “You were steeped in sin at birth; how dare you lecture us!” And they threw him out</w:t>
      </w:r>
      <w:r w:rsidRPr="00DB39FD">
        <w:rPr>
          <w:rFonts w:ascii="Arial" w:hAnsi="Arial" w:cs="Arial"/>
          <w:b/>
          <w:bCs/>
          <w:sz w:val="36"/>
          <w:szCs w:val="36"/>
        </w:rPr>
        <w:t xml:space="preserve">. </w:t>
      </w:r>
      <w:r w:rsidRPr="00DB39FD">
        <w:rPr>
          <w:rStyle w:val="FootnoteReference"/>
          <w:rFonts w:ascii="Arial" w:hAnsi="Arial" w:cs="Arial"/>
          <w:b/>
          <w:bCs/>
          <w:sz w:val="36"/>
          <w:szCs w:val="36"/>
        </w:rPr>
        <w:footnoteReference w:id="7"/>
      </w:r>
      <w:r w:rsidRPr="00DB39FD">
        <w:rPr>
          <w:rFonts w:ascii="Arial" w:hAnsi="Arial" w:cs="Arial"/>
          <w:b/>
          <w:bCs/>
          <w:sz w:val="36"/>
          <w:szCs w:val="36"/>
        </w:rPr>
        <w:t xml:space="preserve"> </w:t>
      </w:r>
      <w:r w:rsidRPr="00DB39FD">
        <w:rPr>
          <w:rFonts w:ascii="Arial" w:hAnsi="Arial" w:cs="Arial"/>
          <w:b/>
          <w:bCs/>
          <w:sz w:val="36"/>
          <w:szCs w:val="36"/>
          <w:vertAlign w:val="subscript"/>
        </w:rPr>
        <w:t>12</w:t>
      </w:r>
    </w:p>
    <w:p w14:paraId="728AA85E" w14:textId="77777777" w:rsidR="00AA0642" w:rsidRPr="00DB39FD" w:rsidRDefault="00C3432A" w:rsidP="00C3432A">
      <w:pPr>
        <w:spacing w:line="360" w:lineRule="auto"/>
        <w:jc w:val="both"/>
        <w:rPr>
          <w:rFonts w:ascii="Arial" w:hAnsi="Arial" w:cs="Arial"/>
          <w:b/>
          <w:bCs/>
          <w:color w:val="632423" w:themeColor="accent2" w:themeShade="80"/>
          <w:sz w:val="36"/>
          <w:szCs w:val="36"/>
        </w:rPr>
      </w:pPr>
      <w:r w:rsidRPr="00DB39FD">
        <w:rPr>
          <w:rFonts w:ascii="Arial" w:hAnsi="Arial" w:cs="Arial"/>
          <w:b/>
          <w:bCs/>
          <w:color w:val="632423" w:themeColor="accent2" w:themeShade="80"/>
          <w:sz w:val="36"/>
          <w:szCs w:val="36"/>
        </w:rPr>
        <w:t>Jesus heard that they had thrown him out, and when he found him, he said, “Do you believe in the Son of Man?” “Who is he, sir?” the man asked. “Tell me so that I may believe in him.”</w:t>
      </w:r>
      <w:r w:rsidRPr="00DB39FD">
        <w:rPr>
          <w:rFonts w:ascii="Arial" w:hAnsi="Arial" w:cs="Arial"/>
          <w:b/>
          <w:bCs/>
          <w:color w:val="632423" w:themeColor="accent2" w:themeShade="80"/>
          <w:sz w:val="36"/>
          <w:szCs w:val="36"/>
          <w:vertAlign w:val="superscript"/>
        </w:rPr>
        <w:t xml:space="preserve"> </w:t>
      </w:r>
      <w:r w:rsidRPr="00DB39FD">
        <w:rPr>
          <w:rFonts w:ascii="Arial" w:hAnsi="Arial" w:cs="Arial"/>
          <w:b/>
          <w:bCs/>
          <w:color w:val="632423" w:themeColor="accent2" w:themeShade="80"/>
          <w:sz w:val="36"/>
          <w:szCs w:val="36"/>
        </w:rPr>
        <w:t xml:space="preserve">Jesus said, “You have now seen him; in fact, he is the one speaking with you.” </w:t>
      </w:r>
      <w:r w:rsidRPr="00DB39FD">
        <w:rPr>
          <w:rFonts w:ascii="Arial" w:hAnsi="Arial" w:cs="Arial"/>
          <w:b/>
          <w:bCs/>
          <w:color w:val="632423" w:themeColor="accent2" w:themeShade="80"/>
          <w:sz w:val="36"/>
          <w:szCs w:val="36"/>
        </w:rPr>
        <w:lastRenderedPageBreak/>
        <w:t xml:space="preserve">Then the man said, “Lord, I believe,” and he worshiped him. Jesus said, “For judgment I have come into this world, so that the blind will see and those who see will become blind.” </w:t>
      </w:r>
      <w:r w:rsidRPr="00DB39FD">
        <w:rPr>
          <w:rStyle w:val="FootnoteReference"/>
          <w:rFonts w:ascii="Arial" w:hAnsi="Arial" w:cs="Arial"/>
          <w:b/>
          <w:bCs/>
          <w:sz w:val="36"/>
          <w:szCs w:val="36"/>
        </w:rPr>
        <w:footnoteReference w:id="8"/>
      </w:r>
      <w:r w:rsidR="00AA0642" w:rsidRPr="00DB39FD">
        <w:rPr>
          <w:rFonts w:ascii="Arial" w:hAnsi="Arial" w:cs="Arial"/>
          <w:b/>
          <w:bCs/>
          <w:color w:val="632423" w:themeColor="accent2" w:themeShade="80"/>
          <w:sz w:val="36"/>
          <w:szCs w:val="36"/>
        </w:rPr>
        <w:t xml:space="preserve"> </w:t>
      </w:r>
      <w:r w:rsidR="00AA0642" w:rsidRPr="00DB39FD">
        <w:rPr>
          <w:rFonts w:ascii="Arial" w:hAnsi="Arial" w:cs="Arial"/>
          <w:b/>
          <w:bCs/>
          <w:sz w:val="36"/>
          <w:szCs w:val="36"/>
          <w:vertAlign w:val="subscript"/>
        </w:rPr>
        <w:t>13</w:t>
      </w:r>
    </w:p>
    <w:p w14:paraId="4C6A229F" w14:textId="77777777" w:rsidR="00AA0642" w:rsidRPr="00DB39FD" w:rsidRDefault="00AA0642" w:rsidP="00C3432A">
      <w:pPr>
        <w:spacing w:line="360" w:lineRule="auto"/>
        <w:jc w:val="both"/>
        <w:rPr>
          <w:rFonts w:ascii="Arial" w:hAnsi="Arial" w:cs="Arial"/>
          <w:b/>
          <w:bCs/>
          <w:sz w:val="36"/>
          <w:szCs w:val="36"/>
        </w:rPr>
      </w:pPr>
      <w:r w:rsidRPr="00DB39FD">
        <w:rPr>
          <w:rFonts w:ascii="Arial" w:hAnsi="Arial" w:cs="Arial"/>
          <w:b/>
          <w:bCs/>
          <w:sz w:val="36"/>
          <w:szCs w:val="36"/>
        </w:rPr>
        <w:t>Before we can deal with our response to the light, we need to find the answer to the question . . .</w:t>
      </w:r>
    </w:p>
    <w:p w14:paraId="1EBF0CFF" w14:textId="77777777" w:rsidR="00AA0642" w:rsidRPr="00DB39FD" w:rsidRDefault="00AA0642" w:rsidP="0054350A">
      <w:pPr>
        <w:spacing w:line="360" w:lineRule="auto"/>
        <w:jc w:val="center"/>
        <w:rPr>
          <w:rFonts w:ascii="Arial" w:hAnsi="Arial" w:cs="Arial"/>
          <w:b/>
          <w:bCs/>
          <w:sz w:val="44"/>
          <w:szCs w:val="44"/>
        </w:rPr>
      </w:pPr>
      <w:r w:rsidRPr="00DB39FD">
        <w:rPr>
          <w:rFonts w:ascii="Arial" w:hAnsi="Arial" w:cs="Arial"/>
          <w:b/>
          <w:bCs/>
          <w:sz w:val="44"/>
          <w:szCs w:val="44"/>
        </w:rPr>
        <w:t xml:space="preserve">I. </w:t>
      </w:r>
      <w:r w:rsidR="0085340A" w:rsidRPr="00DB39FD">
        <w:rPr>
          <w:rFonts w:ascii="Arial" w:hAnsi="Arial" w:cs="Arial"/>
          <w:b/>
          <w:bCs/>
          <w:sz w:val="44"/>
          <w:szCs w:val="44"/>
        </w:rPr>
        <w:t>What D</w:t>
      </w:r>
      <w:r w:rsidRPr="00DB39FD">
        <w:rPr>
          <w:rFonts w:ascii="Arial" w:hAnsi="Arial" w:cs="Arial"/>
          <w:b/>
          <w:bCs/>
          <w:sz w:val="44"/>
          <w:szCs w:val="44"/>
        </w:rPr>
        <w:t xml:space="preserve">id the Light Do? </w:t>
      </w:r>
      <w:r w:rsidRPr="00DC193E">
        <w:rPr>
          <w:rFonts w:ascii="Arial" w:hAnsi="Arial" w:cs="Arial"/>
          <w:b/>
          <w:bCs/>
          <w:sz w:val="32"/>
          <w:szCs w:val="32"/>
        </w:rPr>
        <w:t>- v1-7</w:t>
      </w:r>
    </w:p>
    <w:p w14:paraId="2262674F" w14:textId="77777777" w:rsidR="00971780" w:rsidRPr="00DB39FD" w:rsidRDefault="00AA0642" w:rsidP="00AA0642">
      <w:pPr>
        <w:spacing w:line="360" w:lineRule="auto"/>
        <w:jc w:val="both"/>
        <w:rPr>
          <w:rFonts w:ascii="Arial" w:hAnsi="Arial" w:cs="Arial"/>
          <w:b/>
          <w:bCs/>
          <w:sz w:val="36"/>
          <w:szCs w:val="36"/>
        </w:rPr>
      </w:pPr>
      <w:r w:rsidRPr="00DB39FD">
        <w:rPr>
          <w:rFonts w:ascii="Arial" w:hAnsi="Arial" w:cs="Arial"/>
          <w:b/>
          <w:bCs/>
          <w:sz w:val="36"/>
          <w:szCs w:val="36"/>
        </w:rPr>
        <w:t xml:space="preserve">. . . What did the light do? That answer is in verses 1 through 7. </w:t>
      </w:r>
      <w:r w:rsidR="00971780" w:rsidRPr="00DB39FD">
        <w:rPr>
          <w:rFonts w:ascii="Arial" w:hAnsi="Arial" w:cs="Arial"/>
          <w:b/>
          <w:bCs/>
          <w:sz w:val="36"/>
          <w:szCs w:val="36"/>
          <w:vertAlign w:val="subscript"/>
        </w:rPr>
        <w:t>14</w:t>
      </w:r>
      <w:r w:rsidR="00971780" w:rsidRPr="00DB39FD">
        <w:rPr>
          <w:rFonts w:ascii="Arial" w:hAnsi="Arial" w:cs="Arial"/>
          <w:b/>
          <w:bCs/>
          <w:sz w:val="36"/>
          <w:szCs w:val="36"/>
        </w:rPr>
        <w:t xml:space="preserve"> </w:t>
      </w:r>
      <w:r w:rsidRPr="00DB39FD">
        <w:rPr>
          <w:rFonts w:ascii="Arial" w:hAnsi="Arial" w:cs="Arial"/>
          <w:b/>
          <w:bCs/>
          <w:sz w:val="36"/>
          <w:szCs w:val="36"/>
        </w:rPr>
        <w:t xml:space="preserve">We discover that the Lord uses adverse situations to display God's grace. In verse </w:t>
      </w:r>
      <w:proofErr w:type="gramStart"/>
      <w:r w:rsidRPr="00DB39FD">
        <w:rPr>
          <w:rFonts w:ascii="Arial" w:hAnsi="Arial" w:cs="Arial"/>
          <w:b/>
          <w:bCs/>
          <w:sz w:val="36"/>
          <w:szCs w:val="36"/>
        </w:rPr>
        <w:t>2</w:t>
      </w:r>
      <w:proofErr w:type="gramEnd"/>
      <w:r w:rsidR="00254C50" w:rsidRPr="00DB39FD">
        <w:rPr>
          <w:rFonts w:ascii="Arial" w:hAnsi="Arial" w:cs="Arial"/>
          <w:b/>
          <w:bCs/>
          <w:sz w:val="36"/>
          <w:szCs w:val="36"/>
        </w:rPr>
        <w:t xml:space="preserve"> the question is asked</w:t>
      </w:r>
      <w:r w:rsidRPr="00DB39FD">
        <w:rPr>
          <w:rFonts w:ascii="Arial" w:hAnsi="Arial" w:cs="Arial"/>
          <w:b/>
          <w:bCs/>
          <w:sz w:val="36"/>
          <w:szCs w:val="36"/>
        </w:rPr>
        <w:t xml:space="preserve">, </w:t>
      </w:r>
      <w:r w:rsidRPr="00DB39FD">
        <w:rPr>
          <w:rFonts w:ascii="Arial" w:hAnsi="Arial" w:cs="Arial"/>
          <w:b/>
          <w:bCs/>
          <w:color w:val="632423" w:themeColor="accent2" w:themeShade="80"/>
          <w:sz w:val="36"/>
          <w:szCs w:val="36"/>
        </w:rPr>
        <w:t>who sinned, this man or his parents, that he was born blind</w:t>
      </w:r>
      <w:r w:rsidR="00254C50" w:rsidRPr="00DB39FD">
        <w:rPr>
          <w:rFonts w:ascii="Arial" w:hAnsi="Arial" w:cs="Arial"/>
          <w:b/>
          <w:bCs/>
          <w:sz w:val="36"/>
          <w:szCs w:val="36"/>
        </w:rPr>
        <w:t>?</w:t>
      </w:r>
      <w:r w:rsidR="00971780" w:rsidRPr="00DB39FD">
        <w:rPr>
          <w:rFonts w:ascii="Arial" w:hAnsi="Arial" w:cs="Arial"/>
          <w:b/>
          <w:bCs/>
          <w:sz w:val="36"/>
          <w:szCs w:val="36"/>
        </w:rPr>
        <w:t xml:space="preserve"> </w:t>
      </w:r>
      <w:r w:rsidR="00971780" w:rsidRPr="00DB39FD">
        <w:rPr>
          <w:rFonts w:ascii="Arial" w:hAnsi="Arial" w:cs="Arial"/>
          <w:b/>
          <w:bCs/>
          <w:sz w:val="36"/>
          <w:szCs w:val="36"/>
          <w:vertAlign w:val="subscript"/>
        </w:rPr>
        <w:t>15</w:t>
      </w:r>
    </w:p>
    <w:p w14:paraId="3421FEEB" w14:textId="77777777" w:rsidR="00254C50" w:rsidRPr="00DB39FD" w:rsidRDefault="00971780" w:rsidP="00AA0642">
      <w:pPr>
        <w:spacing w:line="360" w:lineRule="auto"/>
        <w:jc w:val="both"/>
        <w:rPr>
          <w:rFonts w:ascii="Arial" w:hAnsi="Arial" w:cs="Arial"/>
          <w:b/>
          <w:bCs/>
          <w:sz w:val="36"/>
          <w:szCs w:val="36"/>
        </w:rPr>
      </w:pPr>
      <w:r w:rsidRPr="00DB39FD">
        <w:rPr>
          <w:rFonts w:ascii="Arial" w:hAnsi="Arial" w:cs="Arial"/>
          <w:b/>
          <w:bCs/>
          <w:sz w:val="36"/>
          <w:szCs w:val="36"/>
        </w:rPr>
        <w:t xml:space="preserve">Why was this question even brought up? Because there were </w:t>
      </w:r>
      <w:proofErr w:type="gramStart"/>
      <w:r w:rsidRPr="00DB39FD">
        <w:rPr>
          <w:rFonts w:ascii="Arial" w:hAnsi="Arial" w:cs="Arial"/>
          <w:b/>
          <w:bCs/>
          <w:sz w:val="36"/>
          <w:szCs w:val="36"/>
        </w:rPr>
        <w:t>some</w:t>
      </w:r>
      <w:proofErr w:type="gramEnd"/>
      <w:r w:rsidRPr="00DB39FD">
        <w:rPr>
          <w:rFonts w:ascii="Arial" w:hAnsi="Arial" w:cs="Arial"/>
          <w:b/>
          <w:bCs/>
          <w:sz w:val="36"/>
          <w:szCs w:val="36"/>
        </w:rPr>
        <w:t xml:space="preserve"> Old Testament scriptures suggesting that sin was passed down from a person's parents. </w:t>
      </w:r>
      <w:r w:rsidRPr="00DB39FD">
        <w:rPr>
          <w:rFonts w:ascii="Arial" w:hAnsi="Arial" w:cs="Arial"/>
          <w:b/>
          <w:bCs/>
          <w:sz w:val="36"/>
          <w:szCs w:val="36"/>
          <w:vertAlign w:val="subscript"/>
        </w:rPr>
        <w:t>16</w:t>
      </w:r>
      <w:r w:rsidRPr="00DB39FD">
        <w:rPr>
          <w:rFonts w:ascii="Arial" w:hAnsi="Arial" w:cs="Arial"/>
          <w:b/>
          <w:bCs/>
          <w:sz w:val="36"/>
          <w:szCs w:val="36"/>
        </w:rPr>
        <w:t xml:space="preserve"> In the Ten Commandments we find this passage, </w:t>
      </w:r>
      <w:proofErr w:type="gramStart"/>
      <w:r w:rsidRPr="00DB39FD">
        <w:rPr>
          <w:rFonts w:ascii="Arial" w:hAnsi="Arial" w:cs="Arial"/>
          <w:b/>
          <w:bCs/>
          <w:color w:val="632423" w:themeColor="accent2" w:themeShade="80"/>
          <w:sz w:val="36"/>
          <w:szCs w:val="36"/>
        </w:rPr>
        <w:t>You</w:t>
      </w:r>
      <w:proofErr w:type="gramEnd"/>
      <w:r w:rsidRPr="00DB39FD">
        <w:rPr>
          <w:rFonts w:ascii="Arial" w:hAnsi="Arial" w:cs="Arial"/>
          <w:b/>
          <w:bCs/>
          <w:color w:val="632423" w:themeColor="accent2" w:themeShade="80"/>
          <w:sz w:val="36"/>
          <w:szCs w:val="36"/>
        </w:rPr>
        <w:t xml:space="preserve"> shall not bow down to them</w:t>
      </w:r>
      <w:r w:rsidRPr="00DB39FD">
        <w:rPr>
          <w:rFonts w:ascii="Arial" w:hAnsi="Arial" w:cs="Arial"/>
          <w:b/>
          <w:bCs/>
          <w:sz w:val="36"/>
          <w:szCs w:val="36"/>
        </w:rPr>
        <w:t xml:space="preserve"> (idols) </w:t>
      </w:r>
      <w:r w:rsidRPr="00DB39FD">
        <w:rPr>
          <w:rFonts w:ascii="Arial" w:hAnsi="Arial" w:cs="Arial"/>
          <w:b/>
          <w:bCs/>
          <w:color w:val="632423" w:themeColor="accent2" w:themeShade="80"/>
          <w:sz w:val="36"/>
          <w:szCs w:val="36"/>
        </w:rPr>
        <w:t xml:space="preserve">or worship them; for I, the Lord your God, am a jealous God, </w:t>
      </w:r>
      <w:r w:rsidRPr="00DB39FD">
        <w:rPr>
          <w:rFonts w:ascii="Arial" w:hAnsi="Arial" w:cs="Arial"/>
          <w:b/>
          <w:bCs/>
          <w:color w:val="632423" w:themeColor="accent2" w:themeShade="80"/>
          <w:sz w:val="36"/>
          <w:szCs w:val="36"/>
          <w:u w:val="single"/>
        </w:rPr>
        <w:t xml:space="preserve">punishing </w:t>
      </w:r>
      <w:r w:rsidRPr="00DB39FD">
        <w:rPr>
          <w:rFonts w:ascii="Arial" w:hAnsi="Arial" w:cs="Arial"/>
          <w:b/>
          <w:bCs/>
          <w:color w:val="632423" w:themeColor="accent2" w:themeShade="80"/>
          <w:sz w:val="36"/>
          <w:szCs w:val="36"/>
          <w:u w:val="single"/>
        </w:rPr>
        <w:lastRenderedPageBreak/>
        <w:t>the children for the sin of the fathers to the third and fourth generation</w:t>
      </w:r>
      <w:r w:rsidRPr="00DB39FD">
        <w:rPr>
          <w:rFonts w:ascii="Arial" w:hAnsi="Arial" w:cs="Arial"/>
          <w:b/>
          <w:bCs/>
          <w:color w:val="632423" w:themeColor="accent2" w:themeShade="80"/>
          <w:sz w:val="36"/>
          <w:szCs w:val="36"/>
        </w:rPr>
        <w:t xml:space="preserve"> of those who hate me</w:t>
      </w:r>
      <w:r w:rsidRPr="00DB39FD">
        <w:rPr>
          <w:rFonts w:ascii="Arial" w:hAnsi="Arial" w:cs="Arial"/>
          <w:b/>
          <w:bCs/>
          <w:sz w:val="36"/>
          <w:szCs w:val="36"/>
        </w:rPr>
        <w:t xml:space="preserve">. </w:t>
      </w:r>
      <w:r w:rsidRPr="00DB39FD">
        <w:rPr>
          <w:rStyle w:val="FootnoteReference"/>
          <w:rFonts w:ascii="Arial" w:hAnsi="Arial" w:cs="Arial"/>
          <w:b/>
          <w:bCs/>
          <w:sz w:val="36"/>
          <w:szCs w:val="36"/>
        </w:rPr>
        <w:footnoteReference w:id="9"/>
      </w:r>
      <w:r w:rsidRPr="00DB39FD">
        <w:rPr>
          <w:rFonts w:ascii="Arial" w:hAnsi="Arial" w:cs="Arial"/>
          <w:b/>
          <w:bCs/>
          <w:sz w:val="36"/>
          <w:szCs w:val="36"/>
        </w:rPr>
        <w:t xml:space="preserve"> </w:t>
      </w:r>
      <w:r w:rsidRPr="00DB39FD">
        <w:rPr>
          <w:rFonts w:ascii="Arial" w:hAnsi="Arial" w:cs="Arial"/>
          <w:b/>
          <w:bCs/>
          <w:sz w:val="36"/>
          <w:szCs w:val="36"/>
          <w:vertAlign w:val="subscript"/>
        </w:rPr>
        <w:t>17</w:t>
      </w:r>
      <w:r w:rsidRPr="00DB39FD">
        <w:rPr>
          <w:rFonts w:ascii="Arial" w:hAnsi="Arial" w:cs="Arial"/>
          <w:b/>
          <w:bCs/>
          <w:sz w:val="36"/>
          <w:szCs w:val="36"/>
        </w:rPr>
        <w:t xml:space="preserve"> In Psalm, Chapter 109, verse </w:t>
      </w:r>
      <w:proofErr w:type="gramStart"/>
      <w:r w:rsidRPr="00DB39FD">
        <w:rPr>
          <w:rFonts w:ascii="Arial" w:hAnsi="Arial" w:cs="Arial"/>
          <w:b/>
          <w:bCs/>
          <w:sz w:val="36"/>
          <w:szCs w:val="36"/>
        </w:rPr>
        <w:t>14</w:t>
      </w:r>
      <w:proofErr w:type="gramEnd"/>
      <w:r w:rsidRPr="00DB39FD">
        <w:rPr>
          <w:rFonts w:ascii="Arial" w:hAnsi="Arial" w:cs="Arial"/>
          <w:b/>
          <w:bCs/>
          <w:sz w:val="36"/>
          <w:szCs w:val="36"/>
        </w:rPr>
        <w:t xml:space="preserve">, we have, </w:t>
      </w:r>
      <w:r w:rsidR="009C3AD3" w:rsidRPr="00DB39FD">
        <w:rPr>
          <w:rFonts w:ascii="Arial" w:hAnsi="Arial" w:cs="Arial"/>
          <w:b/>
          <w:bCs/>
          <w:color w:val="632423" w:themeColor="accent2" w:themeShade="80"/>
          <w:sz w:val="36"/>
          <w:szCs w:val="36"/>
        </w:rPr>
        <w:t>May the iniquity of his father</w:t>
      </w:r>
      <w:r w:rsidRPr="00DB39FD">
        <w:rPr>
          <w:rFonts w:ascii="Arial" w:hAnsi="Arial" w:cs="Arial"/>
          <w:b/>
          <w:bCs/>
          <w:color w:val="632423" w:themeColor="accent2" w:themeShade="80"/>
          <w:sz w:val="36"/>
          <w:szCs w:val="36"/>
        </w:rPr>
        <w:t xml:space="preserve"> be remembered before the Lord; may the sin of his mother never be blotted out</w:t>
      </w:r>
      <w:r w:rsidRPr="00DB39FD">
        <w:rPr>
          <w:rFonts w:ascii="Arial" w:hAnsi="Arial" w:cs="Arial"/>
          <w:b/>
          <w:bCs/>
          <w:sz w:val="36"/>
          <w:szCs w:val="36"/>
        </w:rPr>
        <w:t>.</w:t>
      </w:r>
      <w:r w:rsidR="00254C50" w:rsidRPr="00DB39FD">
        <w:rPr>
          <w:rFonts w:ascii="Arial" w:hAnsi="Arial" w:cs="Arial"/>
          <w:b/>
          <w:bCs/>
          <w:sz w:val="36"/>
          <w:szCs w:val="36"/>
        </w:rPr>
        <w:t xml:space="preserve"> </w:t>
      </w:r>
      <w:r w:rsidR="00254C50" w:rsidRPr="00DB39FD">
        <w:rPr>
          <w:rFonts w:ascii="Arial" w:hAnsi="Arial" w:cs="Arial"/>
          <w:b/>
          <w:bCs/>
          <w:sz w:val="36"/>
          <w:szCs w:val="36"/>
          <w:vertAlign w:val="subscript"/>
        </w:rPr>
        <w:t>18</w:t>
      </w:r>
      <w:r w:rsidR="00254C50" w:rsidRPr="00DB39FD">
        <w:rPr>
          <w:rFonts w:ascii="Arial" w:hAnsi="Arial" w:cs="Arial"/>
          <w:b/>
          <w:bCs/>
          <w:sz w:val="36"/>
          <w:szCs w:val="36"/>
        </w:rPr>
        <w:t xml:space="preserve"> Then, in Isaiah, Chapter 65, verses 6 and 7, </w:t>
      </w:r>
      <w:r w:rsidR="00254C50" w:rsidRPr="00DB39FD">
        <w:rPr>
          <w:rFonts w:ascii="Arial" w:hAnsi="Arial" w:cs="Arial"/>
          <w:b/>
          <w:bCs/>
          <w:color w:val="632423" w:themeColor="accent2" w:themeShade="80"/>
          <w:sz w:val="36"/>
          <w:szCs w:val="36"/>
        </w:rPr>
        <w:t xml:space="preserve">I will not keep silent but will pay back in full; I will pay it back into their laps — </w:t>
      </w:r>
      <w:r w:rsidR="00254C50" w:rsidRPr="00DB39FD">
        <w:rPr>
          <w:rFonts w:ascii="Arial" w:hAnsi="Arial" w:cs="Arial"/>
          <w:b/>
          <w:bCs/>
          <w:color w:val="632423" w:themeColor="accent2" w:themeShade="80"/>
          <w:sz w:val="36"/>
          <w:szCs w:val="36"/>
          <w:vertAlign w:val="superscript"/>
        </w:rPr>
        <w:t xml:space="preserve"> </w:t>
      </w:r>
      <w:r w:rsidR="00254C50" w:rsidRPr="00DB39FD">
        <w:rPr>
          <w:rFonts w:ascii="Arial" w:hAnsi="Arial" w:cs="Arial"/>
          <w:b/>
          <w:bCs/>
          <w:color w:val="632423" w:themeColor="accent2" w:themeShade="80"/>
          <w:sz w:val="36"/>
          <w:szCs w:val="36"/>
          <w:u w:val="single"/>
        </w:rPr>
        <w:t>both your sins and the sins of your fathers</w:t>
      </w:r>
      <w:r w:rsidR="00254C50" w:rsidRPr="00DB39FD">
        <w:rPr>
          <w:rFonts w:ascii="Arial" w:hAnsi="Arial" w:cs="Arial"/>
          <w:b/>
          <w:bCs/>
          <w:color w:val="632423" w:themeColor="accent2" w:themeShade="80"/>
          <w:sz w:val="36"/>
          <w:szCs w:val="36"/>
        </w:rPr>
        <w:t>, says the Lord</w:t>
      </w:r>
      <w:r w:rsidR="00254C50" w:rsidRPr="00DB39FD">
        <w:rPr>
          <w:rFonts w:ascii="Arial" w:hAnsi="Arial" w:cs="Arial"/>
          <w:b/>
          <w:bCs/>
          <w:sz w:val="36"/>
          <w:szCs w:val="36"/>
        </w:rPr>
        <w:t xml:space="preserve">. </w:t>
      </w:r>
      <w:r w:rsidR="00254C50" w:rsidRPr="00DB39FD">
        <w:rPr>
          <w:rFonts w:ascii="Arial" w:hAnsi="Arial" w:cs="Arial"/>
          <w:b/>
          <w:bCs/>
          <w:sz w:val="36"/>
          <w:szCs w:val="36"/>
          <w:vertAlign w:val="subscript"/>
        </w:rPr>
        <w:t>19</w:t>
      </w:r>
    </w:p>
    <w:p w14:paraId="173D4036" w14:textId="77777777" w:rsidR="00911CD8" w:rsidRPr="00DB39FD" w:rsidRDefault="00254C50" w:rsidP="00AA0642">
      <w:pPr>
        <w:spacing w:line="360" w:lineRule="auto"/>
        <w:jc w:val="both"/>
        <w:rPr>
          <w:rFonts w:ascii="Arial" w:hAnsi="Arial" w:cs="Arial"/>
          <w:b/>
          <w:bCs/>
          <w:sz w:val="36"/>
          <w:szCs w:val="36"/>
        </w:rPr>
      </w:pPr>
      <w:r w:rsidRPr="00DB39FD">
        <w:rPr>
          <w:rFonts w:ascii="Arial" w:hAnsi="Arial" w:cs="Arial"/>
          <w:b/>
          <w:bCs/>
          <w:sz w:val="36"/>
          <w:szCs w:val="36"/>
        </w:rPr>
        <w:t xml:space="preserve">But in Ezekiel, Chapter 18, verses 14 and 17, we read, </w:t>
      </w:r>
      <w:proofErr w:type="gramStart"/>
      <w:r w:rsidRPr="00DB39FD">
        <w:rPr>
          <w:rFonts w:ascii="Arial" w:hAnsi="Arial" w:cs="Arial"/>
          <w:b/>
          <w:bCs/>
          <w:color w:val="632423" w:themeColor="accent2" w:themeShade="80"/>
          <w:sz w:val="36"/>
          <w:szCs w:val="36"/>
        </w:rPr>
        <w:t>Suppose</w:t>
      </w:r>
      <w:proofErr w:type="gramEnd"/>
      <w:r w:rsidRPr="00DB39FD">
        <w:rPr>
          <w:rFonts w:ascii="Arial" w:hAnsi="Arial" w:cs="Arial"/>
          <w:b/>
          <w:bCs/>
          <w:color w:val="632423" w:themeColor="accent2" w:themeShade="80"/>
          <w:sz w:val="36"/>
          <w:szCs w:val="36"/>
        </w:rPr>
        <w:t xml:space="preserve"> this son has a son who sees all the sins his father  commits, and though he sees them, </w:t>
      </w:r>
      <w:r w:rsidRPr="00DB39FD">
        <w:rPr>
          <w:rFonts w:ascii="Arial" w:hAnsi="Arial" w:cs="Arial"/>
          <w:b/>
          <w:bCs/>
          <w:color w:val="632423" w:themeColor="accent2" w:themeShade="80"/>
          <w:sz w:val="36"/>
          <w:szCs w:val="36"/>
          <w:u w:val="single"/>
        </w:rPr>
        <w:t>he does not do such things</w:t>
      </w:r>
      <w:r w:rsidRPr="00DB39FD">
        <w:rPr>
          <w:rFonts w:ascii="Arial" w:hAnsi="Arial" w:cs="Arial"/>
          <w:b/>
          <w:bCs/>
          <w:color w:val="632423" w:themeColor="accent2" w:themeShade="80"/>
          <w:sz w:val="36"/>
          <w:szCs w:val="36"/>
        </w:rPr>
        <w:t xml:space="preserve"> . . . He keeps my laws and follows my decrees. </w:t>
      </w:r>
      <w:r w:rsidRPr="00DB39FD">
        <w:rPr>
          <w:rFonts w:ascii="Arial" w:hAnsi="Arial" w:cs="Arial"/>
          <w:b/>
          <w:bCs/>
          <w:color w:val="632423" w:themeColor="accent2" w:themeShade="80"/>
          <w:sz w:val="36"/>
          <w:szCs w:val="36"/>
          <w:u w:val="single"/>
        </w:rPr>
        <w:t>He will not die for his father’s sin</w:t>
      </w:r>
      <w:r w:rsidRPr="00DB39FD">
        <w:rPr>
          <w:rFonts w:ascii="Arial" w:hAnsi="Arial" w:cs="Arial"/>
          <w:b/>
          <w:bCs/>
          <w:color w:val="632423" w:themeColor="accent2" w:themeShade="80"/>
          <w:sz w:val="36"/>
          <w:szCs w:val="36"/>
        </w:rPr>
        <w:t>; he will surely live</w:t>
      </w:r>
      <w:r w:rsidRPr="00DB39FD">
        <w:rPr>
          <w:rFonts w:ascii="Arial" w:hAnsi="Arial" w:cs="Arial"/>
          <w:b/>
          <w:bCs/>
          <w:sz w:val="36"/>
          <w:szCs w:val="36"/>
        </w:rPr>
        <w:t>.</w:t>
      </w:r>
      <w:r w:rsidR="007A7426" w:rsidRPr="00DB39FD">
        <w:rPr>
          <w:rFonts w:ascii="Arial" w:hAnsi="Arial" w:cs="Arial"/>
          <w:b/>
          <w:bCs/>
          <w:sz w:val="36"/>
          <w:szCs w:val="36"/>
        </w:rPr>
        <w:t xml:space="preserve"> So, basing the idea that sin is passed down from generation to generation from these Old Testament passages is </w:t>
      </w:r>
      <w:proofErr w:type="gramStart"/>
      <w:r w:rsidR="007A7426" w:rsidRPr="00DB39FD">
        <w:rPr>
          <w:rFonts w:ascii="Arial" w:hAnsi="Arial" w:cs="Arial"/>
          <w:b/>
          <w:bCs/>
          <w:sz w:val="36"/>
          <w:szCs w:val="36"/>
        </w:rPr>
        <w:t>real foggy</w:t>
      </w:r>
      <w:proofErr w:type="gramEnd"/>
      <w:r w:rsidR="007A7426" w:rsidRPr="00DB39FD">
        <w:rPr>
          <w:rFonts w:ascii="Arial" w:hAnsi="Arial" w:cs="Arial"/>
          <w:b/>
          <w:bCs/>
          <w:sz w:val="36"/>
          <w:szCs w:val="36"/>
        </w:rPr>
        <w:t xml:space="preserve"> theology!</w:t>
      </w:r>
      <w:r w:rsidRPr="00DB39FD">
        <w:rPr>
          <w:rFonts w:ascii="Arial" w:hAnsi="Arial" w:cs="Arial"/>
          <w:b/>
          <w:bCs/>
          <w:sz w:val="36"/>
          <w:szCs w:val="36"/>
        </w:rPr>
        <w:t xml:space="preserve"> </w:t>
      </w:r>
      <w:r w:rsidR="00911CD8" w:rsidRPr="00DB39FD">
        <w:rPr>
          <w:rFonts w:ascii="Arial" w:hAnsi="Arial" w:cs="Arial"/>
          <w:b/>
          <w:bCs/>
          <w:sz w:val="36"/>
          <w:szCs w:val="36"/>
          <w:vertAlign w:val="subscript"/>
        </w:rPr>
        <w:t>20</w:t>
      </w:r>
    </w:p>
    <w:p w14:paraId="23D50BFE" w14:textId="77777777" w:rsidR="007A7426" w:rsidRPr="00DB39FD" w:rsidRDefault="00911CD8" w:rsidP="007A7426">
      <w:pPr>
        <w:spacing w:line="360" w:lineRule="auto"/>
        <w:jc w:val="both"/>
        <w:rPr>
          <w:rFonts w:ascii="Arial" w:hAnsi="Arial" w:cs="Arial"/>
          <w:b/>
          <w:bCs/>
          <w:sz w:val="36"/>
          <w:szCs w:val="36"/>
        </w:rPr>
      </w:pPr>
      <w:r w:rsidRPr="00DB39FD">
        <w:rPr>
          <w:rFonts w:ascii="Arial" w:hAnsi="Arial" w:cs="Arial"/>
          <w:b/>
          <w:bCs/>
          <w:sz w:val="36"/>
          <w:szCs w:val="36"/>
        </w:rPr>
        <w:t>Is sickness and sin related?</w:t>
      </w:r>
      <w:r w:rsidR="007A7426" w:rsidRPr="00DB39FD">
        <w:rPr>
          <w:rFonts w:ascii="Arial" w:hAnsi="Arial" w:cs="Arial"/>
          <w:b/>
          <w:bCs/>
          <w:sz w:val="36"/>
          <w:szCs w:val="36"/>
        </w:rPr>
        <w:t xml:space="preserve"> Notice verse 2 and 3, His disciples asked him, </w:t>
      </w:r>
      <w:r w:rsidR="007A7426" w:rsidRPr="00DB39FD">
        <w:rPr>
          <w:rFonts w:ascii="Arial" w:hAnsi="Arial" w:cs="Arial"/>
          <w:b/>
          <w:bCs/>
          <w:color w:val="632423" w:themeColor="accent2" w:themeShade="80"/>
          <w:sz w:val="36"/>
          <w:szCs w:val="36"/>
        </w:rPr>
        <w:t xml:space="preserve">“Rabbi, who sinned, this man or </w:t>
      </w:r>
      <w:r w:rsidR="007A7426" w:rsidRPr="00DB39FD">
        <w:rPr>
          <w:rFonts w:ascii="Arial" w:hAnsi="Arial" w:cs="Arial"/>
          <w:b/>
          <w:bCs/>
          <w:color w:val="632423" w:themeColor="accent2" w:themeShade="80"/>
          <w:sz w:val="36"/>
          <w:szCs w:val="36"/>
        </w:rPr>
        <w:lastRenderedPageBreak/>
        <w:t xml:space="preserve">his parents, that he was born blind?” “Neither this man nor his parents sinned,” said Jesus, “but </w:t>
      </w:r>
      <w:r w:rsidR="007A7426" w:rsidRPr="00DB39FD">
        <w:rPr>
          <w:rFonts w:ascii="Arial" w:hAnsi="Arial" w:cs="Arial"/>
          <w:b/>
          <w:bCs/>
          <w:color w:val="632423" w:themeColor="accent2" w:themeShade="80"/>
          <w:sz w:val="36"/>
          <w:szCs w:val="36"/>
          <w:u w:val="single"/>
        </w:rPr>
        <w:t xml:space="preserve">this happened so that the work of God might </w:t>
      </w:r>
      <w:proofErr w:type="gramStart"/>
      <w:r w:rsidR="007A7426" w:rsidRPr="00DB39FD">
        <w:rPr>
          <w:rFonts w:ascii="Arial" w:hAnsi="Arial" w:cs="Arial"/>
          <w:b/>
          <w:bCs/>
          <w:color w:val="632423" w:themeColor="accent2" w:themeShade="80"/>
          <w:sz w:val="36"/>
          <w:szCs w:val="36"/>
          <w:u w:val="single"/>
        </w:rPr>
        <w:t>be displayed</w:t>
      </w:r>
      <w:proofErr w:type="gramEnd"/>
      <w:r w:rsidR="007A7426" w:rsidRPr="00DB39FD">
        <w:rPr>
          <w:rFonts w:ascii="Arial" w:hAnsi="Arial" w:cs="Arial"/>
          <w:b/>
          <w:bCs/>
          <w:color w:val="632423" w:themeColor="accent2" w:themeShade="80"/>
          <w:sz w:val="36"/>
          <w:szCs w:val="36"/>
          <w:u w:val="single"/>
        </w:rPr>
        <w:t xml:space="preserve"> in his life</w:t>
      </w:r>
      <w:r w:rsidR="007A7426" w:rsidRPr="00DB39FD">
        <w:rPr>
          <w:rFonts w:ascii="Arial" w:hAnsi="Arial" w:cs="Arial"/>
          <w:b/>
          <w:bCs/>
          <w:sz w:val="36"/>
          <w:szCs w:val="36"/>
        </w:rPr>
        <w:t>. Sickness has nothing to do directly with sin but is often an opportunity for showing God's glory.</w:t>
      </w:r>
    </w:p>
    <w:p w14:paraId="3F39E7D7" w14:textId="77777777" w:rsidR="003C2632" w:rsidRPr="00DB39FD" w:rsidRDefault="007A7426" w:rsidP="007A7426">
      <w:pPr>
        <w:spacing w:line="360" w:lineRule="auto"/>
        <w:jc w:val="both"/>
        <w:rPr>
          <w:rFonts w:ascii="Arial" w:hAnsi="Arial" w:cs="Arial"/>
          <w:b/>
          <w:bCs/>
          <w:sz w:val="36"/>
          <w:szCs w:val="36"/>
        </w:rPr>
      </w:pPr>
      <w:r w:rsidRPr="00DB39FD">
        <w:rPr>
          <w:rFonts w:ascii="Arial" w:hAnsi="Arial" w:cs="Arial"/>
          <w:b/>
          <w:bCs/>
          <w:sz w:val="36"/>
          <w:szCs w:val="36"/>
        </w:rPr>
        <w:t xml:space="preserve">Sin originated in the Garden of Eden when Eve spied the forbidden fruit. She knew God </w:t>
      </w:r>
      <w:proofErr w:type="gramStart"/>
      <w:r w:rsidRPr="00DB39FD">
        <w:rPr>
          <w:rFonts w:ascii="Arial" w:hAnsi="Arial" w:cs="Arial"/>
          <w:b/>
          <w:bCs/>
          <w:sz w:val="36"/>
          <w:szCs w:val="36"/>
        </w:rPr>
        <w:t>didn't</w:t>
      </w:r>
      <w:proofErr w:type="gramEnd"/>
      <w:r w:rsidRPr="00DB39FD">
        <w:rPr>
          <w:rFonts w:ascii="Arial" w:hAnsi="Arial" w:cs="Arial"/>
          <w:b/>
          <w:bCs/>
          <w:sz w:val="36"/>
          <w:szCs w:val="36"/>
        </w:rPr>
        <w:t xml:space="preserve"> want her to approach that tree, let alone, see the fruit, touch it or take a bite! But she did. She gave </w:t>
      </w:r>
      <w:proofErr w:type="gramStart"/>
      <w:r w:rsidRPr="00DB39FD">
        <w:rPr>
          <w:rFonts w:ascii="Arial" w:hAnsi="Arial" w:cs="Arial"/>
          <w:b/>
          <w:bCs/>
          <w:sz w:val="36"/>
          <w:szCs w:val="36"/>
        </w:rPr>
        <w:t>some</w:t>
      </w:r>
      <w:proofErr w:type="gramEnd"/>
      <w:r w:rsidRPr="00DB39FD">
        <w:rPr>
          <w:rFonts w:ascii="Arial" w:hAnsi="Arial" w:cs="Arial"/>
          <w:b/>
          <w:bCs/>
          <w:sz w:val="36"/>
          <w:szCs w:val="36"/>
        </w:rPr>
        <w:t xml:space="preserve"> to Adam and he ate. He knew better! </w:t>
      </w:r>
      <w:proofErr w:type="gramStart"/>
      <w:r w:rsidRPr="00DB39FD">
        <w:rPr>
          <w:rFonts w:ascii="Arial" w:hAnsi="Arial" w:cs="Arial"/>
          <w:b/>
          <w:bCs/>
          <w:sz w:val="36"/>
          <w:szCs w:val="36"/>
        </w:rPr>
        <w:t>That's</w:t>
      </w:r>
      <w:proofErr w:type="gramEnd"/>
      <w:r w:rsidRPr="00DB39FD">
        <w:rPr>
          <w:rFonts w:ascii="Arial" w:hAnsi="Arial" w:cs="Arial"/>
          <w:b/>
          <w:bCs/>
          <w:sz w:val="36"/>
          <w:szCs w:val="36"/>
        </w:rPr>
        <w:t xml:space="preserve"> rebellion against God's authority over them! </w:t>
      </w:r>
      <w:proofErr w:type="gramStart"/>
      <w:r w:rsidRPr="00DB39FD">
        <w:rPr>
          <w:rFonts w:ascii="Arial" w:hAnsi="Arial" w:cs="Arial"/>
          <w:b/>
          <w:bCs/>
          <w:sz w:val="36"/>
          <w:szCs w:val="36"/>
        </w:rPr>
        <w:t>That's</w:t>
      </w:r>
      <w:proofErr w:type="gramEnd"/>
      <w:r w:rsidRPr="00DB39FD">
        <w:rPr>
          <w:rFonts w:ascii="Arial" w:hAnsi="Arial" w:cs="Arial"/>
          <w:b/>
          <w:bCs/>
          <w:sz w:val="36"/>
          <w:szCs w:val="36"/>
        </w:rPr>
        <w:t xml:space="preserve"> sin!</w:t>
      </w:r>
    </w:p>
    <w:p w14:paraId="2B7FF168" w14:textId="77777777" w:rsidR="003C2632" w:rsidRPr="00DB39FD" w:rsidRDefault="007A7426" w:rsidP="007A7426">
      <w:pPr>
        <w:spacing w:line="360" w:lineRule="auto"/>
        <w:jc w:val="both"/>
        <w:rPr>
          <w:rFonts w:ascii="Arial" w:hAnsi="Arial" w:cs="Arial"/>
          <w:b/>
          <w:bCs/>
          <w:sz w:val="36"/>
          <w:szCs w:val="36"/>
        </w:rPr>
      </w:pPr>
      <w:r w:rsidRPr="00DB39FD">
        <w:rPr>
          <w:rFonts w:ascii="Arial" w:hAnsi="Arial" w:cs="Arial"/>
          <w:b/>
          <w:bCs/>
          <w:sz w:val="36"/>
          <w:szCs w:val="36"/>
        </w:rPr>
        <w:t xml:space="preserve">You and I have been </w:t>
      </w:r>
      <w:proofErr w:type="gramStart"/>
      <w:r w:rsidRPr="00DB39FD">
        <w:rPr>
          <w:rFonts w:ascii="Arial" w:hAnsi="Arial" w:cs="Arial"/>
          <w:b/>
          <w:bCs/>
          <w:sz w:val="36"/>
          <w:szCs w:val="36"/>
        </w:rPr>
        <w:t>following after</w:t>
      </w:r>
      <w:proofErr w:type="gramEnd"/>
      <w:r w:rsidRPr="00DB39FD">
        <w:rPr>
          <w:rFonts w:ascii="Arial" w:hAnsi="Arial" w:cs="Arial"/>
          <w:b/>
          <w:bCs/>
          <w:sz w:val="36"/>
          <w:szCs w:val="36"/>
        </w:rPr>
        <w:t xml:space="preserve"> their example through the centuries. </w:t>
      </w:r>
      <w:proofErr w:type="gramStart"/>
      <w:r w:rsidRPr="00DB39FD">
        <w:rPr>
          <w:rFonts w:ascii="Arial" w:hAnsi="Arial" w:cs="Arial"/>
          <w:b/>
          <w:bCs/>
          <w:sz w:val="36"/>
          <w:szCs w:val="36"/>
        </w:rPr>
        <w:t>We've</w:t>
      </w:r>
      <w:proofErr w:type="gramEnd"/>
      <w:r w:rsidRPr="00DB39FD">
        <w:rPr>
          <w:rFonts w:ascii="Arial" w:hAnsi="Arial" w:cs="Arial"/>
          <w:b/>
          <w:bCs/>
          <w:sz w:val="36"/>
          <w:szCs w:val="36"/>
        </w:rPr>
        <w:t xml:space="preserve"> </w:t>
      </w:r>
      <w:r w:rsidR="003C2632" w:rsidRPr="00DB39FD">
        <w:rPr>
          <w:rFonts w:ascii="Arial" w:hAnsi="Arial" w:cs="Arial"/>
          <w:b/>
          <w:bCs/>
          <w:sz w:val="36"/>
          <w:szCs w:val="36"/>
        </w:rPr>
        <w:t xml:space="preserve">been eating our forbidden fruit. </w:t>
      </w:r>
      <w:proofErr w:type="gramStart"/>
      <w:r w:rsidR="003C2632" w:rsidRPr="00DB39FD">
        <w:rPr>
          <w:rFonts w:ascii="Arial" w:hAnsi="Arial" w:cs="Arial"/>
          <w:b/>
          <w:bCs/>
          <w:sz w:val="36"/>
          <w:szCs w:val="36"/>
        </w:rPr>
        <w:t>We've</w:t>
      </w:r>
      <w:proofErr w:type="gramEnd"/>
      <w:r w:rsidR="003C2632" w:rsidRPr="00DB39FD">
        <w:rPr>
          <w:rFonts w:ascii="Arial" w:hAnsi="Arial" w:cs="Arial"/>
          <w:b/>
          <w:bCs/>
          <w:sz w:val="36"/>
          <w:szCs w:val="36"/>
        </w:rPr>
        <w:t xml:space="preserve"> been</w:t>
      </w:r>
      <w:r w:rsidRPr="00DB39FD">
        <w:rPr>
          <w:rFonts w:ascii="Arial" w:hAnsi="Arial" w:cs="Arial"/>
          <w:b/>
          <w:bCs/>
          <w:sz w:val="36"/>
          <w:szCs w:val="36"/>
        </w:rPr>
        <w:t xml:space="preserve"> doing our own thing apart from God's will. So we, like them, suffer the same consequences for our </w:t>
      </w:r>
      <w:proofErr w:type="gramStart"/>
      <w:r w:rsidRPr="00DB39FD">
        <w:rPr>
          <w:rFonts w:ascii="Arial" w:hAnsi="Arial" w:cs="Arial"/>
          <w:b/>
          <w:bCs/>
          <w:sz w:val="36"/>
          <w:szCs w:val="36"/>
        </w:rPr>
        <w:t>rebellion;</w:t>
      </w:r>
      <w:proofErr w:type="gramEnd"/>
      <w:r w:rsidRPr="00DB39FD">
        <w:rPr>
          <w:rFonts w:ascii="Arial" w:hAnsi="Arial" w:cs="Arial"/>
          <w:b/>
          <w:bCs/>
          <w:sz w:val="36"/>
          <w:szCs w:val="36"/>
        </w:rPr>
        <w:t xml:space="preserve"> </w:t>
      </w:r>
      <w:r w:rsidR="003C2632" w:rsidRPr="00DB39FD">
        <w:rPr>
          <w:rFonts w:ascii="Arial" w:hAnsi="Arial" w:cs="Arial"/>
          <w:b/>
          <w:bCs/>
          <w:sz w:val="36"/>
          <w:szCs w:val="36"/>
        </w:rPr>
        <w:t xml:space="preserve">separation from God and </w:t>
      </w:r>
      <w:r w:rsidRPr="00DB39FD">
        <w:rPr>
          <w:rFonts w:ascii="Arial" w:hAnsi="Arial" w:cs="Arial"/>
          <w:b/>
          <w:bCs/>
          <w:sz w:val="36"/>
          <w:szCs w:val="36"/>
        </w:rPr>
        <w:t>death!</w:t>
      </w:r>
    </w:p>
    <w:p w14:paraId="665CF580" w14:textId="77777777" w:rsidR="003C2632" w:rsidRPr="00DB39FD" w:rsidRDefault="003C2632" w:rsidP="007A7426">
      <w:pPr>
        <w:spacing w:line="360" w:lineRule="auto"/>
        <w:jc w:val="both"/>
        <w:rPr>
          <w:rFonts w:ascii="Arial" w:hAnsi="Arial" w:cs="Arial"/>
          <w:b/>
          <w:bCs/>
          <w:sz w:val="36"/>
          <w:szCs w:val="36"/>
        </w:rPr>
      </w:pPr>
      <w:r w:rsidRPr="00DB39FD">
        <w:rPr>
          <w:rFonts w:ascii="Arial" w:hAnsi="Arial" w:cs="Arial"/>
          <w:b/>
          <w:bCs/>
          <w:sz w:val="36"/>
          <w:szCs w:val="36"/>
        </w:rPr>
        <w:lastRenderedPageBreak/>
        <w:t xml:space="preserve">This man had been blind since birth. </w:t>
      </w:r>
      <w:r w:rsidRPr="00DB39FD">
        <w:rPr>
          <w:rStyle w:val="FootnoteReference"/>
          <w:rFonts w:ascii="Arial" w:hAnsi="Arial" w:cs="Arial"/>
          <w:b/>
          <w:bCs/>
          <w:sz w:val="36"/>
          <w:szCs w:val="36"/>
        </w:rPr>
        <w:footnoteReference w:id="10"/>
      </w:r>
      <w:r w:rsidRPr="00DB39FD">
        <w:rPr>
          <w:rFonts w:ascii="Arial" w:hAnsi="Arial" w:cs="Arial"/>
          <w:b/>
          <w:bCs/>
          <w:sz w:val="36"/>
          <w:szCs w:val="36"/>
        </w:rPr>
        <w:t xml:space="preserve"> I have been acquainted with en</w:t>
      </w:r>
      <w:r w:rsidR="00015F6E" w:rsidRPr="00DB39FD">
        <w:rPr>
          <w:rFonts w:ascii="Arial" w:hAnsi="Arial" w:cs="Arial"/>
          <w:b/>
          <w:bCs/>
          <w:sz w:val="36"/>
          <w:szCs w:val="36"/>
        </w:rPr>
        <w:t>ough people to believe this; t</w:t>
      </w:r>
      <w:r w:rsidRPr="00DB39FD">
        <w:rPr>
          <w:rFonts w:ascii="Arial" w:hAnsi="Arial" w:cs="Arial"/>
          <w:b/>
          <w:bCs/>
          <w:sz w:val="36"/>
          <w:szCs w:val="36"/>
        </w:rPr>
        <w:t xml:space="preserve">he afflicted in Christ often have a more powerful testimony and prayer life than if they </w:t>
      </w:r>
      <w:proofErr w:type="gramStart"/>
      <w:r w:rsidRPr="00DB39FD">
        <w:rPr>
          <w:rFonts w:ascii="Arial" w:hAnsi="Arial" w:cs="Arial"/>
          <w:b/>
          <w:bCs/>
          <w:sz w:val="36"/>
          <w:szCs w:val="36"/>
        </w:rPr>
        <w:t>hadn't</w:t>
      </w:r>
      <w:proofErr w:type="gramEnd"/>
      <w:r w:rsidRPr="00DB39FD">
        <w:rPr>
          <w:rFonts w:ascii="Arial" w:hAnsi="Arial" w:cs="Arial"/>
          <w:b/>
          <w:bCs/>
          <w:sz w:val="36"/>
          <w:szCs w:val="36"/>
        </w:rPr>
        <w:t xml:space="preserve"> been afflicted!</w:t>
      </w:r>
    </w:p>
    <w:p w14:paraId="17431DB9" w14:textId="77777777" w:rsidR="00E8210F" w:rsidRPr="00DB39FD" w:rsidRDefault="003C2632" w:rsidP="007A7426">
      <w:pPr>
        <w:spacing w:line="360" w:lineRule="auto"/>
        <w:jc w:val="both"/>
        <w:rPr>
          <w:rFonts w:ascii="Arial" w:hAnsi="Arial" w:cs="Arial"/>
          <w:b/>
          <w:bCs/>
          <w:sz w:val="36"/>
          <w:szCs w:val="36"/>
        </w:rPr>
      </w:pPr>
      <w:r w:rsidRPr="00DB39FD">
        <w:rPr>
          <w:rFonts w:ascii="Arial" w:hAnsi="Arial" w:cs="Arial"/>
          <w:b/>
          <w:bCs/>
          <w:sz w:val="36"/>
          <w:szCs w:val="36"/>
        </w:rPr>
        <w:t xml:space="preserve">Linda and I remember a dear godly woman we were visiting in the hospital. She was going through an extended period of pain prior to giving birth to her child. Her comment to us, "When I get to </w:t>
      </w:r>
      <w:proofErr w:type="gramStart"/>
      <w:r w:rsidRPr="00DB39FD">
        <w:rPr>
          <w:rFonts w:ascii="Arial" w:hAnsi="Arial" w:cs="Arial"/>
          <w:b/>
          <w:bCs/>
          <w:sz w:val="36"/>
          <w:szCs w:val="36"/>
        </w:rPr>
        <w:t>heaven</w:t>
      </w:r>
      <w:proofErr w:type="gramEnd"/>
      <w:r w:rsidRPr="00DB39FD">
        <w:rPr>
          <w:rFonts w:ascii="Arial" w:hAnsi="Arial" w:cs="Arial"/>
          <w:b/>
          <w:bCs/>
          <w:sz w:val="36"/>
          <w:szCs w:val="36"/>
        </w:rPr>
        <w:t xml:space="preserve"> I plan to look up Eve and have a heated discussion with her!" There was no animosity in her trial, just a cute sense of humor!</w:t>
      </w:r>
    </w:p>
    <w:p w14:paraId="04D7FD1B" w14:textId="77777777" w:rsidR="00E8210F" w:rsidRPr="00DB39FD" w:rsidRDefault="00E8210F" w:rsidP="007A7426">
      <w:pPr>
        <w:spacing w:line="360" w:lineRule="auto"/>
        <w:jc w:val="both"/>
        <w:rPr>
          <w:rFonts w:ascii="Arial" w:hAnsi="Arial" w:cs="Arial"/>
          <w:b/>
          <w:bCs/>
          <w:sz w:val="36"/>
          <w:szCs w:val="36"/>
        </w:rPr>
      </w:pPr>
      <w:r w:rsidRPr="00DB39FD">
        <w:rPr>
          <w:rFonts w:ascii="Arial" w:hAnsi="Arial" w:cs="Arial"/>
          <w:b/>
          <w:bCs/>
          <w:sz w:val="36"/>
          <w:szCs w:val="36"/>
        </w:rPr>
        <w:t xml:space="preserve">We knew another young lady, up in the Bay area, who suffered terribly from an extended illness which took her life at the age of </w:t>
      </w:r>
      <w:proofErr w:type="gramStart"/>
      <w:r w:rsidRPr="00DB39FD">
        <w:rPr>
          <w:rFonts w:ascii="Arial" w:hAnsi="Arial" w:cs="Arial"/>
          <w:b/>
          <w:bCs/>
          <w:sz w:val="36"/>
          <w:szCs w:val="36"/>
        </w:rPr>
        <w:t>35</w:t>
      </w:r>
      <w:proofErr w:type="gramEnd"/>
      <w:r w:rsidRPr="00DB39FD">
        <w:rPr>
          <w:rFonts w:ascii="Arial" w:hAnsi="Arial" w:cs="Arial"/>
          <w:b/>
          <w:bCs/>
          <w:sz w:val="36"/>
          <w:szCs w:val="36"/>
        </w:rPr>
        <w:t xml:space="preserve">! The testimonies of </w:t>
      </w:r>
      <w:proofErr w:type="gramStart"/>
      <w:r w:rsidRPr="00DB39FD">
        <w:rPr>
          <w:rFonts w:ascii="Arial" w:hAnsi="Arial" w:cs="Arial"/>
          <w:b/>
          <w:bCs/>
          <w:sz w:val="36"/>
          <w:szCs w:val="36"/>
        </w:rPr>
        <w:t>almost all</w:t>
      </w:r>
      <w:proofErr w:type="gramEnd"/>
      <w:r w:rsidRPr="00DB39FD">
        <w:rPr>
          <w:rFonts w:ascii="Arial" w:hAnsi="Arial" w:cs="Arial"/>
          <w:b/>
          <w:bCs/>
          <w:sz w:val="36"/>
          <w:szCs w:val="36"/>
        </w:rPr>
        <w:t xml:space="preserve"> the people who knew her proclaimed how graceful she endured her condition. </w:t>
      </w:r>
      <w:r w:rsidRPr="00DB39FD">
        <w:rPr>
          <w:rFonts w:ascii="Arial" w:hAnsi="Arial" w:cs="Arial"/>
          <w:b/>
          <w:bCs/>
          <w:sz w:val="36"/>
          <w:szCs w:val="36"/>
          <w:vertAlign w:val="subscript"/>
        </w:rPr>
        <w:t>21</w:t>
      </w:r>
    </w:p>
    <w:p w14:paraId="6D159F71" w14:textId="77777777" w:rsidR="00E8210F" w:rsidRPr="00DB39FD" w:rsidRDefault="00E8210F" w:rsidP="007A7426">
      <w:pPr>
        <w:spacing w:line="360" w:lineRule="auto"/>
        <w:jc w:val="both"/>
        <w:rPr>
          <w:rFonts w:ascii="Arial" w:hAnsi="Arial" w:cs="Arial"/>
          <w:b/>
          <w:bCs/>
          <w:sz w:val="36"/>
          <w:szCs w:val="36"/>
        </w:rPr>
      </w:pPr>
      <w:r w:rsidRPr="00DB39FD">
        <w:rPr>
          <w:rFonts w:ascii="Arial" w:hAnsi="Arial" w:cs="Arial"/>
          <w:b/>
          <w:bCs/>
          <w:sz w:val="36"/>
          <w:szCs w:val="36"/>
        </w:rPr>
        <w:t xml:space="preserve">The Lord said, </w:t>
      </w:r>
      <w:r w:rsidRPr="00DB39FD">
        <w:rPr>
          <w:rFonts w:ascii="Arial" w:hAnsi="Arial" w:cs="Arial"/>
          <w:b/>
          <w:bCs/>
          <w:color w:val="632423" w:themeColor="accent2" w:themeShade="80"/>
          <w:sz w:val="36"/>
          <w:szCs w:val="36"/>
        </w:rPr>
        <w:t xml:space="preserve">He causes his sun to rise on the evil and the </w:t>
      </w:r>
      <w:proofErr w:type="gramStart"/>
      <w:r w:rsidRPr="00DB39FD">
        <w:rPr>
          <w:rFonts w:ascii="Arial" w:hAnsi="Arial" w:cs="Arial"/>
          <w:b/>
          <w:bCs/>
          <w:color w:val="632423" w:themeColor="accent2" w:themeShade="80"/>
          <w:sz w:val="36"/>
          <w:szCs w:val="36"/>
        </w:rPr>
        <w:t>good, and</w:t>
      </w:r>
      <w:proofErr w:type="gramEnd"/>
      <w:r w:rsidRPr="00DB39FD">
        <w:rPr>
          <w:rFonts w:ascii="Arial" w:hAnsi="Arial" w:cs="Arial"/>
          <w:b/>
          <w:bCs/>
          <w:color w:val="632423" w:themeColor="accent2" w:themeShade="80"/>
          <w:sz w:val="36"/>
          <w:szCs w:val="36"/>
        </w:rPr>
        <w:t xml:space="preserve"> sends rain on the righteous and the </w:t>
      </w:r>
      <w:r w:rsidRPr="00DB39FD">
        <w:rPr>
          <w:rFonts w:ascii="Arial" w:hAnsi="Arial" w:cs="Arial"/>
          <w:b/>
          <w:bCs/>
          <w:color w:val="632423" w:themeColor="accent2" w:themeShade="80"/>
          <w:sz w:val="36"/>
          <w:szCs w:val="36"/>
        </w:rPr>
        <w:lastRenderedPageBreak/>
        <w:t>unrighteous</w:t>
      </w:r>
      <w:r w:rsidRPr="00DB39FD">
        <w:rPr>
          <w:rFonts w:ascii="Arial" w:hAnsi="Arial" w:cs="Arial"/>
          <w:b/>
          <w:bCs/>
          <w:sz w:val="36"/>
          <w:szCs w:val="36"/>
        </w:rPr>
        <w:t xml:space="preserve">. </w:t>
      </w:r>
      <w:r w:rsidRPr="00DB39FD">
        <w:rPr>
          <w:rStyle w:val="FootnoteReference"/>
          <w:rFonts w:ascii="Arial" w:hAnsi="Arial" w:cs="Arial"/>
          <w:b/>
          <w:bCs/>
          <w:sz w:val="36"/>
          <w:szCs w:val="36"/>
        </w:rPr>
        <w:footnoteReference w:id="11"/>
      </w:r>
      <w:r w:rsidRPr="00DB39FD">
        <w:rPr>
          <w:rFonts w:ascii="Arial" w:hAnsi="Arial" w:cs="Arial"/>
          <w:b/>
          <w:bCs/>
          <w:sz w:val="36"/>
          <w:szCs w:val="36"/>
        </w:rPr>
        <w:t xml:space="preserve"> </w:t>
      </w:r>
      <w:r w:rsidRPr="00DB39FD">
        <w:rPr>
          <w:rFonts w:ascii="Arial" w:hAnsi="Arial" w:cs="Arial"/>
          <w:b/>
          <w:bCs/>
          <w:sz w:val="36"/>
          <w:szCs w:val="36"/>
          <w:vertAlign w:val="subscript"/>
        </w:rPr>
        <w:t>22</w:t>
      </w:r>
      <w:r w:rsidRPr="00DB39FD">
        <w:rPr>
          <w:rFonts w:ascii="Arial" w:hAnsi="Arial" w:cs="Arial"/>
          <w:b/>
          <w:bCs/>
          <w:sz w:val="36"/>
          <w:szCs w:val="36"/>
        </w:rPr>
        <w:t xml:space="preserve"> Sickness, potentially, happens to everybody!</w:t>
      </w:r>
    </w:p>
    <w:p w14:paraId="71929973" w14:textId="77777777" w:rsidR="00015F6E" w:rsidRPr="00DB39FD" w:rsidRDefault="00E8210F" w:rsidP="007A7426">
      <w:pPr>
        <w:spacing w:line="360" w:lineRule="auto"/>
        <w:jc w:val="both"/>
        <w:rPr>
          <w:rFonts w:ascii="Arial" w:hAnsi="Arial" w:cs="Arial"/>
          <w:b/>
          <w:bCs/>
          <w:sz w:val="36"/>
          <w:szCs w:val="36"/>
        </w:rPr>
      </w:pPr>
      <w:r w:rsidRPr="00DB39FD">
        <w:rPr>
          <w:rFonts w:ascii="Arial" w:hAnsi="Arial" w:cs="Arial"/>
          <w:b/>
          <w:bCs/>
          <w:sz w:val="36"/>
          <w:szCs w:val="36"/>
        </w:rPr>
        <w:t xml:space="preserve">There are </w:t>
      </w:r>
      <w:proofErr w:type="gramStart"/>
      <w:r w:rsidRPr="00DB39FD">
        <w:rPr>
          <w:rFonts w:ascii="Arial" w:hAnsi="Arial" w:cs="Arial"/>
          <w:b/>
          <w:bCs/>
          <w:sz w:val="36"/>
          <w:szCs w:val="36"/>
        </w:rPr>
        <w:t>some</w:t>
      </w:r>
      <w:proofErr w:type="gramEnd"/>
      <w:r w:rsidRPr="00DB39FD">
        <w:rPr>
          <w:rFonts w:ascii="Arial" w:hAnsi="Arial" w:cs="Arial"/>
          <w:b/>
          <w:bCs/>
          <w:sz w:val="36"/>
          <w:szCs w:val="36"/>
        </w:rPr>
        <w:t xml:space="preserve"> cases</w:t>
      </w:r>
      <w:r w:rsidR="00015F6E" w:rsidRPr="00DB39FD">
        <w:rPr>
          <w:rFonts w:ascii="Arial" w:hAnsi="Arial" w:cs="Arial"/>
          <w:b/>
          <w:bCs/>
          <w:sz w:val="36"/>
          <w:szCs w:val="36"/>
        </w:rPr>
        <w:t>, however,</w:t>
      </w:r>
      <w:r w:rsidRPr="00DB39FD">
        <w:rPr>
          <w:rFonts w:ascii="Arial" w:hAnsi="Arial" w:cs="Arial"/>
          <w:b/>
          <w:bCs/>
          <w:sz w:val="36"/>
          <w:szCs w:val="36"/>
        </w:rPr>
        <w:t xml:space="preserve"> where sickness and sin are related. Venereal disease and alcoholism are the obvious ones. </w:t>
      </w:r>
      <w:r w:rsidRPr="00DB39FD">
        <w:rPr>
          <w:rFonts w:ascii="Arial" w:hAnsi="Arial" w:cs="Arial"/>
          <w:b/>
          <w:bCs/>
          <w:sz w:val="36"/>
          <w:szCs w:val="36"/>
          <w:vertAlign w:val="subscript"/>
        </w:rPr>
        <w:t>23</w:t>
      </w:r>
      <w:r w:rsidRPr="00DB39FD">
        <w:rPr>
          <w:rFonts w:ascii="Arial" w:hAnsi="Arial" w:cs="Arial"/>
          <w:b/>
          <w:bCs/>
          <w:sz w:val="36"/>
          <w:szCs w:val="36"/>
        </w:rPr>
        <w:t xml:space="preserve"> The plagues of Pharaoh are an example. </w:t>
      </w:r>
      <w:r w:rsidRPr="00DB39FD">
        <w:rPr>
          <w:rStyle w:val="FootnoteReference"/>
          <w:rFonts w:ascii="Arial" w:hAnsi="Arial" w:cs="Arial"/>
          <w:b/>
          <w:bCs/>
          <w:sz w:val="36"/>
          <w:szCs w:val="36"/>
        </w:rPr>
        <w:footnoteReference w:id="12"/>
      </w:r>
      <w:r w:rsidRPr="00DB39FD">
        <w:rPr>
          <w:rFonts w:ascii="Arial" w:hAnsi="Arial" w:cs="Arial"/>
          <w:b/>
          <w:bCs/>
          <w:sz w:val="36"/>
          <w:szCs w:val="36"/>
        </w:rPr>
        <w:t xml:space="preserve"> This monarch stubborn</w:t>
      </w:r>
      <w:r w:rsidR="00E42410" w:rsidRPr="00DB39FD">
        <w:rPr>
          <w:rFonts w:ascii="Arial" w:hAnsi="Arial" w:cs="Arial"/>
          <w:b/>
          <w:bCs/>
          <w:sz w:val="36"/>
          <w:szCs w:val="36"/>
        </w:rPr>
        <w:t>ly rebelled against</w:t>
      </w:r>
      <w:r w:rsidRPr="00DB39FD">
        <w:rPr>
          <w:rFonts w:ascii="Arial" w:hAnsi="Arial" w:cs="Arial"/>
          <w:b/>
          <w:bCs/>
          <w:sz w:val="36"/>
          <w:szCs w:val="36"/>
        </w:rPr>
        <w:t xml:space="preserve"> God's</w:t>
      </w:r>
      <w:r w:rsidR="00E42410" w:rsidRPr="00DB39FD">
        <w:rPr>
          <w:rFonts w:ascii="Arial" w:hAnsi="Arial" w:cs="Arial"/>
          <w:b/>
          <w:bCs/>
          <w:sz w:val="36"/>
          <w:szCs w:val="36"/>
        </w:rPr>
        <w:t xml:space="preserve"> command, through Moses, to let His people go. Every time Pharaoh resisted pain, sickness and death resulted. </w:t>
      </w:r>
      <w:r w:rsidR="00E42410" w:rsidRPr="00DB39FD">
        <w:rPr>
          <w:rFonts w:ascii="Arial" w:hAnsi="Arial" w:cs="Arial"/>
          <w:b/>
          <w:bCs/>
          <w:sz w:val="36"/>
          <w:szCs w:val="36"/>
          <w:vertAlign w:val="subscript"/>
        </w:rPr>
        <w:t>24</w:t>
      </w:r>
      <w:r w:rsidR="00E42410" w:rsidRPr="00DB39FD">
        <w:rPr>
          <w:rFonts w:ascii="Arial" w:hAnsi="Arial" w:cs="Arial"/>
          <w:b/>
          <w:bCs/>
          <w:sz w:val="36"/>
          <w:szCs w:val="36"/>
        </w:rPr>
        <w:t xml:space="preserve"> Psalm, Chapter 107, verse 17, explains, </w:t>
      </w:r>
      <w:proofErr w:type="gramStart"/>
      <w:r w:rsidR="00E42410" w:rsidRPr="00DB39FD">
        <w:rPr>
          <w:rFonts w:ascii="Arial" w:hAnsi="Arial" w:cs="Arial"/>
          <w:b/>
          <w:bCs/>
          <w:color w:val="632423" w:themeColor="accent2" w:themeShade="80"/>
          <w:sz w:val="36"/>
          <w:szCs w:val="36"/>
        </w:rPr>
        <w:t>Some</w:t>
      </w:r>
      <w:proofErr w:type="gramEnd"/>
      <w:r w:rsidR="00E42410" w:rsidRPr="00DB39FD">
        <w:rPr>
          <w:rFonts w:ascii="Arial" w:hAnsi="Arial" w:cs="Arial"/>
          <w:b/>
          <w:bCs/>
          <w:color w:val="632423" w:themeColor="accent2" w:themeShade="80"/>
          <w:sz w:val="36"/>
          <w:szCs w:val="36"/>
        </w:rPr>
        <w:t xml:space="preserve"> became fools through their rebellious ways and suffered affliction because of their iniquities</w:t>
      </w:r>
      <w:r w:rsidR="00E42410" w:rsidRPr="00DB39FD">
        <w:rPr>
          <w:rFonts w:ascii="Arial" w:hAnsi="Arial" w:cs="Arial"/>
          <w:b/>
          <w:bCs/>
          <w:sz w:val="36"/>
          <w:szCs w:val="36"/>
        </w:rPr>
        <w:t>.</w:t>
      </w:r>
      <w:r w:rsidR="00015F6E" w:rsidRPr="00DB39FD">
        <w:rPr>
          <w:rFonts w:ascii="Arial" w:hAnsi="Arial" w:cs="Arial"/>
          <w:b/>
          <w:bCs/>
          <w:sz w:val="36"/>
          <w:szCs w:val="36"/>
        </w:rPr>
        <w:t xml:space="preserve"> </w:t>
      </w:r>
      <w:r w:rsidR="00015F6E" w:rsidRPr="00DB39FD">
        <w:rPr>
          <w:rFonts w:ascii="Arial" w:hAnsi="Arial" w:cs="Arial"/>
          <w:b/>
          <w:bCs/>
          <w:sz w:val="36"/>
          <w:szCs w:val="36"/>
          <w:vertAlign w:val="subscript"/>
        </w:rPr>
        <w:t>25</w:t>
      </w:r>
    </w:p>
    <w:p w14:paraId="2015C418" w14:textId="77777777" w:rsidR="00015F6E" w:rsidRPr="00DB39FD" w:rsidRDefault="00015F6E" w:rsidP="007A7426">
      <w:pPr>
        <w:spacing w:line="360" w:lineRule="auto"/>
        <w:jc w:val="both"/>
        <w:rPr>
          <w:rFonts w:ascii="Arial" w:hAnsi="Arial" w:cs="Arial"/>
          <w:b/>
          <w:bCs/>
          <w:sz w:val="36"/>
          <w:szCs w:val="36"/>
        </w:rPr>
      </w:pPr>
      <w:r w:rsidRPr="00DB39FD">
        <w:rPr>
          <w:rFonts w:ascii="Arial" w:hAnsi="Arial" w:cs="Arial"/>
          <w:b/>
          <w:bCs/>
          <w:sz w:val="36"/>
          <w:szCs w:val="36"/>
        </w:rPr>
        <w:t xml:space="preserve">When God provides His </w:t>
      </w:r>
      <w:proofErr w:type="gramStart"/>
      <w:r w:rsidRPr="00DB39FD">
        <w:rPr>
          <w:rFonts w:ascii="Arial" w:hAnsi="Arial" w:cs="Arial"/>
          <w:b/>
          <w:bCs/>
          <w:sz w:val="36"/>
          <w:szCs w:val="36"/>
        </w:rPr>
        <w:t>grace</w:t>
      </w:r>
      <w:proofErr w:type="gramEnd"/>
      <w:r w:rsidRPr="00DB39FD">
        <w:rPr>
          <w:rFonts w:ascii="Arial" w:hAnsi="Arial" w:cs="Arial"/>
          <w:b/>
          <w:bCs/>
          <w:sz w:val="36"/>
          <w:szCs w:val="36"/>
        </w:rPr>
        <w:t xml:space="preserve"> he usually allows His children to get into the action! Each one of you, at some time, </w:t>
      </w:r>
      <w:proofErr w:type="gramStart"/>
      <w:r w:rsidRPr="00DB39FD">
        <w:rPr>
          <w:rFonts w:ascii="Arial" w:hAnsi="Arial" w:cs="Arial"/>
          <w:b/>
          <w:bCs/>
          <w:sz w:val="36"/>
          <w:szCs w:val="36"/>
        </w:rPr>
        <w:t>have</w:t>
      </w:r>
      <w:proofErr w:type="gramEnd"/>
      <w:r w:rsidRPr="00DB39FD">
        <w:rPr>
          <w:rFonts w:ascii="Arial" w:hAnsi="Arial" w:cs="Arial"/>
          <w:b/>
          <w:bCs/>
          <w:sz w:val="36"/>
          <w:szCs w:val="36"/>
        </w:rPr>
        <w:t xml:space="preserve"> </w:t>
      </w:r>
      <w:proofErr w:type="gramStart"/>
      <w:r w:rsidRPr="00DB39FD">
        <w:rPr>
          <w:rFonts w:ascii="Arial" w:hAnsi="Arial" w:cs="Arial"/>
          <w:b/>
          <w:bCs/>
          <w:sz w:val="36"/>
          <w:szCs w:val="36"/>
        </w:rPr>
        <w:t>probably experienced</w:t>
      </w:r>
      <w:proofErr w:type="gramEnd"/>
      <w:r w:rsidRPr="00DB39FD">
        <w:rPr>
          <w:rFonts w:ascii="Arial" w:hAnsi="Arial" w:cs="Arial"/>
          <w:b/>
          <w:bCs/>
          <w:sz w:val="36"/>
          <w:szCs w:val="36"/>
        </w:rPr>
        <w:t xml:space="preserve"> a miracle. These are events that </w:t>
      </w:r>
      <w:proofErr w:type="gramStart"/>
      <w:r w:rsidRPr="00DB39FD">
        <w:rPr>
          <w:rFonts w:ascii="Arial" w:hAnsi="Arial" w:cs="Arial"/>
          <w:b/>
          <w:bCs/>
          <w:sz w:val="36"/>
          <w:szCs w:val="36"/>
        </w:rPr>
        <w:t>can't</w:t>
      </w:r>
      <w:proofErr w:type="gramEnd"/>
      <w:r w:rsidRPr="00DB39FD">
        <w:rPr>
          <w:rFonts w:ascii="Arial" w:hAnsi="Arial" w:cs="Arial"/>
          <w:b/>
          <w:bCs/>
          <w:sz w:val="36"/>
          <w:szCs w:val="36"/>
        </w:rPr>
        <w:t xml:space="preserve"> be explained any other way. They may fall into place with perfect </w:t>
      </w:r>
      <w:proofErr w:type="gramStart"/>
      <w:r w:rsidRPr="00DB39FD">
        <w:rPr>
          <w:rFonts w:ascii="Arial" w:hAnsi="Arial" w:cs="Arial"/>
          <w:b/>
          <w:bCs/>
          <w:sz w:val="36"/>
          <w:szCs w:val="36"/>
        </w:rPr>
        <w:t>timing</w:t>
      </w:r>
      <w:proofErr w:type="gramEnd"/>
      <w:r w:rsidRPr="00DB39FD">
        <w:rPr>
          <w:rFonts w:ascii="Arial" w:hAnsi="Arial" w:cs="Arial"/>
          <w:b/>
          <w:bCs/>
          <w:sz w:val="36"/>
          <w:szCs w:val="36"/>
        </w:rPr>
        <w:t xml:space="preserve"> and you just stand in awe. </w:t>
      </w:r>
      <w:r w:rsidRPr="00DB39FD">
        <w:rPr>
          <w:rFonts w:ascii="Arial" w:hAnsi="Arial" w:cs="Arial"/>
          <w:b/>
          <w:bCs/>
          <w:sz w:val="36"/>
          <w:szCs w:val="36"/>
          <w:vertAlign w:val="subscript"/>
        </w:rPr>
        <w:t>26</w:t>
      </w:r>
    </w:p>
    <w:p w14:paraId="7E10952C" w14:textId="77777777" w:rsidR="00646933" w:rsidRPr="00DB39FD" w:rsidRDefault="00015F6E" w:rsidP="007A7426">
      <w:pPr>
        <w:spacing w:line="360" w:lineRule="auto"/>
        <w:jc w:val="both"/>
        <w:rPr>
          <w:rFonts w:ascii="Arial" w:hAnsi="Arial" w:cs="Arial"/>
          <w:b/>
          <w:bCs/>
          <w:sz w:val="36"/>
          <w:szCs w:val="36"/>
        </w:rPr>
      </w:pPr>
      <w:r w:rsidRPr="00DB39FD">
        <w:rPr>
          <w:rFonts w:ascii="Arial" w:hAnsi="Arial" w:cs="Arial"/>
          <w:b/>
          <w:bCs/>
          <w:sz w:val="36"/>
          <w:szCs w:val="36"/>
        </w:rPr>
        <w:lastRenderedPageBreak/>
        <w:t xml:space="preserve">A miracle usually involves obedience from somebody. </w:t>
      </w:r>
      <w:r w:rsidRPr="00DB39FD">
        <w:rPr>
          <w:rFonts w:ascii="Arial" w:hAnsi="Arial" w:cs="Arial"/>
          <w:b/>
          <w:bCs/>
          <w:sz w:val="36"/>
          <w:szCs w:val="36"/>
          <w:vertAlign w:val="subscript"/>
        </w:rPr>
        <w:t>27</w:t>
      </w:r>
      <w:r w:rsidRPr="00DB39FD">
        <w:rPr>
          <w:rFonts w:ascii="Arial" w:hAnsi="Arial" w:cs="Arial"/>
          <w:b/>
          <w:bCs/>
          <w:sz w:val="36"/>
          <w:szCs w:val="36"/>
        </w:rPr>
        <w:t xml:space="preserve"> To get money for taxes, Peter went fishing. </w:t>
      </w:r>
      <w:r w:rsidRPr="00DB39FD">
        <w:rPr>
          <w:rStyle w:val="FootnoteReference"/>
          <w:rFonts w:ascii="Arial" w:hAnsi="Arial" w:cs="Arial"/>
          <w:b/>
          <w:bCs/>
          <w:sz w:val="36"/>
          <w:szCs w:val="36"/>
        </w:rPr>
        <w:footnoteReference w:id="13"/>
      </w:r>
      <w:r w:rsidRPr="00DB39FD">
        <w:rPr>
          <w:rFonts w:ascii="Arial" w:hAnsi="Arial" w:cs="Arial"/>
          <w:b/>
          <w:bCs/>
          <w:sz w:val="36"/>
          <w:szCs w:val="36"/>
        </w:rPr>
        <w:t xml:space="preserve"> </w:t>
      </w:r>
      <w:r w:rsidRPr="00DB39FD">
        <w:rPr>
          <w:rFonts w:ascii="Arial" w:hAnsi="Arial" w:cs="Arial"/>
          <w:b/>
          <w:bCs/>
          <w:sz w:val="36"/>
          <w:szCs w:val="36"/>
          <w:vertAlign w:val="subscript"/>
        </w:rPr>
        <w:t>28</w:t>
      </w:r>
      <w:r w:rsidRPr="00DB39FD">
        <w:rPr>
          <w:rFonts w:ascii="Arial" w:hAnsi="Arial" w:cs="Arial"/>
          <w:b/>
          <w:bCs/>
          <w:sz w:val="36"/>
          <w:szCs w:val="36"/>
        </w:rPr>
        <w:t xml:space="preserve"> To have his withered hand healed</w:t>
      </w:r>
      <w:r w:rsidR="00D62CB6" w:rsidRPr="00DB39FD">
        <w:rPr>
          <w:rFonts w:ascii="Arial" w:hAnsi="Arial" w:cs="Arial"/>
          <w:b/>
          <w:bCs/>
          <w:sz w:val="36"/>
          <w:szCs w:val="36"/>
        </w:rPr>
        <w:t xml:space="preserve">, a man had to stretch it out. </w:t>
      </w:r>
      <w:r w:rsidR="00D62CB6" w:rsidRPr="00DB39FD">
        <w:rPr>
          <w:rStyle w:val="FootnoteReference"/>
          <w:rFonts w:ascii="Arial" w:hAnsi="Arial" w:cs="Arial"/>
          <w:b/>
          <w:bCs/>
          <w:sz w:val="36"/>
          <w:szCs w:val="36"/>
        </w:rPr>
        <w:footnoteReference w:id="14"/>
      </w:r>
      <w:r w:rsidR="00D62CB6" w:rsidRPr="00DB39FD">
        <w:rPr>
          <w:rFonts w:ascii="Arial" w:hAnsi="Arial" w:cs="Arial"/>
          <w:b/>
          <w:bCs/>
          <w:sz w:val="36"/>
          <w:szCs w:val="36"/>
        </w:rPr>
        <w:t xml:space="preserve"> </w:t>
      </w:r>
      <w:r w:rsidR="00D62CB6" w:rsidRPr="00DB39FD">
        <w:rPr>
          <w:rFonts w:ascii="Arial" w:hAnsi="Arial" w:cs="Arial"/>
          <w:b/>
          <w:bCs/>
          <w:sz w:val="36"/>
          <w:szCs w:val="36"/>
          <w:vertAlign w:val="subscript"/>
        </w:rPr>
        <w:t>29</w:t>
      </w:r>
      <w:r w:rsidR="00D62CB6" w:rsidRPr="00DB39FD">
        <w:rPr>
          <w:rFonts w:ascii="Arial" w:hAnsi="Arial" w:cs="Arial"/>
          <w:b/>
          <w:bCs/>
          <w:sz w:val="36"/>
          <w:szCs w:val="36"/>
        </w:rPr>
        <w:t xml:space="preserve"> To catch fish, during the miracle of the multitude of fish, the disciples had to cast their nets. </w:t>
      </w:r>
      <w:r w:rsidR="00D62CB6" w:rsidRPr="00DB39FD">
        <w:rPr>
          <w:rStyle w:val="FootnoteReference"/>
          <w:rFonts w:ascii="Arial" w:hAnsi="Arial" w:cs="Arial"/>
          <w:b/>
          <w:bCs/>
          <w:sz w:val="36"/>
          <w:szCs w:val="36"/>
        </w:rPr>
        <w:footnoteReference w:id="15"/>
      </w:r>
      <w:r w:rsidR="00D62CB6" w:rsidRPr="00DB39FD">
        <w:rPr>
          <w:rFonts w:ascii="Arial" w:hAnsi="Arial" w:cs="Arial"/>
          <w:b/>
          <w:bCs/>
          <w:sz w:val="36"/>
          <w:szCs w:val="36"/>
        </w:rPr>
        <w:t xml:space="preserve"> </w:t>
      </w:r>
      <w:r w:rsidR="00D62CB6" w:rsidRPr="00DB39FD">
        <w:rPr>
          <w:rFonts w:ascii="Arial" w:hAnsi="Arial" w:cs="Arial"/>
          <w:b/>
          <w:bCs/>
          <w:sz w:val="36"/>
          <w:szCs w:val="36"/>
          <w:vertAlign w:val="subscript"/>
        </w:rPr>
        <w:t>30</w:t>
      </w:r>
      <w:r w:rsidR="00D62CB6" w:rsidRPr="00DB39FD">
        <w:rPr>
          <w:rFonts w:ascii="Arial" w:hAnsi="Arial" w:cs="Arial"/>
          <w:b/>
          <w:bCs/>
          <w:sz w:val="36"/>
          <w:szCs w:val="36"/>
        </w:rPr>
        <w:t xml:space="preserve"> In the healing of the paralyzed man, he had to </w:t>
      </w:r>
      <w:proofErr w:type="gramStart"/>
      <w:r w:rsidR="00D62CB6" w:rsidRPr="00DB39FD">
        <w:rPr>
          <w:rFonts w:ascii="Arial" w:hAnsi="Arial" w:cs="Arial"/>
          <w:b/>
          <w:bCs/>
          <w:sz w:val="36"/>
          <w:szCs w:val="36"/>
        </w:rPr>
        <w:t>take up</w:t>
      </w:r>
      <w:proofErr w:type="gramEnd"/>
      <w:r w:rsidR="00D62CB6" w:rsidRPr="00DB39FD">
        <w:rPr>
          <w:rFonts w:ascii="Arial" w:hAnsi="Arial" w:cs="Arial"/>
          <w:b/>
          <w:bCs/>
          <w:sz w:val="36"/>
          <w:szCs w:val="36"/>
        </w:rPr>
        <w:t xml:space="preserve"> his bed and walk. </w:t>
      </w:r>
      <w:r w:rsidR="00D62CB6" w:rsidRPr="00DB39FD">
        <w:rPr>
          <w:rStyle w:val="FootnoteReference"/>
          <w:rFonts w:ascii="Arial" w:hAnsi="Arial" w:cs="Arial"/>
          <w:b/>
          <w:bCs/>
          <w:sz w:val="36"/>
          <w:szCs w:val="36"/>
        </w:rPr>
        <w:footnoteReference w:id="16"/>
      </w:r>
    </w:p>
    <w:p w14:paraId="5D37ABA0" w14:textId="42C43124" w:rsidR="00646933" w:rsidRDefault="00646933" w:rsidP="007A7426">
      <w:pPr>
        <w:spacing w:line="360" w:lineRule="auto"/>
        <w:jc w:val="both"/>
        <w:rPr>
          <w:rFonts w:ascii="Arial" w:hAnsi="Arial" w:cs="Arial"/>
          <w:b/>
          <w:bCs/>
          <w:sz w:val="36"/>
          <w:szCs w:val="36"/>
          <w:vertAlign w:val="subscript"/>
        </w:rPr>
      </w:pPr>
      <w:r w:rsidRPr="00DB39FD">
        <w:rPr>
          <w:rFonts w:ascii="Arial" w:hAnsi="Arial" w:cs="Arial"/>
          <w:b/>
          <w:bCs/>
          <w:sz w:val="36"/>
          <w:szCs w:val="36"/>
        </w:rPr>
        <w:t xml:space="preserve">So, </w:t>
      </w:r>
      <w:proofErr w:type="gramStart"/>
      <w:r w:rsidRPr="00DB39FD">
        <w:rPr>
          <w:rFonts w:ascii="Arial" w:hAnsi="Arial" w:cs="Arial"/>
          <w:b/>
          <w:bCs/>
          <w:sz w:val="36"/>
          <w:szCs w:val="36"/>
        </w:rPr>
        <w:t>that's</w:t>
      </w:r>
      <w:proofErr w:type="gramEnd"/>
      <w:r w:rsidRPr="00DB39FD">
        <w:rPr>
          <w:rFonts w:ascii="Arial" w:hAnsi="Arial" w:cs="Arial"/>
          <w:b/>
          <w:bCs/>
          <w:sz w:val="36"/>
          <w:szCs w:val="36"/>
        </w:rPr>
        <w:t xml:space="preserve"> what the Lord, the light of the world, did. Now . . . </w:t>
      </w:r>
      <w:proofErr w:type="gramStart"/>
      <w:r w:rsidRPr="00DB39FD">
        <w:rPr>
          <w:rFonts w:ascii="Arial" w:hAnsi="Arial" w:cs="Arial"/>
          <w:b/>
          <w:bCs/>
          <w:sz w:val="36"/>
          <w:szCs w:val="36"/>
          <w:vertAlign w:val="subscript"/>
        </w:rPr>
        <w:t>31</w:t>
      </w:r>
      <w:proofErr w:type="gramEnd"/>
    </w:p>
    <w:p w14:paraId="7B9E1B46" w14:textId="7B894D87" w:rsidR="00DB39FD" w:rsidRDefault="00DB39FD" w:rsidP="007A7426">
      <w:pPr>
        <w:spacing w:line="360" w:lineRule="auto"/>
        <w:jc w:val="both"/>
        <w:rPr>
          <w:rFonts w:ascii="Arial" w:hAnsi="Arial" w:cs="Arial"/>
          <w:b/>
          <w:bCs/>
          <w:sz w:val="36"/>
          <w:szCs w:val="36"/>
          <w:vertAlign w:val="subscript"/>
        </w:rPr>
      </w:pPr>
    </w:p>
    <w:p w14:paraId="5D70330C" w14:textId="346328B4" w:rsidR="00DB39FD" w:rsidRDefault="00DB39FD" w:rsidP="007A7426">
      <w:pPr>
        <w:spacing w:line="360" w:lineRule="auto"/>
        <w:jc w:val="both"/>
        <w:rPr>
          <w:rFonts w:ascii="Arial" w:hAnsi="Arial" w:cs="Arial"/>
          <w:b/>
          <w:bCs/>
          <w:sz w:val="36"/>
          <w:szCs w:val="36"/>
          <w:vertAlign w:val="subscript"/>
        </w:rPr>
      </w:pPr>
    </w:p>
    <w:p w14:paraId="5B1D56F5" w14:textId="77777777" w:rsidR="00DB39FD" w:rsidRPr="00DB39FD" w:rsidRDefault="00DB39FD" w:rsidP="007A7426">
      <w:pPr>
        <w:spacing w:line="360" w:lineRule="auto"/>
        <w:jc w:val="both"/>
        <w:rPr>
          <w:rFonts w:ascii="Arial" w:hAnsi="Arial" w:cs="Arial"/>
          <w:b/>
          <w:bCs/>
          <w:sz w:val="36"/>
          <w:szCs w:val="36"/>
        </w:rPr>
      </w:pPr>
    </w:p>
    <w:p w14:paraId="3BBFEFAB" w14:textId="77777777" w:rsidR="00646933" w:rsidRPr="00DB39FD" w:rsidRDefault="00646933" w:rsidP="0054350A">
      <w:pPr>
        <w:spacing w:line="360" w:lineRule="auto"/>
        <w:jc w:val="center"/>
        <w:rPr>
          <w:rFonts w:ascii="Arial" w:hAnsi="Arial" w:cs="Arial"/>
          <w:b/>
          <w:bCs/>
          <w:sz w:val="44"/>
          <w:szCs w:val="44"/>
        </w:rPr>
      </w:pPr>
      <w:r w:rsidRPr="00DB39FD">
        <w:rPr>
          <w:rFonts w:ascii="Arial" w:hAnsi="Arial" w:cs="Arial"/>
          <w:b/>
          <w:bCs/>
          <w:sz w:val="44"/>
          <w:szCs w:val="44"/>
        </w:rPr>
        <w:lastRenderedPageBreak/>
        <w:t xml:space="preserve">II. How is the Light Accepted? </w:t>
      </w:r>
      <w:r w:rsidRPr="00DC193E">
        <w:rPr>
          <w:rFonts w:ascii="Arial" w:hAnsi="Arial" w:cs="Arial"/>
          <w:b/>
          <w:bCs/>
          <w:sz w:val="32"/>
          <w:szCs w:val="32"/>
        </w:rPr>
        <w:t>- v8-</w:t>
      </w:r>
      <w:proofErr w:type="gramStart"/>
      <w:r w:rsidRPr="00DC193E">
        <w:rPr>
          <w:rFonts w:ascii="Arial" w:hAnsi="Arial" w:cs="Arial"/>
          <w:b/>
          <w:bCs/>
          <w:sz w:val="32"/>
          <w:szCs w:val="32"/>
        </w:rPr>
        <w:t>38</w:t>
      </w:r>
      <w:proofErr w:type="gramEnd"/>
    </w:p>
    <w:p w14:paraId="4D5A4518" w14:textId="77777777" w:rsidR="00646933" w:rsidRPr="00DB39FD" w:rsidRDefault="00646933" w:rsidP="007A7426">
      <w:pPr>
        <w:spacing w:line="360" w:lineRule="auto"/>
        <w:jc w:val="both"/>
        <w:rPr>
          <w:rFonts w:ascii="Arial" w:hAnsi="Arial" w:cs="Arial"/>
          <w:b/>
          <w:bCs/>
          <w:sz w:val="36"/>
          <w:szCs w:val="36"/>
        </w:rPr>
      </w:pPr>
      <w:r w:rsidRPr="00DB39FD">
        <w:rPr>
          <w:rFonts w:ascii="Arial" w:hAnsi="Arial" w:cs="Arial"/>
          <w:b/>
          <w:bCs/>
          <w:sz w:val="36"/>
          <w:szCs w:val="36"/>
        </w:rPr>
        <w:t xml:space="preserve">. . . How is the light accepted? We discover that with the rest of the chapter. </w:t>
      </w:r>
      <w:r w:rsidRPr="00DB39FD">
        <w:rPr>
          <w:rFonts w:ascii="Arial" w:hAnsi="Arial" w:cs="Arial"/>
          <w:b/>
          <w:bCs/>
          <w:sz w:val="36"/>
          <w:szCs w:val="36"/>
          <w:vertAlign w:val="subscript"/>
        </w:rPr>
        <w:t>32</w:t>
      </w:r>
      <w:r w:rsidRPr="00DB39FD">
        <w:rPr>
          <w:rFonts w:ascii="Arial" w:hAnsi="Arial" w:cs="Arial"/>
          <w:b/>
          <w:bCs/>
          <w:sz w:val="36"/>
          <w:szCs w:val="36"/>
        </w:rPr>
        <w:t xml:space="preserve"> </w:t>
      </w:r>
      <w:proofErr w:type="gramStart"/>
      <w:r w:rsidRPr="00DB39FD">
        <w:rPr>
          <w:rFonts w:ascii="Arial" w:hAnsi="Arial" w:cs="Arial"/>
          <w:b/>
          <w:bCs/>
          <w:sz w:val="36"/>
          <w:szCs w:val="36"/>
        </w:rPr>
        <w:t>Some</w:t>
      </w:r>
      <w:proofErr w:type="gramEnd"/>
      <w:r w:rsidRPr="00DB39FD">
        <w:rPr>
          <w:rFonts w:ascii="Arial" w:hAnsi="Arial" w:cs="Arial"/>
          <w:b/>
          <w:bCs/>
          <w:sz w:val="36"/>
          <w:szCs w:val="36"/>
        </w:rPr>
        <w:t xml:space="preserve"> reject the light in spite of the overwhelming evidence! Notice the evidence! </w:t>
      </w:r>
      <w:r w:rsidRPr="00DB39FD">
        <w:rPr>
          <w:rFonts w:ascii="Arial" w:hAnsi="Arial" w:cs="Arial"/>
          <w:b/>
          <w:bCs/>
          <w:sz w:val="36"/>
          <w:szCs w:val="36"/>
          <w:vertAlign w:val="subscript"/>
        </w:rPr>
        <w:t>33</w:t>
      </w:r>
    </w:p>
    <w:p w14:paraId="1B19789F" w14:textId="77777777" w:rsidR="008D03E5" w:rsidRPr="00DB39FD" w:rsidRDefault="00646933" w:rsidP="007A7426">
      <w:pPr>
        <w:spacing w:line="360" w:lineRule="auto"/>
        <w:jc w:val="both"/>
        <w:rPr>
          <w:rFonts w:ascii="Arial" w:hAnsi="Arial" w:cs="Arial"/>
          <w:b/>
          <w:bCs/>
          <w:sz w:val="36"/>
          <w:szCs w:val="36"/>
        </w:rPr>
      </w:pPr>
      <w:r w:rsidRPr="00DB39FD">
        <w:rPr>
          <w:rFonts w:ascii="Arial" w:hAnsi="Arial" w:cs="Arial"/>
          <w:b/>
          <w:bCs/>
          <w:sz w:val="36"/>
          <w:szCs w:val="36"/>
        </w:rPr>
        <w:t xml:space="preserve">First, they said he was not the blind man. </w:t>
      </w:r>
      <w:r w:rsidR="008D03E5" w:rsidRPr="00DB39FD">
        <w:rPr>
          <w:rFonts w:ascii="Arial" w:hAnsi="Arial" w:cs="Arial"/>
          <w:b/>
          <w:bCs/>
          <w:sz w:val="36"/>
          <w:szCs w:val="36"/>
        </w:rPr>
        <w:t xml:space="preserve">Verses 8 and 9, </w:t>
      </w:r>
      <w:r w:rsidR="008D03E5" w:rsidRPr="00DB39FD">
        <w:rPr>
          <w:rFonts w:ascii="Arial" w:hAnsi="Arial" w:cs="Arial"/>
          <w:b/>
          <w:bCs/>
          <w:color w:val="632423" w:themeColor="accent2" w:themeShade="80"/>
          <w:sz w:val="36"/>
          <w:szCs w:val="36"/>
        </w:rPr>
        <w:t xml:space="preserve">His neighbors and those who had formerly seen him begging asked, “Isn’t this the same man who used to sit and beg?” </w:t>
      </w:r>
      <w:proofErr w:type="gramStart"/>
      <w:r w:rsidR="008D03E5" w:rsidRPr="00DB39FD">
        <w:rPr>
          <w:rFonts w:ascii="Arial" w:hAnsi="Arial" w:cs="Arial"/>
          <w:b/>
          <w:bCs/>
          <w:color w:val="632423" w:themeColor="accent2" w:themeShade="80"/>
          <w:sz w:val="36"/>
          <w:szCs w:val="36"/>
        </w:rPr>
        <w:t>Some</w:t>
      </w:r>
      <w:proofErr w:type="gramEnd"/>
      <w:r w:rsidR="008D03E5" w:rsidRPr="00DB39FD">
        <w:rPr>
          <w:rFonts w:ascii="Arial" w:hAnsi="Arial" w:cs="Arial"/>
          <w:b/>
          <w:bCs/>
          <w:color w:val="632423" w:themeColor="accent2" w:themeShade="80"/>
          <w:sz w:val="36"/>
          <w:szCs w:val="36"/>
        </w:rPr>
        <w:t xml:space="preserve"> claimed that he was. Others said, “</w:t>
      </w:r>
      <w:r w:rsidR="008D03E5" w:rsidRPr="00DB39FD">
        <w:rPr>
          <w:rFonts w:ascii="Arial" w:hAnsi="Arial" w:cs="Arial"/>
          <w:b/>
          <w:bCs/>
          <w:color w:val="632423" w:themeColor="accent2" w:themeShade="80"/>
          <w:sz w:val="36"/>
          <w:szCs w:val="36"/>
          <w:u w:val="single"/>
        </w:rPr>
        <w:t>No, he only looks like him</w:t>
      </w:r>
      <w:r w:rsidR="008D03E5" w:rsidRPr="00DB39FD">
        <w:rPr>
          <w:rFonts w:ascii="Arial" w:hAnsi="Arial" w:cs="Arial"/>
          <w:b/>
          <w:bCs/>
          <w:color w:val="632423" w:themeColor="accent2" w:themeShade="80"/>
          <w:sz w:val="36"/>
          <w:szCs w:val="36"/>
        </w:rPr>
        <w:t>.” But he himself insisted, “I am the man.”</w:t>
      </w:r>
      <w:r w:rsidR="008D03E5" w:rsidRPr="00DB39FD">
        <w:rPr>
          <w:rFonts w:ascii="Arial" w:hAnsi="Arial" w:cs="Arial"/>
          <w:b/>
          <w:bCs/>
          <w:sz w:val="36"/>
          <w:szCs w:val="36"/>
        </w:rPr>
        <w:t xml:space="preserve"> </w:t>
      </w:r>
      <w:proofErr w:type="gramStart"/>
      <w:r w:rsidR="008D03E5" w:rsidRPr="00DB39FD">
        <w:rPr>
          <w:rFonts w:ascii="Arial" w:hAnsi="Arial" w:cs="Arial"/>
          <w:b/>
          <w:bCs/>
          <w:sz w:val="36"/>
          <w:szCs w:val="36"/>
          <w:vertAlign w:val="subscript"/>
        </w:rPr>
        <w:t>34</w:t>
      </w:r>
      <w:proofErr w:type="gramEnd"/>
    </w:p>
    <w:p w14:paraId="3B352981" w14:textId="77777777" w:rsidR="008D03E5" w:rsidRPr="00DB39FD" w:rsidRDefault="008D03E5" w:rsidP="007A7426">
      <w:pPr>
        <w:spacing w:line="360" w:lineRule="auto"/>
        <w:jc w:val="both"/>
        <w:rPr>
          <w:rFonts w:ascii="Arial" w:hAnsi="Arial" w:cs="Arial"/>
          <w:b/>
          <w:bCs/>
          <w:sz w:val="36"/>
          <w:szCs w:val="36"/>
        </w:rPr>
      </w:pPr>
      <w:r w:rsidRPr="00DB39FD">
        <w:rPr>
          <w:rFonts w:ascii="Arial" w:hAnsi="Arial" w:cs="Arial"/>
          <w:b/>
          <w:bCs/>
          <w:sz w:val="36"/>
          <w:szCs w:val="36"/>
        </w:rPr>
        <w:t xml:space="preserve">Next, they said he was the blind man, but he had never been blind! Verse 18, </w:t>
      </w:r>
      <w:r w:rsidRPr="00DB39FD">
        <w:rPr>
          <w:rFonts w:ascii="Arial" w:hAnsi="Arial" w:cs="Arial"/>
          <w:b/>
          <w:bCs/>
          <w:color w:val="632423" w:themeColor="accent2" w:themeShade="80"/>
          <w:sz w:val="36"/>
          <w:szCs w:val="36"/>
          <w:u w:val="single"/>
        </w:rPr>
        <w:t>The Jews still did not believe that he had been blind</w:t>
      </w:r>
      <w:r w:rsidRPr="00DB39FD">
        <w:rPr>
          <w:rFonts w:ascii="Arial" w:hAnsi="Arial" w:cs="Arial"/>
          <w:b/>
          <w:bCs/>
          <w:color w:val="632423" w:themeColor="accent2" w:themeShade="80"/>
          <w:sz w:val="36"/>
          <w:szCs w:val="36"/>
        </w:rPr>
        <w:t xml:space="preserve"> and had received his sight until they sent for the man’s parents</w:t>
      </w:r>
      <w:r w:rsidRPr="00DB39FD">
        <w:rPr>
          <w:rFonts w:ascii="Arial" w:hAnsi="Arial" w:cs="Arial"/>
          <w:b/>
          <w:bCs/>
          <w:sz w:val="36"/>
          <w:szCs w:val="36"/>
        </w:rPr>
        <w:t xml:space="preserve">. But he was a local person, whom everyone knew, who had been blind from birth. </w:t>
      </w:r>
      <w:r w:rsidRPr="00DB39FD">
        <w:rPr>
          <w:rStyle w:val="FootnoteReference"/>
          <w:rFonts w:ascii="Arial" w:hAnsi="Arial" w:cs="Arial"/>
          <w:b/>
          <w:bCs/>
          <w:sz w:val="36"/>
          <w:szCs w:val="36"/>
        </w:rPr>
        <w:footnoteReference w:id="17"/>
      </w:r>
      <w:r w:rsidRPr="00DB39FD">
        <w:rPr>
          <w:rFonts w:ascii="Arial" w:hAnsi="Arial" w:cs="Arial"/>
          <w:b/>
          <w:bCs/>
          <w:sz w:val="36"/>
          <w:szCs w:val="36"/>
        </w:rPr>
        <w:t xml:space="preserve"> Could you imagine him faking blindness all this time! </w:t>
      </w:r>
      <w:r w:rsidRPr="00DB39FD">
        <w:rPr>
          <w:rFonts w:ascii="Arial" w:hAnsi="Arial" w:cs="Arial"/>
          <w:b/>
          <w:bCs/>
          <w:sz w:val="36"/>
          <w:szCs w:val="36"/>
          <w:vertAlign w:val="subscript"/>
        </w:rPr>
        <w:t>35</w:t>
      </w:r>
    </w:p>
    <w:p w14:paraId="0186071E" w14:textId="77777777" w:rsidR="003A3233" w:rsidRPr="00DB39FD" w:rsidRDefault="008D03E5" w:rsidP="007A7426">
      <w:pPr>
        <w:spacing w:line="360" w:lineRule="auto"/>
        <w:jc w:val="both"/>
        <w:rPr>
          <w:rFonts w:ascii="Arial" w:hAnsi="Arial" w:cs="Arial"/>
          <w:b/>
          <w:bCs/>
          <w:sz w:val="36"/>
          <w:szCs w:val="36"/>
        </w:rPr>
      </w:pPr>
      <w:r w:rsidRPr="00DB39FD">
        <w:rPr>
          <w:rFonts w:ascii="Arial" w:hAnsi="Arial" w:cs="Arial"/>
          <w:b/>
          <w:bCs/>
          <w:sz w:val="36"/>
          <w:szCs w:val="36"/>
        </w:rPr>
        <w:lastRenderedPageBreak/>
        <w:t xml:space="preserve">Then, he was not telling the truth. Verse 24, </w:t>
      </w:r>
      <w:r w:rsidRPr="00DB39FD">
        <w:rPr>
          <w:rFonts w:ascii="Arial" w:hAnsi="Arial" w:cs="Arial"/>
          <w:b/>
          <w:bCs/>
          <w:color w:val="632423" w:themeColor="accent2" w:themeShade="80"/>
          <w:sz w:val="36"/>
          <w:szCs w:val="36"/>
        </w:rPr>
        <w:t xml:space="preserve">A second time they summoned the man who had been blind. “Give glory to God,” they said. “We know this man is a sinner.” </w:t>
      </w:r>
      <w:r w:rsidRPr="00DB39FD">
        <w:rPr>
          <w:rFonts w:ascii="Arial" w:hAnsi="Arial" w:cs="Arial"/>
          <w:b/>
          <w:bCs/>
          <w:sz w:val="36"/>
          <w:szCs w:val="36"/>
        </w:rPr>
        <w:t xml:space="preserve">Jesus could not have been the one who did it. </w:t>
      </w:r>
      <w:r w:rsidRPr="00DB39FD">
        <w:rPr>
          <w:rFonts w:ascii="Arial" w:hAnsi="Arial" w:cs="Arial"/>
          <w:b/>
          <w:bCs/>
          <w:sz w:val="36"/>
          <w:szCs w:val="36"/>
          <w:vertAlign w:val="subscript"/>
        </w:rPr>
        <w:t>36</w:t>
      </w:r>
      <w:r w:rsidRPr="00DB39FD">
        <w:rPr>
          <w:rFonts w:ascii="Arial" w:hAnsi="Arial" w:cs="Arial"/>
          <w:b/>
          <w:bCs/>
          <w:sz w:val="36"/>
          <w:szCs w:val="36"/>
        </w:rPr>
        <w:t xml:space="preserve"> But the evidence shows that something truly supernatural had happened. Verse 25, </w:t>
      </w:r>
      <w:r w:rsidRPr="00DB39FD">
        <w:rPr>
          <w:rFonts w:ascii="Arial" w:hAnsi="Arial" w:cs="Arial"/>
          <w:b/>
          <w:bCs/>
          <w:color w:val="632423" w:themeColor="accent2" w:themeShade="80"/>
          <w:sz w:val="36"/>
          <w:szCs w:val="36"/>
          <w:u w:val="single"/>
        </w:rPr>
        <w:t>I was blind but now I see</w:t>
      </w:r>
      <w:r w:rsidRPr="00DB39FD">
        <w:rPr>
          <w:rFonts w:ascii="Arial" w:hAnsi="Arial" w:cs="Arial"/>
          <w:b/>
          <w:bCs/>
          <w:sz w:val="36"/>
          <w:szCs w:val="36"/>
        </w:rPr>
        <w:t xml:space="preserve">. Verse 30, </w:t>
      </w:r>
      <w:r w:rsidRPr="00DB39FD">
        <w:rPr>
          <w:rFonts w:ascii="Arial" w:hAnsi="Arial" w:cs="Arial"/>
          <w:b/>
          <w:bCs/>
          <w:color w:val="632423" w:themeColor="accent2" w:themeShade="80"/>
          <w:sz w:val="36"/>
          <w:szCs w:val="36"/>
          <w:u w:val="single"/>
        </w:rPr>
        <w:t>He opened my eyes</w:t>
      </w:r>
      <w:r w:rsidRPr="00DB39FD">
        <w:rPr>
          <w:rFonts w:ascii="Arial" w:hAnsi="Arial" w:cs="Arial"/>
          <w:b/>
          <w:bCs/>
          <w:sz w:val="36"/>
          <w:szCs w:val="36"/>
        </w:rPr>
        <w:t>.</w:t>
      </w:r>
      <w:r w:rsidR="003A3233" w:rsidRPr="00DB39FD">
        <w:rPr>
          <w:rFonts w:ascii="Arial" w:hAnsi="Arial" w:cs="Arial"/>
          <w:b/>
          <w:bCs/>
          <w:sz w:val="36"/>
          <w:szCs w:val="36"/>
        </w:rPr>
        <w:t xml:space="preserve"> Verse 33, </w:t>
      </w:r>
      <w:r w:rsidR="003A3233" w:rsidRPr="00DB39FD">
        <w:rPr>
          <w:rFonts w:ascii="Arial" w:hAnsi="Arial" w:cs="Arial"/>
          <w:b/>
          <w:bCs/>
          <w:color w:val="632423" w:themeColor="accent2" w:themeShade="80"/>
          <w:sz w:val="36"/>
          <w:szCs w:val="36"/>
          <w:u w:val="single"/>
        </w:rPr>
        <w:t>If this man were not from God, He could do nothing</w:t>
      </w:r>
      <w:r w:rsidR="003A3233" w:rsidRPr="00DB39FD">
        <w:rPr>
          <w:rFonts w:ascii="Arial" w:hAnsi="Arial" w:cs="Arial"/>
          <w:b/>
          <w:bCs/>
          <w:sz w:val="36"/>
          <w:szCs w:val="36"/>
        </w:rPr>
        <w:t xml:space="preserve">. </w:t>
      </w:r>
      <w:r w:rsidR="003A3233" w:rsidRPr="00DB39FD">
        <w:rPr>
          <w:rFonts w:ascii="Arial" w:hAnsi="Arial" w:cs="Arial"/>
          <w:b/>
          <w:bCs/>
          <w:sz w:val="36"/>
          <w:szCs w:val="36"/>
          <w:vertAlign w:val="subscript"/>
        </w:rPr>
        <w:t>37</w:t>
      </w:r>
    </w:p>
    <w:p w14:paraId="0DCBC7CB" w14:textId="77777777" w:rsidR="003A3233" w:rsidRPr="00DB39FD" w:rsidRDefault="003A3233" w:rsidP="007A7426">
      <w:pPr>
        <w:spacing w:line="360" w:lineRule="auto"/>
        <w:jc w:val="both"/>
        <w:rPr>
          <w:rFonts w:ascii="Arial" w:hAnsi="Arial" w:cs="Arial"/>
          <w:b/>
          <w:bCs/>
          <w:sz w:val="36"/>
          <w:szCs w:val="36"/>
        </w:rPr>
      </w:pPr>
      <w:r w:rsidRPr="00DB39FD">
        <w:rPr>
          <w:rFonts w:ascii="Arial" w:hAnsi="Arial" w:cs="Arial"/>
          <w:b/>
          <w:bCs/>
          <w:sz w:val="36"/>
          <w:szCs w:val="36"/>
        </w:rPr>
        <w:t xml:space="preserve">Finally, since he was out of line by disagreeing with them, they kicked him out of the synagogue. Verse 34, </w:t>
      </w:r>
      <w:r w:rsidRPr="00DB39FD">
        <w:rPr>
          <w:rFonts w:ascii="Arial" w:hAnsi="Arial" w:cs="Arial"/>
          <w:b/>
          <w:bCs/>
          <w:color w:val="632423" w:themeColor="accent2" w:themeShade="80"/>
          <w:sz w:val="36"/>
          <w:szCs w:val="36"/>
        </w:rPr>
        <w:t xml:space="preserve">To this they replied, “You were steeped in sin at birth; how dare you lecture us!” And </w:t>
      </w:r>
      <w:r w:rsidRPr="00DB39FD">
        <w:rPr>
          <w:rFonts w:ascii="Arial" w:hAnsi="Arial" w:cs="Arial"/>
          <w:b/>
          <w:bCs/>
          <w:color w:val="632423" w:themeColor="accent2" w:themeShade="80"/>
          <w:sz w:val="36"/>
          <w:szCs w:val="36"/>
          <w:u w:val="single"/>
        </w:rPr>
        <w:t>they threw him out</w:t>
      </w:r>
      <w:r w:rsidRPr="00DB39FD">
        <w:rPr>
          <w:rFonts w:ascii="Arial" w:hAnsi="Arial" w:cs="Arial"/>
          <w:b/>
          <w:bCs/>
          <w:sz w:val="36"/>
          <w:szCs w:val="36"/>
        </w:rPr>
        <w:t xml:space="preserve">. </w:t>
      </w:r>
      <w:r w:rsidRPr="00DB39FD">
        <w:rPr>
          <w:rFonts w:ascii="Arial" w:hAnsi="Arial" w:cs="Arial"/>
          <w:b/>
          <w:bCs/>
          <w:sz w:val="36"/>
          <w:szCs w:val="36"/>
          <w:vertAlign w:val="subscript"/>
        </w:rPr>
        <w:t>38</w:t>
      </w:r>
    </w:p>
    <w:p w14:paraId="5DBC6B92" w14:textId="77777777" w:rsidR="003A3233" w:rsidRPr="00DB39FD" w:rsidRDefault="003A3233" w:rsidP="007A7426">
      <w:pPr>
        <w:spacing w:line="360" w:lineRule="auto"/>
        <w:jc w:val="both"/>
        <w:rPr>
          <w:rFonts w:ascii="Arial" w:hAnsi="Arial" w:cs="Arial"/>
          <w:b/>
          <w:bCs/>
          <w:sz w:val="36"/>
          <w:szCs w:val="36"/>
        </w:rPr>
      </w:pPr>
      <w:r w:rsidRPr="00DB39FD">
        <w:rPr>
          <w:rFonts w:ascii="Arial" w:hAnsi="Arial" w:cs="Arial"/>
          <w:b/>
          <w:bCs/>
          <w:sz w:val="36"/>
          <w:szCs w:val="36"/>
        </w:rPr>
        <w:t xml:space="preserve">Their final conclusions were, </w:t>
      </w:r>
      <w:r w:rsidRPr="00DB39FD">
        <w:rPr>
          <w:rFonts w:ascii="Arial" w:hAnsi="Arial" w:cs="Arial"/>
          <w:b/>
          <w:bCs/>
          <w:sz w:val="36"/>
          <w:szCs w:val="36"/>
          <w:vertAlign w:val="subscript"/>
        </w:rPr>
        <w:t>39</w:t>
      </w:r>
      <w:r w:rsidRPr="00DB39FD">
        <w:rPr>
          <w:rFonts w:ascii="Arial" w:hAnsi="Arial" w:cs="Arial"/>
          <w:b/>
          <w:bCs/>
          <w:sz w:val="36"/>
          <w:szCs w:val="36"/>
        </w:rPr>
        <w:t xml:space="preserve"> Jesus was not from God because He </w:t>
      </w:r>
      <w:proofErr w:type="gramStart"/>
      <w:r w:rsidRPr="00DB39FD">
        <w:rPr>
          <w:rFonts w:ascii="Arial" w:hAnsi="Arial" w:cs="Arial"/>
          <w:b/>
          <w:bCs/>
          <w:sz w:val="36"/>
          <w:szCs w:val="36"/>
        </w:rPr>
        <w:t>didn't</w:t>
      </w:r>
      <w:proofErr w:type="gramEnd"/>
      <w:r w:rsidRPr="00DB39FD">
        <w:rPr>
          <w:rFonts w:ascii="Arial" w:hAnsi="Arial" w:cs="Arial"/>
          <w:b/>
          <w:bCs/>
          <w:sz w:val="36"/>
          <w:szCs w:val="36"/>
        </w:rPr>
        <w:t xml:space="preserve"> agree with them. </w:t>
      </w:r>
      <w:r w:rsidRPr="00DB39FD">
        <w:rPr>
          <w:rStyle w:val="FootnoteReference"/>
          <w:rFonts w:ascii="Arial" w:hAnsi="Arial" w:cs="Arial"/>
          <w:b/>
          <w:bCs/>
          <w:sz w:val="36"/>
          <w:szCs w:val="36"/>
        </w:rPr>
        <w:footnoteReference w:id="18"/>
      </w:r>
      <w:r w:rsidRPr="00DB39FD">
        <w:rPr>
          <w:rFonts w:ascii="Arial" w:hAnsi="Arial" w:cs="Arial"/>
          <w:b/>
          <w:bCs/>
          <w:sz w:val="36"/>
          <w:szCs w:val="36"/>
        </w:rPr>
        <w:t xml:space="preserve"> </w:t>
      </w:r>
      <w:r w:rsidRPr="00DB39FD">
        <w:rPr>
          <w:rFonts w:ascii="Arial" w:hAnsi="Arial" w:cs="Arial"/>
          <w:b/>
          <w:bCs/>
          <w:sz w:val="36"/>
          <w:szCs w:val="36"/>
          <w:vertAlign w:val="subscript"/>
        </w:rPr>
        <w:t>40</w:t>
      </w:r>
      <w:r w:rsidRPr="00DB39FD">
        <w:rPr>
          <w:rFonts w:ascii="Arial" w:hAnsi="Arial" w:cs="Arial"/>
          <w:b/>
          <w:bCs/>
          <w:sz w:val="36"/>
          <w:szCs w:val="36"/>
        </w:rPr>
        <w:t xml:space="preserve"> Therefore, Jesus was a sinner! </w:t>
      </w:r>
      <w:r w:rsidRPr="00DB39FD">
        <w:rPr>
          <w:rStyle w:val="FootnoteReference"/>
          <w:rFonts w:ascii="Arial" w:hAnsi="Arial" w:cs="Arial"/>
          <w:b/>
          <w:bCs/>
          <w:sz w:val="36"/>
          <w:szCs w:val="36"/>
        </w:rPr>
        <w:footnoteReference w:id="19"/>
      </w:r>
      <w:r w:rsidRPr="00DB39FD">
        <w:rPr>
          <w:rFonts w:ascii="Arial" w:hAnsi="Arial" w:cs="Arial"/>
          <w:b/>
          <w:bCs/>
          <w:sz w:val="36"/>
          <w:szCs w:val="36"/>
        </w:rPr>
        <w:t xml:space="preserve"> </w:t>
      </w:r>
      <w:r w:rsidRPr="00DB39FD">
        <w:rPr>
          <w:rFonts w:ascii="Arial" w:hAnsi="Arial" w:cs="Arial"/>
          <w:b/>
          <w:bCs/>
          <w:sz w:val="36"/>
          <w:szCs w:val="36"/>
          <w:vertAlign w:val="subscript"/>
        </w:rPr>
        <w:t>41</w:t>
      </w:r>
    </w:p>
    <w:p w14:paraId="2077A78E" w14:textId="77777777" w:rsidR="00C023D9" w:rsidRPr="00DB39FD" w:rsidRDefault="003A3233" w:rsidP="007A7426">
      <w:pPr>
        <w:spacing w:line="360" w:lineRule="auto"/>
        <w:jc w:val="both"/>
        <w:rPr>
          <w:rFonts w:ascii="Arial" w:hAnsi="Arial" w:cs="Arial"/>
          <w:b/>
          <w:bCs/>
          <w:sz w:val="36"/>
          <w:szCs w:val="36"/>
        </w:rPr>
      </w:pPr>
      <w:r w:rsidRPr="00DB39FD">
        <w:rPr>
          <w:rFonts w:ascii="Arial" w:hAnsi="Arial" w:cs="Arial"/>
          <w:b/>
          <w:bCs/>
          <w:sz w:val="36"/>
          <w:szCs w:val="36"/>
        </w:rPr>
        <w:t xml:space="preserve">This is what God thinks about that kind of thinking, </w:t>
      </w:r>
      <w:r w:rsidRPr="00DB39FD">
        <w:rPr>
          <w:rFonts w:ascii="Arial" w:hAnsi="Arial" w:cs="Arial"/>
          <w:b/>
          <w:bCs/>
          <w:color w:val="632423" w:themeColor="accent2" w:themeShade="80"/>
          <w:sz w:val="36"/>
          <w:szCs w:val="36"/>
        </w:rPr>
        <w:t xml:space="preserve">. . . whoever does not believe stands condemned already because he has not believed in the name of God’s one </w:t>
      </w:r>
      <w:r w:rsidRPr="00DB39FD">
        <w:rPr>
          <w:rFonts w:ascii="Arial" w:hAnsi="Arial" w:cs="Arial"/>
          <w:b/>
          <w:bCs/>
          <w:color w:val="632423" w:themeColor="accent2" w:themeShade="80"/>
          <w:sz w:val="36"/>
          <w:szCs w:val="36"/>
        </w:rPr>
        <w:lastRenderedPageBreak/>
        <w:t xml:space="preserve">and only Son. </w:t>
      </w:r>
      <w:r w:rsidRPr="00DB39FD">
        <w:rPr>
          <w:rFonts w:ascii="Arial" w:hAnsi="Arial" w:cs="Arial"/>
          <w:b/>
          <w:bCs/>
          <w:color w:val="632423" w:themeColor="accent2" w:themeShade="80"/>
          <w:sz w:val="36"/>
          <w:szCs w:val="36"/>
          <w:u w:val="single"/>
        </w:rPr>
        <w:t>This is the verdict: Light has come into the world, but men loved darkness instead of light because their deeds were evil</w:t>
      </w:r>
      <w:r w:rsidRPr="00DB39FD">
        <w:rPr>
          <w:rFonts w:ascii="Arial" w:hAnsi="Arial" w:cs="Arial"/>
          <w:b/>
          <w:bCs/>
          <w:color w:val="632423" w:themeColor="accent2" w:themeShade="80"/>
          <w:sz w:val="36"/>
          <w:szCs w:val="36"/>
        </w:rPr>
        <w:t>.</w:t>
      </w:r>
      <w:r w:rsidRPr="00DB39FD">
        <w:rPr>
          <w:rFonts w:ascii="Arial" w:hAnsi="Arial" w:cs="Arial"/>
          <w:b/>
          <w:bCs/>
          <w:sz w:val="36"/>
          <w:szCs w:val="36"/>
        </w:rPr>
        <w:t xml:space="preserve"> </w:t>
      </w:r>
      <w:r w:rsidRPr="00DB39FD">
        <w:rPr>
          <w:rStyle w:val="FootnoteReference"/>
          <w:rFonts w:ascii="Arial" w:hAnsi="Arial" w:cs="Arial"/>
          <w:b/>
          <w:bCs/>
          <w:sz w:val="36"/>
          <w:szCs w:val="36"/>
        </w:rPr>
        <w:footnoteReference w:id="20"/>
      </w:r>
      <w:r w:rsidR="00C023D9" w:rsidRPr="00DB39FD">
        <w:rPr>
          <w:rFonts w:ascii="Arial" w:hAnsi="Arial" w:cs="Arial"/>
          <w:b/>
          <w:bCs/>
          <w:sz w:val="36"/>
          <w:szCs w:val="36"/>
        </w:rPr>
        <w:t xml:space="preserve"> </w:t>
      </w:r>
      <w:r w:rsidR="00C023D9" w:rsidRPr="00DB39FD">
        <w:rPr>
          <w:rFonts w:ascii="Arial" w:hAnsi="Arial" w:cs="Arial"/>
          <w:b/>
          <w:bCs/>
          <w:sz w:val="36"/>
          <w:szCs w:val="36"/>
          <w:vertAlign w:val="subscript"/>
        </w:rPr>
        <w:t>42</w:t>
      </w:r>
    </w:p>
    <w:p w14:paraId="2963B6C6" w14:textId="77777777" w:rsidR="00C023D9" w:rsidRPr="00DB39FD" w:rsidRDefault="00C023D9" w:rsidP="007A7426">
      <w:pPr>
        <w:spacing w:line="360" w:lineRule="auto"/>
        <w:jc w:val="both"/>
        <w:rPr>
          <w:rFonts w:ascii="Arial" w:hAnsi="Arial" w:cs="Arial"/>
          <w:b/>
          <w:bCs/>
          <w:sz w:val="36"/>
          <w:szCs w:val="36"/>
        </w:rPr>
      </w:pPr>
      <w:r w:rsidRPr="00DB39FD">
        <w:rPr>
          <w:rFonts w:ascii="Arial" w:hAnsi="Arial" w:cs="Arial"/>
          <w:b/>
          <w:bCs/>
          <w:sz w:val="36"/>
          <w:szCs w:val="36"/>
        </w:rPr>
        <w:t xml:space="preserve">However, verses 35 through 38 show us that </w:t>
      </w:r>
      <w:proofErr w:type="gramStart"/>
      <w:r w:rsidRPr="00DB39FD">
        <w:rPr>
          <w:rFonts w:ascii="Arial" w:hAnsi="Arial" w:cs="Arial"/>
          <w:b/>
          <w:bCs/>
          <w:sz w:val="36"/>
          <w:szCs w:val="36"/>
        </w:rPr>
        <w:t>some</w:t>
      </w:r>
      <w:proofErr w:type="gramEnd"/>
      <w:r w:rsidRPr="00DB39FD">
        <w:rPr>
          <w:rFonts w:ascii="Arial" w:hAnsi="Arial" w:cs="Arial"/>
          <w:b/>
          <w:bCs/>
          <w:sz w:val="36"/>
          <w:szCs w:val="36"/>
        </w:rPr>
        <w:t xml:space="preserve"> people accept the light, even though their faith may be progressive. Let me explain what I mean.</w:t>
      </w:r>
    </w:p>
    <w:p w14:paraId="716788A4" w14:textId="77777777" w:rsidR="00BE2036" w:rsidRPr="00DB39FD" w:rsidRDefault="00C023D9" w:rsidP="007A7426">
      <w:pPr>
        <w:spacing w:line="360" w:lineRule="auto"/>
        <w:jc w:val="both"/>
        <w:rPr>
          <w:rFonts w:ascii="Arial" w:hAnsi="Arial" w:cs="Arial"/>
          <w:b/>
          <w:bCs/>
          <w:sz w:val="36"/>
          <w:szCs w:val="36"/>
        </w:rPr>
      </w:pPr>
      <w:r w:rsidRPr="00DB39FD">
        <w:rPr>
          <w:rFonts w:ascii="Arial" w:hAnsi="Arial" w:cs="Arial"/>
          <w:b/>
          <w:bCs/>
          <w:sz w:val="36"/>
          <w:szCs w:val="36"/>
        </w:rPr>
        <w:t xml:space="preserve">You </w:t>
      </w:r>
      <w:proofErr w:type="gramStart"/>
      <w:r w:rsidRPr="00DB39FD">
        <w:rPr>
          <w:rFonts w:ascii="Arial" w:hAnsi="Arial" w:cs="Arial"/>
          <w:b/>
          <w:bCs/>
          <w:sz w:val="36"/>
          <w:szCs w:val="36"/>
        </w:rPr>
        <w:t>can't</w:t>
      </w:r>
      <w:proofErr w:type="gramEnd"/>
      <w:r w:rsidRPr="00DB39FD">
        <w:rPr>
          <w:rFonts w:ascii="Arial" w:hAnsi="Arial" w:cs="Arial"/>
          <w:b/>
          <w:bCs/>
          <w:sz w:val="36"/>
          <w:szCs w:val="36"/>
        </w:rPr>
        <w:t xml:space="preserve"> expect a mature faith from a baby Christian. Notice the p</w:t>
      </w:r>
      <w:r w:rsidR="00BE2036" w:rsidRPr="00DB39FD">
        <w:rPr>
          <w:rFonts w:ascii="Arial" w:hAnsi="Arial" w:cs="Arial"/>
          <w:b/>
          <w:bCs/>
          <w:sz w:val="36"/>
          <w:szCs w:val="36"/>
        </w:rPr>
        <w:t xml:space="preserve">rogression of this man's faith. </w:t>
      </w:r>
      <w:r w:rsidR="00BE2036" w:rsidRPr="00DB39FD">
        <w:rPr>
          <w:rFonts w:ascii="Arial" w:hAnsi="Arial" w:cs="Arial"/>
          <w:b/>
          <w:bCs/>
          <w:sz w:val="36"/>
          <w:szCs w:val="36"/>
          <w:vertAlign w:val="subscript"/>
        </w:rPr>
        <w:t>43</w:t>
      </w:r>
    </w:p>
    <w:p w14:paraId="2BF1FD0E" w14:textId="77777777" w:rsidR="00BE2036" w:rsidRPr="00DB39FD" w:rsidRDefault="00C023D9" w:rsidP="007A7426">
      <w:pPr>
        <w:spacing w:line="360" w:lineRule="auto"/>
        <w:jc w:val="both"/>
        <w:rPr>
          <w:rFonts w:ascii="Arial" w:hAnsi="Arial" w:cs="Arial"/>
          <w:b/>
          <w:bCs/>
          <w:sz w:val="36"/>
          <w:szCs w:val="36"/>
        </w:rPr>
      </w:pPr>
      <w:r w:rsidRPr="00DB39FD">
        <w:rPr>
          <w:rFonts w:ascii="Arial" w:hAnsi="Arial" w:cs="Arial"/>
          <w:b/>
          <w:bCs/>
          <w:sz w:val="36"/>
          <w:szCs w:val="36"/>
        </w:rPr>
        <w:t xml:space="preserve">In verse 10 and 11, Jesus is a </w:t>
      </w:r>
      <w:proofErr w:type="gramStart"/>
      <w:r w:rsidRPr="00DB39FD">
        <w:rPr>
          <w:rFonts w:ascii="Arial" w:hAnsi="Arial" w:cs="Arial"/>
          <w:b/>
          <w:bCs/>
          <w:sz w:val="36"/>
          <w:szCs w:val="36"/>
        </w:rPr>
        <w:t>well known</w:t>
      </w:r>
      <w:proofErr w:type="gramEnd"/>
      <w:r w:rsidRPr="00DB39FD">
        <w:rPr>
          <w:rFonts w:ascii="Arial" w:hAnsi="Arial" w:cs="Arial"/>
          <w:b/>
          <w:bCs/>
          <w:sz w:val="36"/>
          <w:szCs w:val="36"/>
        </w:rPr>
        <w:t xml:space="preserve"> man. </w:t>
      </w:r>
      <w:r w:rsidRPr="00DB39FD">
        <w:rPr>
          <w:rFonts w:ascii="Arial" w:hAnsi="Arial" w:cs="Arial"/>
          <w:b/>
          <w:bCs/>
          <w:color w:val="632423" w:themeColor="accent2" w:themeShade="80"/>
          <w:sz w:val="36"/>
          <w:szCs w:val="36"/>
        </w:rPr>
        <w:t>“How then were your eyes opened?” they demanded. He replied, “</w:t>
      </w:r>
      <w:r w:rsidRPr="00DB39FD">
        <w:rPr>
          <w:rFonts w:ascii="Arial" w:hAnsi="Arial" w:cs="Arial"/>
          <w:b/>
          <w:bCs/>
          <w:color w:val="632423" w:themeColor="accent2" w:themeShade="80"/>
          <w:sz w:val="36"/>
          <w:szCs w:val="36"/>
          <w:u w:val="single"/>
        </w:rPr>
        <w:t>The man they call Jesus</w:t>
      </w:r>
      <w:r w:rsidRPr="00DB39FD">
        <w:rPr>
          <w:rFonts w:ascii="Arial" w:hAnsi="Arial" w:cs="Arial"/>
          <w:b/>
          <w:bCs/>
          <w:color w:val="632423" w:themeColor="accent2" w:themeShade="80"/>
          <w:sz w:val="36"/>
          <w:szCs w:val="36"/>
        </w:rPr>
        <w:t xml:space="preserve"> made </w:t>
      </w:r>
      <w:proofErr w:type="gramStart"/>
      <w:r w:rsidRPr="00DB39FD">
        <w:rPr>
          <w:rFonts w:ascii="Arial" w:hAnsi="Arial" w:cs="Arial"/>
          <w:b/>
          <w:bCs/>
          <w:color w:val="632423" w:themeColor="accent2" w:themeShade="80"/>
          <w:sz w:val="36"/>
          <w:szCs w:val="36"/>
        </w:rPr>
        <w:t>some</w:t>
      </w:r>
      <w:proofErr w:type="gramEnd"/>
      <w:r w:rsidRPr="00DB39FD">
        <w:rPr>
          <w:rFonts w:ascii="Arial" w:hAnsi="Arial" w:cs="Arial"/>
          <w:b/>
          <w:bCs/>
          <w:color w:val="632423" w:themeColor="accent2" w:themeShade="80"/>
          <w:sz w:val="36"/>
          <w:szCs w:val="36"/>
        </w:rPr>
        <w:t xml:space="preserve"> mud and put it on my eyes</w:t>
      </w:r>
      <w:r w:rsidRPr="00DB39FD">
        <w:rPr>
          <w:rFonts w:ascii="Arial" w:hAnsi="Arial" w:cs="Arial"/>
          <w:b/>
          <w:bCs/>
          <w:sz w:val="36"/>
          <w:szCs w:val="36"/>
        </w:rPr>
        <w:t>.</w:t>
      </w:r>
      <w:r w:rsidR="00BE2036" w:rsidRPr="00DB39FD">
        <w:rPr>
          <w:rFonts w:ascii="Arial" w:hAnsi="Arial" w:cs="Arial"/>
          <w:b/>
          <w:bCs/>
          <w:sz w:val="36"/>
          <w:szCs w:val="36"/>
        </w:rPr>
        <w:t xml:space="preserve"> </w:t>
      </w:r>
      <w:r w:rsidR="00BE2036" w:rsidRPr="00DB39FD">
        <w:rPr>
          <w:rFonts w:ascii="Arial" w:hAnsi="Arial" w:cs="Arial"/>
          <w:b/>
          <w:bCs/>
          <w:sz w:val="36"/>
          <w:szCs w:val="36"/>
          <w:vertAlign w:val="subscript"/>
        </w:rPr>
        <w:t>44</w:t>
      </w:r>
    </w:p>
    <w:p w14:paraId="7D85D720" w14:textId="77777777" w:rsidR="00BE2036" w:rsidRPr="00DB39FD" w:rsidRDefault="00C023D9" w:rsidP="007A7426">
      <w:pPr>
        <w:spacing w:line="360" w:lineRule="auto"/>
        <w:jc w:val="both"/>
        <w:rPr>
          <w:rFonts w:ascii="Arial" w:hAnsi="Arial" w:cs="Arial"/>
          <w:b/>
          <w:bCs/>
          <w:sz w:val="36"/>
          <w:szCs w:val="36"/>
        </w:rPr>
      </w:pPr>
      <w:r w:rsidRPr="00DB39FD">
        <w:rPr>
          <w:rFonts w:ascii="Arial" w:hAnsi="Arial" w:cs="Arial"/>
          <w:b/>
          <w:bCs/>
          <w:sz w:val="36"/>
          <w:szCs w:val="36"/>
        </w:rPr>
        <w:t xml:space="preserve">In verse </w:t>
      </w:r>
      <w:proofErr w:type="gramStart"/>
      <w:r w:rsidRPr="00DB39FD">
        <w:rPr>
          <w:rFonts w:ascii="Arial" w:hAnsi="Arial" w:cs="Arial"/>
          <w:b/>
          <w:bCs/>
          <w:sz w:val="36"/>
          <w:szCs w:val="36"/>
        </w:rPr>
        <w:t>18</w:t>
      </w:r>
      <w:proofErr w:type="gramEnd"/>
      <w:r w:rsidRPr="00DB39FD">
        <w:rPr>
          <w:rFonts w:ascii="Arial" w:hAnsi="Arial" w:cs="Arial"/>
          <w:b/>
          <w:bCs/>
          <w:sz w:val="36"/>
          <w:szCs w:val="36"/>
        </w:rPr>
        <w:t xml:space="preserve">, He is a prophet. </w:t>
      </w:r>
      <w:r w:rsidRPr="00DB39FD">
        <w:rPr>
          <w:rFonts w:ascii="Arial" w:hAnsi="Arial" w:cs="Arial"/>
          <w:b/>
          <w:bCs/>
          <w:color w:val="632423" w:themeColor="accent2" w:themeShade="80"/>
          <w:sz w:val="36"/>
          <w:szCs w:val="36"/>
        </w:rPr>
        <w:t>Finally they turned again to the blind man, “What have you to say about him? It was your eyes he opened.” The man replied, “</w:t>
      </w:r>
      <w:r w:rsidRPr="00DB39FD">
        <w:rPr>
          <w:rFonts w:ascii="Arial" w:hAnsi="Arial" w:cs="Arial"/>
          <w:b/>
          <w:bCs/>
          <w:color w:val="632423" w:themeColor="accent2" w:themeShade="80"/>
          <w:sz w:val="36"/>
          <w:szCs w:val="36"/>
          <w:u w:val="single"/>
        </w:rPr>
        <w:t>He is a prophet</w:t>
      </w:r>
      <w:r w:rsidRPr="00DB39FD">
        <w:rPr>
          <w:rFonts w:ascii="Arial" w:hAnsi="Arial" w:cs="Arial"/>
          <w:b/>
          <w:bCs/>
          <w:color w:val="632423" w:themeColor="accent2" w:themeShade="80"/>
          <w:sz w:val="36"/>
          <w:szCs w:val="36"/>
        </w:rPr>
        <w:t>.”</w:t>
      </w:r>
      <w:r w:rsidR="00BE2036" w:rsidRPr="00DB39FD">
        <w:rPr>
          <w:rFonts w:ascii="Arial" w:hAnsi="Arial" w:cs="Arial"/>
          <w:b/>
          <w:bCs/>
          <w:color w:val="632423" w:themeColor="accent2" w:themeShade="80"/>
          <w:sz w:val="36"/>
          <w:szCs w:val="36"/>
        </w:rPr>
        <w:t xml:space="preserve"> </w:t>
      </w:r>
      <w:proofErr w:type="gramStart"/>
      <w:r w:rsidR="00BE2036" w:rsidRPr="00DB39FD">
        <w:rPr>
          <w:rFonts w:ascii="Arial" w:hAnsi="Arial" w:cs="Arial"/>
          <w:b/>
          <w:bCs/>
          <w:color w:val="632423" w:themeColor="accent2" w:themeShade="80"/>
          <w:sz w:val="36"/>
          <w:szCs w:val="36"/>
          <w:vertAlign w:val="subscript"/>
        </w:rPr>
        <w:t>45</w:t>
      </w:r>
      <w:proofErr w:type="gramEnd"/>
    </w:p>
    <w:p w14:paraId="129AED0D" w14:textId="77777777" w:rsidR="00BE2036" w:rsidRPr="00DB39FD" w:rsidRDefault="00C023D9" w:rsidP="007A7426">
      <w:pPr>
        <w:spacing w:line="360" w:lineRule="auto"/>
        <w:jc w:val="both"/>
        <w:rPr>
          <w:rFonts w:ascii="Arial" w:hAnsi="Arial" w:cs="Arial"/>
          <w:b/>
          <w:bCs/>
          <w:sz w:val="36"/>
          <w:szCs w:val="36"/>
        </w:rPr>
      </w:pPr>
      <w:r w:rsidRPr="00DB39FD">
        <w:rPr>
          <w:rFonts w:ascii="Arial" w:hAnsi="Arial" w:cs="Arial"/>
          <w:b/>
          <w:bCs/>
          <w:sz w:val="36"/>
          <w:szCs w:val="36"/>
        </w:rPr>
        <w:t xml:space="preserve">In verse 30 and 31, Jesus is a godly man who obeys God. </w:t>
      </w:r>
      <w:r w:rsidRPr="00DB39FD">
        <w:rPr>
          <w:rFonts w:ascii="Arial" w:hAnsi="Arial" w:cs="Arial"/>
          <w:b/>
          <w:bCs/>
          <w:color w:val="632423" w:themeColor="accent2" w:themeShade="80"/>
          <w:sz w:val="36"/>
          <w:szCs w:val="36"/>
        </w:rPr>
        <w:t xml:space="preserve">The man answered, “Now that is remarkable! </w:t>
      </w:r>
      <w:r w:rsidRPr="00DB39FD">
        <w:rPr>
          <w:rFonts w:ascii="Arial" w:hAnsi="Arial" w:cs="Arial"/>
          <w:b/>
          <w:bCs/>
          <w:color w:val="632423" w:themeColor="accent2" w:themeShade="80"/>
          <w:sz w:val="36"/>
          <w:szCs w:val="36"/>
        </w:rPr>
        <w:lastRenderedPageBreak/>
        <w:t xml:space="preserve">You </w:t>
      </w:r>
      <w:proofErr w:type="gramStart"/>
      <w:r w:rsidRPr="00DB39FD">
        <w:rPr>
          <w:rFonts w:ascii="Arial" w:hAnsi="Arial" w:cs="Arial"/>
          <w:b/>
          <w:bCs/>
          <w:color w:val="632423" w:themeColor="accent2" w:themeShade="80"/>
          <w:sz w:val="36"/>
          <w:szCs w:val="36"/>
        </w:rPr>
        <w:t>don’t</w:t>
      </w:r>
      <w:proofErr w:type="gramEnd"/>
      <w:r w:rsidRPr="00DB39FD">
        <w:rPr>
          <w:rFonts w:ascii="Arial" w:hAnsi="Arial" w:cs="Arial"/>
          <w:b/>
          <w:bCs/>
          <w:color w:val="632423" w:themeColor="accent2" w:themeShade="80"/>
          <w:sz w:val="36"/>
          <w:szCs w:val="36"/>
        </w:rPr>
        <w:t xml:space="preserve"> know where he comes from, yet he opened my eyes. We know that God does not listen to sinners. </w:t>
      </w:r>
      <w:r w:rsidRPr="00DB39FD">
        <w:rPr>
          <w:rFonts w:ascii="Arial" w:hAnsi="Arial" w:cs="Arial"/>
          <w:b/>
          <w:bCs/>
          <w:color w:val="632423" w:themeColor="accent2" w:themeShade="80"/>
          <w:sz w:val="36"/>
          <w:szCs w:val="36"/>
          <w:u w:val="single"/>
        </w:rPr>
        <w:t>He listens to the godly man who does his will</w:t>
      </w:r>
      <w:r w:rsidRPr="00DB39FD">
        <w:rPr>
          <w:rFonts w:ascii="Arial" w:hAnsi="Arial" w:cs="Arial"/>
          <w:b/>
          <w:bCs/>
          <w:sz w:val="36"/>
          <w:szCs w:val="36"/>
        </w:rPr>
        <w:t>.</w:t>
      </w:r>
      <w:r w:rsidR="00BE2036" w:rsidRPr="00DB39FD">
        <w:rPr>
          <w:rFonts w:ascii="Arial" w:hAnsi="Arial" w:cs="Arial"/>
          <w:b/>
          <w:bCs/>
          <w:sz w:val="36"/>
          <w:szCs w:val="36"/>
        </w:rPr>
        <w:t xml:space="preserve"> </w:t>
      </w:r>
      <w:r w:rsidR="00BE2036" w:rsidRPr="00DB39FD">
        <w:rPr>
          <w:rFonts w:ascii="Arial" w:hAnsi="Arial" w:cs="Arial"/>
          <w:b/>
          <w:bCs/>
          <w:sz w:val="36"/>
          <w:szCs w:val="36"/>
          <w:vertAlign w:val="subscript"/>
        </w:rPr>
        <w:t>46</w:t>
      </w:r>
    </w:p>
    <w:p w14:paraId="5C84BA1A" w14:textId="77777777" w:rsidR="00BE2036" w:rsidRPr="00DB39FD" w:rsidRDefault="00C023D9" w:rsidP="007A7426">
      <w:pPr>
        <w:spacing w:line="360" w:lineRule="auto"/>
        <w:jc w:val="both"/>
        <w:rPr>
          <w:rFonts w:ascii="Arial" w:hAnsi="Arial" w:cs="Arial"/>
          <w:b/>
          <w:bCs/>
          <w:sz w:val="36"/>
          <w:szCs w:val="36"/>
        </w:rPr>
      </w:pPr>
      <w:r w:rsidRPr="00DB39FD">
        <w:rPr>
          <w:rFonts w:ascii="Arial" w:hAnsi="Arial" w:cs="Arial"/>
          <w:b/>
          <w:bCs/>
          <w:sz w:val="36"/>
          <w:szCs w:val="36"/>
        </w:rPr>
        <w:t xml:space="preserve">Finally, in verses 35 through 38, this man believes Jesus to be the Son of Man and worships Him as Lord! Observe, </w:t>
      </w:r>
      <w:r w:rsidRPr="00DB39FD">
        <w:rPr>
          <w:rFonts w:ascii="Arial" w:hAnsi="Arial" w:cs="Arial"/>
          <w:b/>
          <w:bCs/>
          <w:color w:val="632423" w:themeColor="accent2" w:themeShade="80"/>
          <w:sz w:val="36"/>
          <w:szCs w:val="36"/>
        </w:rPr>
        <w:t>Jesus heard that they had thrown him out, and when he found him, he said, “</w:t>
      </w:r>
      <w:r w:rsidRPr="00DB39FD">
        <w:rPr>
          <w:rFonts w:ascii="Arial" w:hAnsi="Arial" w:cs="Arial"/>
          <w:b/>
          <w:bCs/>
          <w:color w:val="632423" w:themeColor="accent2" w:themeShade="80"/>
          <w:sz w:val="36"/>
          <w:szCs w:val="36"/>
          <w:u w:val="single"/>
        </w:rPr>
        <w:t>Do you believe in the Son of Man</w:t>
      </w:r>
      <w:r w:rsidRPr="00DB39FD">
        <w:rPr>
          <w:rFonts w:ascii="Arial" w:hAnsi="Arial" w:cs="Arial"/>
          <w:b/>
          <w:bCs/>
          <w:color w:val="632423" w:themeColor="accent2" w:themeShade="80"/>
          <w:sz w:val="36"/>
          <w:szCs w:val="36"/>
        </w:rPr>
        <w:t>?” “Who is he, sir?” the man asked. “Tell me so that I may believe in him.” Jesus said, “You have now seen him; in fact, he is the one speaking with you.” Then the man said, “</w:t>
      </w:r>
      <w:r w:rsidRPr="00DB39FD">
        <w:rPr>
          <w:rFonts w:ascii="Arial" w:hAnsi="Arial" w:cs="Arial"/>
          <w:b/>
          <w:bCs/>
          <w:color w:val="632423" w:themeColor="accent2" w:themeShade="80"/>
          <w:sz w:val="36"/>
          <w:szCs w:val="36"/>
          <w:u w:val="single"/>
        </w:rPr>
        <w:t>Lord, I believe</w:t>
      </w:r>
      <w:r w:rsidRPr="00DB39FD">
        <w:rPr>
          <w:rFonts w:ascii="Arial" w:hAnsi="Arial" w:cs="Arial"/>
          <w:b/>
          <w:bCs/>
          <w:color w:val="632423" w:themeColor="accent2" w:themeShade="80"/>
          <w:sz w:val="36"/>
          <w:szCs w:val="36"/>
        </w:rPr>
        <w:t xml:space="preserve">,” and </w:t>
      </w:r>
      <w:r w:rsidRPr="00DB39FD">
        <w:rPr>
          <w:rFonts w:ascii="Arial" w:hAnsi="Arial" w:cs="Arial"/>
          <w:b/>
          <w:bCs/>
          <w:color w:val="632423" w:themeColor="accent2" w:themeShade="80"/>
          <w:sz w:val="36"/>
          <w:szCs w:val="36"/>
          <w:u w:val="single"/>
        </w:rPr>
        <w:t>he worshiped him</w:t>
      </w:r>
      <w:r w:rsidRPr="00DB39FD">
        <w:rPr>
          <w:rFonts w:ascii="Arial" w:hAnsi="Arial" w:cs="Arial"/>
          <w:b/>
          <w:bCs/>
          <w:sz w:val="36"/>
          <w:szCs w:val="36"/>
        </w:rPr>
        <w:t>.</w:t>
      </w:r>
      <w:r w:rsidR="00BE2036" w:rsidRPr="00DB39FD">
        <w:rPr>
          <w:rFonts w:ascii="Arial" w:hAnsi="Arial" w:cs="Arial"/>
          <w:b/>
          <w:bCs/>
          <w:sz w:val="36"/>
          <w:szCs w:val="36"/>
        </w:rPr>
        <w:t xml:space="preserve"> </w:t>
      </w:r>
      <w:r w:rsidR="00BE2036" w:rsidRPr="00DB39FD">
        <w:rPr>
          <w:rFonts w:ascii="Arial" w:hAnsi="Arial" w:cs="Arial"/>
          <w:b/>
          <w:bCs/>
          <w:sz w:val="36"/>
          <w:szCs w:val="36"/>
          <w:vertAlign w:val="subscript"/>
        </w:rPr>
        <w:t>47</w:t>
      </w:r>
    </w:p>
    <w:p w14:paraId="6AE461FE" w14:textId="77777777" w:rsidR="00BE2036" w:rsidRPr="00DB39FD" w:rsidRDefault="00BE2036" w:rsidP="007A7426">
      <w:pPr>
        <w:spacing w:line="360" w:lineRule="auto"/>
        <w:jc w:val="both"/>
        <w:rPr>
          <w:rFonts w:ascii="Arial" w:hAnsi="Arial" w:cs="Arial"/>
          <w:b/>
          <w:bCs/>
          <w:sz w:val="36"/>
          <w:szCs w:val="36"/>
        </w:rPr>
      </w:pPr>
      <w:r w:rsidRPr="00DB39FD">
        <w:rPr>
          <w:rFonts w:ascii="Arial" w:hAnsi="Arial" w:cs="Arial"/>
          <w:b/>
          <w:bCs/>
          <w:sz w:val="36"/>
          <w:szCs w:val="36"/>
        </w:rPr>
        <w:t xml:space="preserve">Which of these decisions are you going to make? In verse 39 the Lord says, </w:t>
      </w:r>
      <w:proofErr w:type="gramStart"/>
      <w:r w:rsidRPr="00DB39FD">
        <w:rPr>
          <w:rFonts w:ascii="Arial" w:hAnsi="Arial" w:cs="Arial"/>
          <w:b/>
          <w:bCs/>
          <w:color w:val="632423" w:themeColor="accent2" w:themeShade="80"/>
          <w:sz w:val="36"/>
          <w:szCs w:val="36"/>
        </w:rPr>
        <w:t>For</w:t>
      </w:r>
      <w:proofErr w:type="gramEnd"/>
      <w:r w:rsidRPr="00DB39FD">
        <w:rPr>
          <w:rFonts w:ascii="Arial" w:hAnsi="Arial" w:cs="Arial"/>
          <w:b/>
          <w:bCs/>
          <w:color w:val="632423" w:themeColor="accent2" w:themeShade="80"/>
          <w:sz w:val="36"/>
          <w:szCs w:val="36"/>
        </w:rPr>
        <w:t xml:space="preserve"> judgment I have come into this world, so that the blind will see and </w:t>
      </w:r>
      <w:r w:rsidRPr="00DB39FD">
        <w:rPr>
          <w:rFonts w:ascii="Arial" w:hAnsi="Arial" w:cs="Arial"/>
          <w:b/>
          <w:bCs/>
          <w:color w:val="632423" w:themeColor="accent2" w:themeShade="80"/>
          <w:sz w:val="36"/>
          <w:szCs w:val="36"/>
          <w:u w:val="single"/>
        </w:rPr>
        <w:t>those who see will become blind</w:t>
      </w:r>
      <w:r w:rsidRPr="00DB39FD">
        <w:rPr>
          <w:rFonts w:ascii="Arial" w:hAnsi="Arial" w:cs="Arial"/>
          <w:b/>
          <w:bCs/>
          <w:sz w:val="36"/>
          <w:szCs w:val="36"/>
        </w:rPr>
        <w:t xml:space="preserve">. Is He talking about you? </w:t>
      </w:r>
      <w:r w:rsidRPr="00DB39FD">
        <w:rPr>
          <w:rFonts w:ascii="Arial" w:hAnsi="Arial" w:cs="Arial"/>
          <w:b/>
          <w:bCs/>
          <w:sz w:val="36"/>
          <w:szCs w:val="36"/>
          <w:vertAlign w:val="subscript"/>
        </w:rPr>
        <w:t>48</w:t>
      </w:r>
    </w:p>
    <w:p w14:paraId="5690325A" w14:textId="77777777" w:rsidR="00BE2036" w:rsidRPr="00DB39FD" w:rsidRDefault="00BE2036" w:rsidP="007A7426">
      <w:pPr>
        <w:spacing w:line="360" w:lineRule="auto"/>
        <w:jc w:val="both"/>
        <w:rPr>
          <w:rFonts w:ascii="Arial" w:hAnsi="Arial" w:cs="Arial"/>
          <w:sz w:val="36"/>
          <w:szCs w:val="36"/>
        </w:rPr>
      </w:pPr>
      <w:r w:rsidRPr="00DB39FD">
        <w:rPr>
          <w:rFonts w:ascii="Arial" w:hAnsi="Arial" w:cs="Arial"/>
          <w:b/>
          <w:bCs/>
          <w:sz w:val="36"/>
          <w:szCs w:val="36"/>
        </w:rPr>
        <w:t xml:space="preserve">Or will you relate more closely to this statement, </w:t>
      </w:r>
      <w:proofErr w:type="gramStart"/>
      <w:r w:rsidRPr="00DB39FD">
        <w:rPr>
          <w:rFonts w:ascii="Arial" w:hAnsi="Arial" w:cs="Arial"/>
          <w:b/>
          <w:bCs/>
          <w:color w:val="632423" w:themeColor="accent2" w:themeShade="80"/>
          <w:sz w:val="36"/>
          <w:szCs w:val="36"/>
          <w:u w:val="single"/>
        </w:rPr>
        <w:t>Whoever</w:t>
      </w:r>
      <w:proofErr w:type="gramEnd"/>
      <w:r w:rsidRPr="00DB39FD">
        <w:rPr>
          <w:rFonts w:ascii="Arial" w:hAnsi="Arial" w:cs="Arial"/>
          <w:b/>
          <w:bCs/>
          <w:color w:val="632423" w:themeColor="accent2" w:themeShade="80"/>
          <w:sz w:val="36"/>
          <w:szCs w:val="36"/>
          <w:u w:val="single"/>
        </w:rPr>
        <w:t xml:space="preserve"> lives by the truth comes into the light</w:t>
      </w:r>
      <w:r w:rsidRPr="00DB39FD">
        <w:rPr>
          <w:rFonts w:ascii="Arial" w:hAnsi="Arial" w:cs="Arial"/>
          <w:b/>
          <w:bCs/>
          <w:color w:val="632423" w:themeColor="accent2" w:themeShade="80"/>
          <w:sz w:val="36"/>
          <w:szCs w:val="36"/>
        </w:rPr>
        <w:t xml:space="preserve">, so </w:t>
      </w:r>
      <w:r w:rsidRPr="00DB39FD">
        <w:rPr>
          <w:rFonts w:ascii="Arial" w:hAnsi="Arial" w:cs="Arial"/>
          <w:b/>
          <w:bCs/>
          <w:color w:val="632423" w:themeColor="accent2" w:themeShade="80"/>
          <w:sz w:val="36"/>
          <w:szCs w:val="36"/>
        </w:rPr>
        <w:lastRenderedPageBreak/>
        <w:t>that it may be seen plainly that what he has done has been done through God</w:t>
      </w:r>
      <w:r w:rsidRPr="00DB39FD">
        <w:rPr>
          <w:rFonts w:ascii="Arial" w:hAnsi="Arial" w:cs="Arial"/>
          <w:b/>
          <w:bCs/>
          <w:sz w:val="36"/>
          <w:szCs w:val="36"/>
        </w:rPr>
        <w:t xml:space="preserve">. </w:t>
      </w:r>
      <w:r w:rsidRPr="00DB39FD">
        <w:rPr>
          <w:rStyle w:val="FootnoteReference"/>
          <w:rFonts w:ascii="Arial" w:hAnsi="Arial" w:cs="Arial"/>
          <w:b/>
          <w:bCs/>
          <w:sz w:val="36"/>
          <w:szCs w:val="36"/>
        </w:rPr>
        <w:footnoteReference w:id="21"/>
      </w:r>
      <w:r w:rsidRPr="00DB39FD">
        <w:rPr>
          <w:rFonts w:ascii="Arial" w:hAnsi="Arial" w:cs="Arial"/>
          <w:b/>
          <w:bCs/>
          <w:sz w:val="36"/>
          <w:szCs w:val="36"/>
          <w:vertAlign w:val="subscript"/>
        </w:rPr>
        <w:t xml:space="preserve"> </w:t>
      </w:r>
      <w:r w:rsidRPr="00DB39FD">
        <w:rPr>
          <w:rFonts w:ascii="Arial" w:hAnsi="Arial" w:cs="Arial"/>
          <w:b/>
          <w:sz w:val="36"/>
          <w:szCs w:val="36"/>
          <w:vertAlign w:val="subscript"/>
        </w:rPr>
        <w:t>49</w:t>
      </w:r>
    </w:p>
    <w:p w14:paraId="74E881E1" w14:textId="2E746F1B" w:rsidR="00BE2036" w:rsidRDefault="00BE2036" w:rsidP="007A7426">
      <w:pPr>
        <w:spacing w:line="360" w:lineRule="auto"/>
        <w:jc w:val="both"/>
        <w:rPr>
          <w:rFonts w:ascii="Arial" w:hAnsi="Arial" w:cs="Arial"/>
          <w:b/>
          <w:bCs/>
          <w:sz w:val="36"/>
          <w:szCs w:val="36"/>
        </w:rPr>
      </w:pPr>
      <w:proofErr w:type="gramStart"/>
      <w:r w:rsidRPr="00DB39FD">
        <w:rPr>
          <w:rFonts w:ascii="Arial" w:hAnsi="Arial" w:cs="Arial"/>
          <w:b/>
          <w:bCs/>
          <w:sz w:val="36"/>
          <w:szCs w:val="36"/>
        </w:rPr>
        <w:t>What's</w:t>
      </w:r>
      <w:proofErr w:type="gramEnd"/>
      <w:r w:rsidRPr="00DB39FD">
        <w:rPr>
          <w:rFonts w:ascii="Arial" w:hAnsi="Arial" w:cs="Arial"/>
          <w:b/>
          <w:bCs/>
          <w:sz w:val="36"/>
          <w:szCs w:val="36"/>
        </w:rPr>
        <w:t xml:space="preserve"> your choice to be? Is it to continue stumbling around in the darkness that this world offers you? </w:t>
      </w:r>
      <w:r w:rsidR="00BB5312" w:rsidRPr="00DB39FD">
        <w:rPr>
          <w:rFonts w:ascii="Arial" w:hAnsi="Arial" w:cs="Arial"/>
          <w:b/>
          <w:bCs/>
          <w:sz w:val="36"/>
          <w:szCs w:val="36"/>
        </w:rPr>
        <w:t>O</w:t>
      </w:r>
      <w:r w:rsidRPr="00DB39FD">
        <w:rPr>
          <w:rFonts w:ascii="Arial" w:hAnsi="Arial" w:cs="Arial"/>
          <w:b/>
          <w:bCs/>
          <w:sz w:val="36"/>
          <w:szCs w:val="36"/>
        </w:rPr>
        <w:t xml:space="preserve">r are you ready to come into the light and find </w:t>
      </w:r>
      <w:r w:rsidR="00BB5312" w:rsidRPr="00DB39FD">
        <w:rPr>
          <w:rFonts w:ascii="Arial" w:hAnsi="Arial" w:cs="Arial"/>
          <w:b/>
          <w:bCs/>
          <w:sz w:val="36"/>
          <w:szCs w:val="36"/>
        </w:rPr>
        <w:t xml:space="preserve">the </w:t>
      </w:r>
      <w:r w:rsidRPr="00DB39FD">
        <w:rPr>
          <w:rFonts w:ascii="Arial" w:hAnsi="Arial" w:cs="Arial"/>
          <w:b/>
          <w:bCs/>
          <w:sz w:val="36"/>
          <w:szCs w:val="36"/>
        </w:rPr>
        <w:t>purpose and meaning that God has for your life?</w:t>
      </w:r>
    </w:p>
    <w:p w14:paraId="43D71894" w14:textId="2DD6C154" w:rsidR="00DB39FD" w:rsidRDefault="00DB39FD" w:rsidP="007A7426">
      <w:pPr>
        <w:spacing w:line="360" w:lineRule="auto"/>
        <w:jc w:val="both"/>
        <w:rPr>
          <w:rFonts w:ascii="Arial" w:hAnsi="Arial" w:cs="Arial"/>
          <w:b/>
          <w:bCs/>
          <w:sz w:val="36"/>
          <w:szCs w:val="36"/>
        </w:rPr>
      </w:pPr>
    </w:p>
    <w:p w14:paraId="22C38C02" w14:textId="42DEF00F" w:rsidR="00DB39FD" w:rsidRDefault="00DB39FD" w:rsidP="007A7426">
      <w:pPr>
        <w:spacing w:line="360" w:lineRule="auto"/>
        <w:jc w:val="both"/>
        <w:rPr>
          <w:rFonts w:ascii="Arial" w:hAnsi="Arial" w:cs="Arial"/>
          <w:b/>
          <w:bCs/>
          <w:sz w:val="36"/>
          <w:szCs w:val="36"/>
        </w:rPr>
      </w:pPr>
    </w:p>
    <w:p w14:paraId="7DAC464A" w14:textId="551172BA" w:rsidR="00DB39FD" w:rsidRDefault="00DB39FD" w:rsidP="007A7426">
      <w:pPr>
        <w:spacing w:line="360" w:lineRule="auto"/>
        <w:jc w:val="both"/>
        <w:rPr>
          <w:rFonts w:ascii="Arial" w:hAnsi="Arial" w:cs="Arial"/>
          <w:b/>
          <w:bCs/>
          <w:sz w:val="36"/>
          <w:szCs w:val="36"/>
        </w:rPr>
      </w:pPr>
    </w:p>
    <w:p w14:paraId="196B2E80" w14:textId="3FE3B1AD" w:rsidR="00DB39FD" w:rsidRDefault="00DB39FD" w:rsidP="007A7426">
      <w:pPr>
        <w:spacing w:line="360" w:lineRule="auto"/>
        <w:jc w:val="both"/>
        <w:rPr>
          <w:rFonts w:ascii="Arial" w:hAnsi="Arial" w:cs="Arial"/>
          <w:b/>
          <w:bCs/>
          <w:sz w:val="36"/>
          <w:szCs w:val="36"/>
        </w:rPr>
      </w:pPr>
    </w:p>
    <w:p w14:paraId="1D241723" w14:textId="1BF28AD1" w:rsidR="00DB39FD" w:rsidRPr="00DB39FD" w:rsidRDefault="00000000" w:rsidP="00DB39FD">
      <w:pPr>
        <w:spacing w:line="360" w:lineRule="auto"/>
        <w:jc w:val="center"/>
        <w:rPr>
          <w:rFonts w:ascii="Arial" w:hAnsi="Arial" w:cs="Arial"/>
          <w:b/>
          <w:bCs/>
          <w:sz w:val="32"/>
          <w:szCs w:val="32"/>
        </w:rPr>
      </w:pPr>
      <w:hyperlink r:id="rId9" w:history="1">
        <w:r w:rsidR="00DB39FD" w:rsidRPr="00DB39FD">
          <w:rPr>
            <w:rStyle w:val="Hyperlink"/>
            <w:rFonts w:ascii="Arial" w:hAnsi="Arial" w:cs="Arial"/>
            <w:b/>
            <w:bCs/>
            <w:sz w:val="32"/>
            <w:szCs w:val="32"/>
          </w:rPr>
          <w:t>http://biblelifemessages.org</w:t>
        </w:r>
      </w:hyperlink>
    </w:p>
    <w:sectPr w:rsidR="00DB39FD" w:rsidRPr="00DB39FD" w:rsidSect="00E728BE">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88952" w14:textId="77777777" w:rsidR="00E728BE" w:rsidRDefault="00E728BE" w:rsidP="003679B0">
      <w:pPr>
        <w:spacing w:after="0" w:line="240" w:lineRule="auto"/>
      </w:pPr>
      <w:r>
        <w:separator/>
      </w:r>
    </w:p>
  </w:endnote>
  <w:endnote w:type="continuationSeparator" w:id="0">
    <w:p w14:paraId="18EF12BC" w14:textId="77777777" w:rsidR="00E728BE" w:rsidRDefault="00E728BE" w:rsidP="00367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5FF24" w14:textId="77777777" w:rsidR="00E728BE" w:rsidRDefault="00E728BE" w:rsidP="003679B0">
      <w:pPr>
        <w:spacing w:after="0" w:line="240" w:lineRule="auto"/>
      </w:pPr>
      <w:r>
        <w:separator/>
      </w:r>
    </w:p>
  </w:footnote>
  <w:footnote w:type="continuationSeparator" w:id="0">
    <w:p w14:paraId="410312B8" w14:textId="77777777" w:rsidR="00E728BE" w:rsidRDefault="00E728BE" w:rsidP="003679B0">
      <w:pPr>
        <w:spacing w:after="0" w:line="240" w:lineRule="auto"/>
      </w:pPr>
      <w:r>
        <w:continuationSeparator/>
      </w:r>
    </w:p>
  </w:footnote>
  <w:footnote w:id="1">
    <w:p w14:paraId="03F65024" w14:textId="77777777" w:rsidR="00D40680" w:rsidRPr="00DB39FD" w:rsidRDefault="00D40680">
      <w:pPr>
        <w:pStyle w:val="FootnoteText"/>
        <w:rPr>
          <w:b/>
          <w:bCs/>
          <w:sz w:val="28"/>
          <w:szCs w:val="28"/>
        </w:rPr>
      </w:pPr>
      <w:r w:rsidRPr="00DB39FD">
        <w:rPr>
          <w:rStyle w:val="FootnoteReference"/>
          <w:b/>
          <w:bCs/>
          <w:sz w:val="28"/>
          <w:szCs w:val="28"/>
        </w:rPr>
        <w:footnoteRef/>
      </w:r>
      <w:r w:rsidRPr="00DB39FD">
        <w:rPr>
          <w:b/>
          <w:bCs/>
          <w:sz w:val="28"/>
          <w:szCs w:val="28"/>
        </w:rPr>
        <w:t xml:space="preserve"> John 8:12.</w:t>
      </w:r>
    </w:p>
  </w:footnote>
  <w:footnote w:id="2">
    <w:p w14:paraId="1B6D39DD" w14:textId="77777777" w:rsidR="00C3432A" w:rsidRPr="00DB39FD" w:rsidRDefault="00C3432A">
      <w:pPr>
        <w:pStyle w:val="FootnoteText"/>
        <w:rPr>
          <w:b/>
          <w:bCs/>
          <w:sz w:val="28"/>
          <w:szCs w:val="28"/>
        </w:rPr>
      </w:pPr>
      <w:r w:rsidRPr="00DB39FD">
        <w:rPr>
          <w:rStyle w:val="FootnoteReference"/>
          <w:b/>
          <w:bCs/>
          <w:sz w:val="28"/>
          <w:szCs w:val="28"/>
        </w:rPr>
        <w:footnoteRef/>
      </w:r>
      <w:r w:rsidRPr="00DB39FD">
        <w:rPr>
          <w:b/>
          <w:bCs/>
          <w:sz w:val="28"/>
          <w:szCs w:val="28"/>
        </w:rPr>
        <w:t xml:space="preserve"> v1-7.</w:t>
      </w:r>
    </w:p>
  </w:footnote>
  <w:footnote w:id="3">
    <w:p w14:paraId="4851A362" w14:textId="77777777" w:rsidR="00C3432A" w:rsidRPr="00DB39FD" w:rsidRDefault="00C3432A">
      <w:pPr>
        <w:pStyle w:val="FootnoteText"/>
        <w:rPr>
          <w:b/>
          <w:bCs/>
          <w:sz w:val="28"/>
          <w:szCs w:val="28"/>
        </w:rPr>
      </w:pPr>
      <w:r w:rsidRPr="00DB39FD">
        <w:rPr>
          <w:rStyle w:val="FootnoteReference"/>
          <w:b/>
          <w:bCs/>
          <w:sz w:val="28"/>
          <w:szCs w:val="28"/>
        </w:rPr>
        <w:footnoteRef/>
      </w:r>
      <w:r w:rsidRPr="00DB39FD">
        <w:rPr>
          <w:b/>
          <w:bCs/>
          <w:sz w:val="28"/>
          <w:szCs w:val="28"/>
        </w:rPr>
        <w:t xml:space="preserve"> v8-12.</w:t>
      </w:r>
    </w:p>
  </w:footnote>
  <w:footnote w:id="4">
    <w:p w14:paraId="7EF5C71B" w14:textId="77777777" w:rsidR="00C3432A" w:rsidRPr="00DB39FD" w:rsidRDefault="00C3432A">
      <w:pPr>
        <w:pStyle w:val="FootnoteText"/>
        <w:rPr>
          <w:b/>
          <w:bCs/>
          <w:sz w:val="28"/>
          <w:szCs w:val="28"/>
        </w:rPr>
      </w:pPr>
      <w:r w:rsidRPr="00DB39FD">
        <w:rPr>
          <w:rStyle w:val="FootnoteReference"/>
          <w:b/>
          <w:bCs/>
          <w:sz w:val="28"/>
          <w:szCs w:val="28"/>
        </w:rPr>
        <w:footnoteRef/>
      </w:r>
      <w:r w:rsidRPr="00DB39FD">
        <w:rPr>
          <w:b/>
          <w:bCs/>
          <w:sz w:val="28"/>
          <w:szCs w:val="28"/>
        </w:rPr>
        <w:t xml:space="preserve"> v13-17.</w:t>
      </w:r>
    </w:p>
  </w:footnote>
  <w:footnote w:id="5">
    <w:p w14:paraId="35E45537" w14:textId="77777777" w:rsidR="00C3432A" w:rsidRPr="00DB39FD" w:rsidRDefault="00C3432A">
      <w:pPr>
        <w:pStyle w:val="FootnoteText"/>
        <w:rPr>
          <w:b/>
          <w:bCs/>
          <w:sz w:val="28"/>
          <w:szCs w:val="28"/>
        </w:rPr>
      </w:pPr>
      <w:r w:rsidRPr="00DB39FD">
        <w:rPr>
          <w:rStyle w:val="FootnoteReference"/>
          <w:b/>
          <w:bCs/>
          <w:sz w:val="28"/>
          <w:szCs w:val="28"/>
        </w:rPr>
        <w:footnoteRef/>
      </w:r>
      <w:r w:rsidRPr="00DB39FD">
        <w:rPr>
          <w:b/>
          <w:bCs/>
          <w:sz w:val="28"/>
          <w:szCs w:val="28"/>
        </w:rPr>
        <w:t xml:space="preserve"> v18-23.</w:t>
      </w:r>
    </w:p>
  </w:footnote>
  <w:footnote w:id="6">
    <w:p w14:paraId="13A5E2F2" w14:textId="77777777" w:rsidR="00C3432A" w:rsidRPr="00DB39FD" w:rsidRDefault="00C3432A">
      <w:pPr>
        <w:pStyle w:val="FootnoteText"/>
        <w:rPr>
          <w:b/>
          <w:bCs/>
          <w:sz w:val="28"/>
          <w:szCs w:val="28"/>
        </w:rPr>
      </w:pPr>
      <w:r w:rsidRPr="00DB39FD">
        <w:rPr>
          <w:rStyle w:val="FootnoteReference"/>
          <w:b/>
          <w:bCs/>
          <w:sz w:val="28"/>
          <w:szCs w:val="28"/>
        </w:rPr>
        <w:footnoteRef/>
      </w:r>
      <w:r w:rsidRPr="00DB39FD">
        <w:rPr>
          <w:b/>
          <w:bCs/>
          <w:sz w:val="28"/>
          <w:szCs w:val="28"/>
        </w:rPr>
        <w:t xml:space="preserve"> v24-27.</w:t>
      </w:r>
    </w:p>
  </w:footnote>
  <w:footnote w:id="7">
    <w:p w14:paraId="5E0007B9" w14:textId="77777777" w:rsidR="00C3432A" w:rsidRPr="00DB39FD" w:rsidRDefault="00C3432A">
      <w:pPr>
        <w:pStyle w:val="FootnoteText"/>
        <w:rPr>
          <w:b/>
          <w:bCs/>
          <w:sz w:val="28"/>
          <w:szCs w:val="28"/>
        </w:rPr>
      </w:pPr>
      <w:r w:rsidRPr="00DB39FD">
        <w:rPr>
          <w:rStyle w:val="FootnoteReference"/>
          <w:b/>
          <w:bCs/>
          <w:sz w:val="28"/>
          <w:szCs w:val="28"/>
        </w:rPr>
        <w:footnoteRef/>
      </w:r>
      <w:r w:rsidRPr="00DB39FD">
        <w:rPr>
          <w:b/>
          <w:bCs/>
          <w:sz w:val="28"/>
          <w:szCs w:val="28"/>
        </w:rPr>
        <w:t xml:space="preserve"> v28-34.</w:t>
      </w:r>
    </w:p>
  </w:footnote>
  <w:footnote w:id="8">
    <w:p w14:paraId="42352BAF" w14:textId="77777777" w:rsidR="00C3432A" w:rsidRPr="00DB39FD" w:rsidRDefault="00C3432A">
      <w:pPr>
        <w:pStyle w:val="FootnoteText"/>
        <w:rPr>
          <w:b/>
          <w:bCs/>
          <w:sz w:val="28"/>
          <w:szCs w:val="28"/>
        </w:rPr>
      </w:pPr>
      <w:r w:rsidRPr="00DB39FD">
        <w:rPr>
          <w:rStyle w:val="FootnoteReference"/>
          <w:b/>
          <w:bCs/>
          <w:sz w:val="28"/>
          <w:szCs w:val="28"/>
        </w:rPr>
        <w:footnoteRef/>
      </w:r>
      <w:r w:rsidRPr="00DB39FD">
        <w:rPr>
          <w:b/>
          <w:bCs/>
          <w:sz w:val="28"/>
          <w:szCs w:val="28"/>
        </w:rPr>
        <w:t xml:space="preserve"> v35-39.</w:t>
      </w:r>
    </w:p>
  </w:footnote>
  <w:footnote w:id="9">
    <w:p w14:paraId="0CD9AC7F" w14:textId="77777777" w:rsidR="00971780" w:rsidRPr="00DB39FD" w:rsidRDefault="00971780">
      <w:pPr>
        <w:pStyle w:val="FootnoteText"/>
        <w:rPr>
          <w:b/>
          <w:bCs/>
          <w:sz w:val="28"/>
          <w:szCs w:val="28"/>
        </w:rPr>
      </w:pPr>
      <w:r w:rsidRPr="00DB39FD">
        <w:rPr>
          <w:rStyle w:val="FootnoteReference"/>
          <w:b/>
          <w:bCs/>
          <w:sz w:val="28"/>
          <w:szCs w:val="28"/>
        </w:rPr>
        <w:footnoteRef/>
      </w:r>
      <w:r w:rsidRPr="00DB39FD">
        <w:rPr>
          <w:b/>
          <w:bCs/>
          <w:sz w:val="28"/>
          <w:szCs w:val="28"/>
        </w:rPr>
        <w:t xml:space="preserve"> Exodus 20:5.</w:t>
      </w:r>
    </w:p>
  </w:footnote>
  <w:footnote w:id="10">
    <w:p w14:paraId="15BB4866" w14:textId="77777777" w:rsidR="003C2632" w:rsidRPr="00DB39FD" w:rsidRDefault="003C2632">
      <w:pPr>
        <w:pStyle w:val="FootnoteText"/>
        <w:rPr>
          <w:b/>
          <w:bCs/>
          <w:sz w:val="28"/>
          <w:szCs w:val="28"/>
        </w:rPr>
      </w:pPr>
      <w:r w:rsidRPr="00DB39FD">
        <w:rPr>
          <w:rStyle w:val="FootnoteReference"/>
          <w:b/>
          <w:bCs/>
          <w:sz w:val="28"/>
          <w:szCs w:val="28"/>
        </w:rPr>
        <w:footnoteRef/>
      </w:r>
      <w:r w:rsidRPr="00DB39FD">
        <w:rPr>
          <w:b/>
          <w:bCs/>
          <w:sz w:val="28"/>
          <w:szCs w:val="28"/>
        </w:rPr>
        <w:t xml:space="preserve"> v1.</w:t>
      </w:r>
    </w:p>
  </w:footnote>
  <w:footnote w:id="11">
    <w:p w14:paraId="4CD536BD" w14:textId="77777777" w:rsidR="00E8210F" w:rsidRPr="00DB39FD" w:rsidRDefault="00E8210F">
      <w:pPr>
        <w:pStyle w:val="FootnoteText"/>
        <w:rPr>
          <w:b/>
          <w:bCs/>
          <w:sz w:val="28"/>
          <w:szCs w:val="28"/>
        </w:rPr>
      </w:pPr>
      <w:r w:rsidRPr="00DB39FD">
        <w:rPr>
          <w:rStyle w:val="FootnoteReference"/>
          <w:b/>
          <w:bCs/>
          <w:sz w:val="28"/>
          <w:szCs w:val="28"/>
        </w:rPr>
        <w:footnoteRef/>
      </w:r>
      <w:r w:rsidRPr="00DB39FD">
        <w:rPr>
          <w:b/>
          <w:bCs/>
          <w:sz w:val="28"/>
          <w:szCs w:val="28"/>
        </w:rPr>
        <w:t xml:space="preserve"> Matthew 5:45.</w:t>
      </w:r>
    </w:p>
  </w:footnote>
  <w:footnote w:id="12">
    <w:p w14:paraId="2AA1C7A7" w14:textId="77777777" w:rsidR="00E8210F" w:rsidRPr="00DB39FD" w:rsidRDefault="00E8210F">
      <w:pPr>
        <w:pStyle w:val="FootnoteText"/>
        <w:rPr>
          <w:b/>
          <w:bCs/>
          <w:sz w:val="28"/>
          <w:szCs w:val="28"/>
        </w:rPr>
      </w:pPr>
      <w:r w:rsidRPr="00DB39FD">
        <w:rPr>
          <w:rStyle w:val="FootnoteReference"/>
          <w:b/>
          <w:bCs/>
          <w:sz w:val="28"/>
          <w:szCs w:val="28"/>
        </w:rPr>
        <w:footnoteRef/>
      </w:r>
      <w:r w:rsidRPr="00DB39FD">
        <w:rPr>
          <w:b/>
          <w:bCs/>
          <w:sz w:val="28"/>
          <w:szCs w:val="28"/>
        </w:rPr>
        <w:t xml:space="preserve"> Exodus 7:20-12:29.</w:t>
      </w:r>
    </w:p>
  </w:footnote>
  <w:footnote w:id="13">
    <w:p w14:paraId="1B752717" w14:textId="77777777" w:rsidR="00015F6E" w:rsidRPr="00DB39FD" w:rsidRDefault="00015F6E" w:rsidP="00015F6E">
      <w:pPr>
        <w:pStyle w:val="FootnoteText"/>
        <w:jc w:val="both"/>
        <w:rPr>
          <w:b/>
          <w:bCs/>
          <w:sz w:val="28"/>
          <w:szCs w:val="28"/>
        </w:rPr>
      </w:pPr>
      <w:r w:rsidRPr="00DB39FD">
        <w:rPr>
          <w:rStyle w:val="FootnoteReference"/>
          <w:b/>
          <w:bCs/>
          <w:sz w:val="28"/>
          <w:szCs w:val="28"/>
        </w:rPr>
        <w:footnoteRef/>
      </w:r>
      <w:r w:rsidRPr="00DB39FD">
        <w:rPr>
          <w:b/>
          <w:bCs/>
          <w:sz w:val="28"/>
          <w:szCs w:val="28"/>
        </w:rPr>
        <w:t xml:space="preserve"> Matthew 17:27 - But so that we may not offend them, </w:t>
      </w:r>
      <w:r w:rsidRPr="00DB39FD">
        <w:rPr>
          <w:b/>
          <w:bCs/>
          <w:sz w:val="28"/>
          <w:szCs w:val="28"/>
          <w:u w:val="single"/>
        </w:rPr>
        <w:t xml:space="preserve">go to the </w:t>
      </w:r>
      <w:proofErr w:type="gramStart"/>
      <w:r w:rsidRPr="00DB39FD">
        <w:rPr>
          <w:b/>
          <w:bCs/>
          <w:sz w:val="28"/>
          <w:szCs w:val="28"/>
          <w:u w:val="single"/>
        </w:rPr>
        <w:t>lake</w:t>
      </w:r>
      <w:proofErr w:type="gramEnd"/>
      <w:r w:rsidRPr="00DB39FD">
        <w:rPr>
          <w:b/>
          <w:bCs/>
          <w:sz w:val="28"/>
          <w:szCs w:val="28"/>
          <w:u w:val="single"/>
        </w:rPr>
        <w:t xml:space="preserve"> and throw out your line</w:t>
      </w:r>
      <w:r w:rsidRPr="00DB39FD">
        <w:rPr>
          <w:b/>
          <w:bCs/>
          <w:sz w:val="28"/>
          <w:szCs w:val="28"/>
        </w:rPr>
        <w:t>. Take the first fish you catch; open its mouth and you will find a four-drachma coin. Take it and give it to them for my tax and yours.</w:t>
      </w:r>
    </w:p>
  </w:footnote>
  <w:footnote w:id="14">
    <w:p w14:paraId="78695387" w14:textId="77777777" w:rsidR="00D62CB6" w:rsidRPr="00DB39FD" w:rsidRDefault="00D62CB6" w:rsidP="00D62CB6">
      <w:pPr>
        <w:pStyle w:val="FootnoteText"/>
        <w:jc w:val="both"/>
        <w:rPr>
          <w:b/>
          <w:bCs/>
          <w:sz w:val="28"/>
          <w:szCs w:val="28"/>
        </w:rPr>
      </w:pPr>
      <w:r w:rsidRPr="00DB39FD">
        <w:rPr>
          <w:rStyle w:val="FootnoteReference"/>
          <w:b/>
          <w:bCs/>
          <w:sz w:val="28"/>
          <w:szCs w:val="28"/>
        </w:rPr>
        <w:footnoteRef/>
      </w:r>
      <w:r w:rsidRPr="00DB39FD">
        <w:rPr>
          <w:b/>
          <w:bCs/>
          <w:sz w:val="28"/>
          <w:szCs w:val="28"/>
        </w:rPr>
        <w:t xml:space="preserve"> Mark 3:5 - He looked around at them in anger and, deeply distressed at their stubborn hearts, said to the man, “</w:t>
      </w:r>
      <w:r w:rsidRPr="00DB39FD">
        <w:rPr>
          <w:b/>
          <w:bCs/>
          <w:sz w:val="28"/>
          <w:szCs w:val="28"/>
          <w:u w:val="single"/>
        </w:rPr>
        <w:t>Stretch out your hand</w:t>
      </w:r>
      <w:r w:rsidRPr="00DB39FD">
        <w:rPr>
          <w:b/>
          <w:bCs/>
          <w:sz w:val="28"/>
          <w:szCs w:val="28"/>
        </w:rPr>
        <w:t xml:space="preserve">.” </w:t>
      </w:r>
      <w:r w:rsidRPr="00DB39FD">
        <w:rPr>
          <w:b/>
          <w:bCs/>
          <w:sz w:val="28"/>
          <w:szCs w:val="28"/>
          <w:u w:val="single"/>
        </w:rPr>
        <w:t>He stretched it out</w:t>
      </w:r>
      <w:r w:rsidRPr="00DB39FD">
        <w:rPr>
          <w:b/>
          <w:bCs/>
          <w:sz w:val="28"/>
          <w:szCs w:val="28"/>
        </w:rPr>
        <w:t xml:space="preserve">, and his hand </w:t>
      </w:r>
      <w:proofErr w:type="gramStart"/>
      <w:r w:rsidRPr="00DB39FD">
        <w:rPr>
          <w:b/>
          <w:bCs/>
          <w:sz w:val="28"/>
          <w:szCs w:val="28"/>
        </w:rPr>
        <w:t>was completely restored</w:t>
      </w:r>
      <w:proofErr w:type="gramEnd"/>
      <w:r w:rsidRPr="00DB39FD">
        <w:rPr>
          <w:b/>
          <w:bCs/>
          <w:sz w:val="28"/>
          <w:szCs w:val="28"/>
        </w:rPr>
        <w:t>.</w:t>
      </w:r>
    </w:p>
  </w:footnote>
  <w:footnote w:id="15">
    <w:p w14:paraId="7BB64864" w14:textId="77777777" w:rsidR="00D62CB6" w:rsidRPr="00DB39FD" w:rsidRDefault="00D62CB6" w:rsidP="00D62CB6">
      <w:pPr>
        <w:pStyle w:val="FootnoteText"/>
        <w:jc w:val="both"/>
        <w:rPr>
          <w:b/>
          <w:bCs/>
          <w:sz w:val="28"/>
          <w:szCs w:val="28"/>
        </w:rPr>
      </w:pPr>
      <w:r w:rsidRPr="00DB39FD">
        <w:rPr>
          <w:rStyle w:val="FootnoteReference"/>
          <w:b/>
          <w:bCs/>
          <w:sz w:val="28"/>
          <w:szCs w:val="28"/>
        </w:rPr>
        <w:footnoteRef/>
      </w:r>
      <w:r w:rsidRPr="00DB39FD">
        <w:rPr>
          <w:b/>
          <w:bCs/>
          <w:sz w:val="28"/>
          <w:szCs w:val="28"/>
        </w:rPr>
        <w:t xml:space="preserve"> Luke 5:4 &amp; 6 - He looked around at them in anger and, deeply distressed at their stubborn hearts, said to the man, “</w:t>
      </w:r>
      <w:r w:rsidRPr="00DB39FD">
        <w:rPr>
          <w:b/>
          <w:bCs/>
          <w:sz w:val="28"/>
          <w:szCs w:val="28"/>
          <w:u w:val="single"/>
        </w:rPr>
        <w:t>Stretch out your hand</w:t>
      </w:r>
      <w:r w:rsidRPr="00DB39FD">
        <w:rPr>
          <w:b/>
          <w:bCs/>
          <w:sz w:val="28"/>
          <w:szCs w:val="28"/>
        </w:rPr>
        <w:t xml:space="preserve">.” </w:t>
      </w:r>
      <w:r w:rsidRPr="00DB39FD">
        <w:rPr>
          <w:b/>
          <w:bCs/>
          <w:sz w:val="28"/>
          <w:szCs w:val="28"/>
          <w:u w:val="single"/>
        </w:rPr>
        <w:t>He stretched it out</w:t>
      </w:r>
      <w:r w:rsidRPr="00DB39FD">
        <w:rPr>
          <w:b/>
          <w:bCs/>
          <w:sz w:val="28"/>
          <w:szCs w:val="28"/>
        </w:rPr>
        <w:t xml:space="preserve">, and his hand </w:t>
      </w:r>
      <w:proofErr w:type="gramStart"/>
      <w:r w:rsidRPr="00DB39FD">
        <w:rPr>
          <w:b/>
          <w:bCs/>
          <w:sz w:val="28"/>
          <w:szCs w:val="28"/>
        </w:rPr>
        <w:t>was completely restored</w:t>
      </w:r>
      <w:proofErr w:type="gramEnd"/>
      <w:r w:rsidRPr="00DB39FD">
        <w:rPr>
          <w:b/>
          <w:bCs/>
          <w:sz w:val="28"/>
          <w:szCs w:val="28"/>
        </w:rPr>
        <w:t>.</w:t>
      </w:r>
    </w:p>
  </w:footnote>
  <w:footnote w:id="16">
    <w:p w14:paraId="1B042954" w14:textId="77777777" w:rsidR="00D62CB6" w:rsidRPr="00DB39FD" w:rsidRDefault="00D62CB6" w:rsidP="00D62CB6">
      <w:pPr>
        <w:pStyle w:val="FootnoteText"/>
        <w:jc w:val="both"/>
        <w:rPr>
          <w:b/>
          <w:bCs/>
          <w:sz w:val="28"/>
          <w:szCs w:val="28"/>
        </w:rPr>
      </w:pPr>
      <w:r w:rsidRPr="00DB39FD">
        <w:rPr>
          <w:rStyle w:val="FootnoteReference"/>
          <w:b/>
          <w:bCs/>
          <w:sz w:val="28"/>
          <w:szCs w:val="28"/>
        </w:rPr>
        <w:footnoteRef/>
      </w:r>
      <w:r w:rsidRPr="00DB39FD">
        <w:rPr>
          <w:b/>
          <w:bCs/>
          <w:sz w:val="28"/>
          <w:szCs w:val="28"/>
        </w:rPr>
        <w:t xml:space="preserve"> Luke 5:24-25 - But that you may know that the Son of Man has authority on earth to forgive sins He said to the paralyzed man, “I tell you, get up, </w:t>
      </w:r>
      <w:r w:rsidRPr="00DB39FD">
        <w:rPr>
          <w:b/>
          <w:bCs/>
          <w:sz w:val="28"/>
          <w:szCs w:val="28"/>
          <w:u w:val="single"/>
        </w:rPr>
        <w:t>take your mat and go home</w:t>
      </w:r>
      <w:r w:rsidRPr="00DB39FD">
        <w:rPr>
          <w:b/>
          <w:bCs/>
          <w:sz w:val="28"/>
          <w:szCs w:val="28"/>
        </w:rPr>
        <w:t xml:space="preserve">.” </w:t>
      </w:r>
      <w:r w:rsidRPr="00DB39FD">
        <w:rPr>
          <w:b/>
          <w:bCs/>
          <w:sz w:val="28"/>
          <w:szCs w:val="28"/>
          <w:u w:val="single"/>
        </w:rPr>
        <w:t>Immediately he stood up in front of them, took what he had been lying on and went home</w:t>
      </w:r>
      <w:r w:rsidRPr="00DB39FD">
        <w:rPr>
          <w:b/>
          <w:bCs/>
          <w:sz w:val="28"/>
          <w:szCs w:val="28"/>
        </w:rPr>
        <w:t xml:space="preserve"> praising God.</w:t>
      </w:r>
    </w:p>
  </w:footnote>
  <w:footnote w:id="17">
    <w:p w14:paraId="09B23EE1" w14:textId="77777777" w:rsidR="008D03E5" w:rsidRPr="00DB39FD" w:rsidRDefault="008D03E5" w:rsidP="00892FEB">
      <w:pPr>
        <w:pStyle w:val="FootnoteText"/>
        <w:jc w:val="both"/>
        <w:rPr>
          <w:b/>
          <w:bCs/>
          <w:sz w:val="28"/>
          <w:szCs w:val="28"/>
        </w:rPr>
      </w:pPr>
      <w:r w:rsidRPr="00DB39FD">
        <w:rPr>
          <w:rStyle w:val="FootnoteReference"/>
          <w:b/>
          <w:bCs/>
          <w:sz w:val="28"/>
          <w:szCs w:val="28"/>
        </w:rPr>
        <w:footnoteRef/>
      </w:r>
      <w:r w:rsidRPr="00DB39FD">
        <w:rPr>
          <w:b/>
          <w:bCs/>
          <w:sz w:val="28"/>
          <w:szCs w:val="28"/>
        </w:rPr>
        <w:t xml:space="preserve"> v1.</w:t>
      </w:r>
    </w:p>
  </w:footnote>
  <w:footnote w:id="18">
    <w:p w14:paraId="1622FC88" w14:textId="77777777" w:rsidR="003A3233" w:rsidRPr="00DB39FD" w:rsidRDefault="003A3233" w:rsidP="00892FEB">
      <w:pPr>
        <w:pStyle w:val="FootnoteText"/>
        <w:jc w:val="both"/>
        <w:rPr>
          <w:b/>
          <w:bCs/>
          <w:sz w:val="28"/>
          <w:szCs w:val="28"/>
        </w:rPr>
      </w:pPr>
      <w:r w:rsidRPr="00DB39FD">
        <w:rPr>
          <w:rStyle w:val="FootnoteReference"/>
          <w:b/>
          <w:bCs/>
          <w:sz w:val="28"/>
          <w:szCs w:val="28"/>
        </w:rPr>
        <w:footnoteRef/>
      </w:r>
      <w:r w:rsidRPr="00DB39FD">
        <w:rPr>
          <w:b/>
          <w:bCs/>
          <w:sz w:val="28"/>
          <w:szCs w:val="28"/>
        </w:rPr>
        <w:t xml:space="preserve"> v16 - </w:t>
      </w:r>
      <w:proofErr w:type="gramStart"/>
      <w:r w:rsidRPr="00DB39FD">
        <w:rPr>
          <w:b/>
          <w:bCs/>
          <w:sz w:val="28"/>
          <w:szCs w:val="28"/>
        </w:rPr>
        <w:t>Some of</w:t>
      </w:r>
      <w:proofErr w:type="gramEnd"/>
      <w:r w:rsidRPr="00DB39FD">
        <w:rPr>
          <w:b/>
          <w:bCs/>
          <w:sz w:val="28"/>
          <w:szCs w:val="28"/>
        </w:rPr>
        <w:t xml:space="preserve"> the Pharisees said, “This man is not from God, for he does not keep the Sabbath.”</w:t>
      </w:r>
    </w:p>
  </w:footnote>
  <w:footnote w:id="19">
    <w:p w14:paraId="573EA91F" w14:textId="77777777" w:rsidR="003A3233" w:rsidRPr="00DB39FD" w:rsidRDefault="003A3233" w:rsidP="00892FEB">
      <w:pPr>
        <w:pStyle w:val="FootnoteText"/>
        <w:jc w:val="both"/>
        <w:rPr>
          <w:b/>
          <w:bCs/>
          <w:sz w:val="28"/>
          <w:szCs w:val="28"/>
        </w:rPr>
      </w:pPr>
      <w:r w:rsidRPr="00DB39FD">
        <w:rPr>
          <w:rStyle w:val="FootnoteReference"/>
          <w:b/>
          <w:bCs/>
          <w:sz w:val="28"/>
          <w:szCs w:val="28"/>
        </w:rPr>
        <w:footnoteRef/>
      </w:r>
      <w:r w:rsidRPr="00DB39FD">
        <w:rPr>
          <w:b/>
          <w:bCs/>
          <w:sz w:val="28"/>
          <w:szCs w:val="28"/>
        </w:rPr>
        <w:t xml:space="preserve"> v24 - We know this man is a sinner.</w:t>
      </w:r>
    </w:p>
  </w:footnote>
  <w:footnote w:id="20">
    <w:p w14:paraId="19EB018D" w14:textId="77777777" w:rsidR="003A3233" w:rsidRPr="00DB39FD" w:rsidRDefault="003A3233">
      <w:pPr>
        <w:pStyle w:val="FootnoteText"/>
        <w:rPr>
          <w:b/>
          <w:bCs/>
          <w:sz w:val="28"/>
          <w:szCs w:val="28"/>
        </w:rPr>
      </w:pPr>
      <w:r w:rsidRPr="00DB39FD">
        <w:rPr>
          <w:rStyle w:val="FootnoteReference"/>
          <w:b/>
          <w:bCs/>
          <w:sz w:val="28"/>
          <w:szCs w:val="28"/>
        </w:rPr>
        <w:footnoteRef/>
      </w:r>
      <w:r w:rsidRPr="00DB39FD">
        <w:rPr>
          <w:b/>
          <w:bCs/>
          <w:sz w:val="28"/>
          <w:szCs w:val="28"/>
        </w:rPr>
        <w:t xml:space="preserve"> John 3:18-19.</w:t>
      </w:r>
    </w:p>
  </w:footnote>
  <w:footnote w:id="21">
    <w:p w14:paraId="67A7384A" w14:textId="77777777" w:rsidR="00BE2036" w:rsidRPr="00DB39FD" w:rsidRDefault="00BE2036">
      <w:pPr>
        <w:pStyle w:val="FootnoteText"/>
        <w:rPr>
          <w:b/>
          <w:bCs/>
          <w:sz w:val="28"/>
          <w:szCs w:val="28"/>
        </w:rPr>
      </w:pPr>
      <w:r w:rsidRPr="00DB39FD">
        <w:rPr>
          <w:rStyle w:val="FootnoteReference"/>
          <w:b/>
          <w:bCs/>
          <w:sz w:val="28"/>
          <w:szCs w:val="28"/>
        </w:rPr>
        <w:footnoteRef/>
      </w:r>
      <w:r w:rsidRPr="00DB39FD">
        <w:rPr>
          <w:b/>
          <w:bCs/>
          <w:sz w:val="28"/>
          <w:szCs w:val="28"/>
        </w:rPr>
        <w:t xml:space="preserve"> John 3:21.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738E"/>
    <w:rsid w:val="000032DD"/>
    <w:rsid w:val="00015F6E"/>
    <w:rsid w:val="00025EFF"/>
    <w:rsid w:val="0003564F"/>
    <w:rsid w:val="00065C4B"/>
    <w:rsid w:val="0007602B"/>
    <w:rsid w:val="00080D2F"/>
    <w:rsid w:val="00087E3A"/>
    <w:rsid w:val="00095334"/>
    <w:rsid w:val="00095B41"/>
    <w:rsid w:val="00096603"/>
    <w:rsid w:val="000A6AE2"/>
    <w:rsid w:val="000B1577"/>
    <w:rsid w:val="000E1E0F"/>
    <w:rsid w:val="000E2CB1"/>
    <w:rsid w:val="000F52DF"/>
    <w:rsid w:val="00107972"/>
    <w:rsid w:val="0011012A"/>
    <w:rsid w:val="00154C87"/>
    <w:rsid w:val="0015773E"/>
    <w:rsid w:val="00162825"/>
    <w:rsid w:val="0017666E"/>
    <w:rsid w:val="001874D6"/>
    <w:rsid w:val="001A0119"/>
    <w:rsid w:val="001B5A8A"/>
    <w:rsid w:val="001B7946"/>
    <w:rsid w:val="001F71D6"/>
    <w:rsid w:val="00202269"/>
    <w:rsid w:val="00206AEA"/>
    <w:rsid w:val="00210DC6"/>
    <w:rsid w:val="00236146"/>
    <w:rsid w:val="002426C7"/>
    <w:rsid w:val="00243683"/>
    <w:rsid w:val="00243C84"/>
    <w:rsid w:val="00250DA2"/>
    <w:rsid w:val="00250F8E"/>
    <w:rsid w:val="00254C50"/>
    <w:rsid w:val="002551C2"/>
    <w:rsid w:val="00261E61"/>
    <w:rsid w:val="0026343C"/>
    <w:rsid w:val="002701DC"/>
    <w:rsid w:val="00273918"/>
    <w:rsid w:val="0029543F"/>
    <w:rsid w:val="002956B8"/>
    <w:rsid w:val="002A13F0"/>
    <w:rsid w:val="002B6701"/>
    <w:rsid w:val="002D0A16"/>
    <w:rsid w:val="002D44B2"/>
    <w:rsid w:val="002D719E"/>
    <w:rsid w:val="002F050A"/>
    <w:rsid w:val="0030450E"/>
    <w:rsid w:val="00315953"/>
    <w:rsid w:val="00337C6C"/>
    <w:rsid w:val="003438EB"/>
    <w:rsid w:val="00352EC6"/>
    <w:rsid w:val="0035709C"/>
    <w:rsid w:val="0036249F"/>
    <w:rsid w:val="0036411B"/>
    <w:rsid w:val="003679B0"/>
    <w:rsid w:val="0037611C"/>
    <w:rsid w:val="00381AE5"/>
    <w:rsid w:val="0038342E"/>
    <w:rsid w:val="003931FA"/>
    <w:rsid w:val="003A0877"/>
    <w:rsid w:val="003A14A5"/>
    <w:rsid w:val="003A3233"/>
    <w:rsid w:val="003A4F1F"/>
    <w:rsid w:val="003C203C"/>
    <w:rsid w:val="003C2632"/>
    <w:rsid w:val="003D2D8F"/>
    <w:rsid w:val="003D3D79"/>
    <w:rsid w:val="003E0D34"/>
    <w:rsid w:val="003F39F5"/>
    <w:rsid w:val="00405050"/>
    <w:rsid w:val="0042255C"/>
    <w:rsid w:val="004226E3"/>
    <w:rsid w:val="00427973"/>
    <w:rsid w:val="00431243"/>
    <w:rsid w:val="0044335A"/>
    <w:rsid w:val="004474DC"/>
    <w:rsid w:val="00451C4F"/>
    <w:rsid w:val="004805C1"/>
    <w:rsid w:val="0048374E"/>
    <w:rsid w:val="00486DB9"/>
    <w:rsid w:val="00495E9D"/>
    <w:rsid w:val="00495F80"/>
    <w:rsid w:val="004C18F1"/>
    <w:rsid w:val="004C2A69"/>
    <w:rsid w:val="004C5058"/>
    <w:rsid w:val="004D156B"/>
    <w:rsid w:val="004E37A7"/>
    <w:rsid w:val="004F469A"/>
    <w:rsid w:val="00501630"/>
    <w:rsid w:val="005073F8"/>
    <w:rsid w:val="00510B79"/>
    <w:rsid w:val="00517776"/>
    <w:rsid w:val="00520AA1"/>
    <w:rsid w:val="00521F43"/>
    <w:rsid w:val="00523B2A"/>
    <w:rsid w:val="0054350A"/>
    <w:rsid w:val="0055566E"/>
    <w:rsid w:val="00556011"/>
    <w:rsid w:val="00557373"/>
    <w:rsid w:val="00567F59"/>
    <w:rsid w:val="00570E8E"/>
    <w:rsid w:val="00584D80"/>
    <w:rsid w:val="00593901"/>
    <w:rsid w:val="005A0A48"/>
    <w:rsid w:val="005B15DF"/>
    <w:rsid w:val="005B3804"/>
    <w:rsid w:val="005B45E0"/>
    <w:rsid w:val="005C546E"/>
    <w:rsid w:val="005D02FD"/>
    <w:rsid w:val="005D61E0"/>
    <w:rsid w:val="005E29C7"/>
    <w:rsid w:val="00605235"/>
    <w:rsid w:val="00610DAE"/>
    <w:rsid w:val="00621F68"/>
    <w:rsid w:val="00623DD9"/>
    <w:rsid w:val="00630DD2"/>
    <w:rsid w:val="00640109"/>
    <w:rsid w:val="00646933"/>
    <w:rsid w:val="00653127"/>
    <w:rsid w:val="006552B7"/>
    <w:rsid w:val="006776B5"/>
    <w:rsid w:val="00693713"/>
    <w:rsid w:val="006B02BC"/>
    <w:rsid w:val="006B47B4"/>
    <w:rsid w:val="006B4B9A"/>
    <w:rsid w:val="006D4BC5"/>
    <w:rsid w:val="006D602B"/>
    <w:rsid w:val="006E7A53"/>
    <w:rsid w:val="006F18BB"/>
    <w:rsid w:val="007166AA"/>
    <w:rsid w:val="007274EF"/>
    <w:rsid w:val="00735AF9"/>
    <w:rsid w:val="00750064"/>
    <w:rsid w:val="007841C6"/>
    <w:rsid w:val="00796279"/>
    <w:rsid w:val="007A5299"/>
    <w:rsid w:val="007A6238"/>
    <w:rsid w:val="007A7426"/>
    <w:rsid w:val="007A754C"/>
    <w:rsid w:val="007B0D52"/>
    <w:rsid w:val="007C237B"/>
    <w:rsid w:val="007D1E0C"/>
    <w:rsid w:val="007E0640"/>
    <w:rsid w:val="007E2D1B"/>
    <w:rsid w:val="007E443E"/>
    <w:rsid w:val="007F03CC"/>
    <w:rsid w:val="007F3A8B"/>
    <w:rsid w:val="00815EA1"/>
    <w:rsid w:val="0083048B"/>
    <w:rsid w:val="00830875"/>
    <w:rsid w:val="00840EC1"/>
    <w:rsid w:val="008459C3"/>
    <w:rsid w:val="0085340A"/>
    <w:rsid w:val="00876B91"/>
    <w:rsid w:val="00885500"/>
    <w:rsid w:val="00885CCD"/>
    <w:rsid w:val="008861F4"/>
    <w:rsid w:val="0088670D"/>
    <w:rsid w:val="00886A42"/>
    <w:rsid w:val="0089101E"/>
    <w:rsid w:val="00892FEB"/>
    <w:rsid w:val="008B524A"/>
    <w:rsid w:val="008B6077"/>
    <w:rsid w:val="008C082B"/>
    <w:rsid w:val="008C21AD"/>
    <w:rsid w:val="008D03E5"/>
    <w:rsid w:val="008D50E2"/>
    <w:rsid w:val="008D796E"/>
    <w:rsid w:val="008E527E"/>
    <w:rsid w:val="008E54AA"/>
    <w:rsid w:val="00911CD8"/>
    <w:rsid w:val="00916634"/>
    <w:rsid w:val="00920F38"/>
    <w:rsid w:val="0092453B"/>
    <w:rsid w:val="00925107"/>
    <w:rsid w:val="0092738E"/>
    <w:rsid w:val="00933FE3"/>
    <w:rsid w:val="009535E4"/>
    <w:rsid w:val="00957B68"/>
    <w:rsid w:val="0096138A"/>
    <w:rsid w:val="00971780"/>
    <w:rsid w:val="009778AF"/>
    <w:rsid w:val="00982B50"/>
    <w:rsid w:val="009A3CEE"/>
    <w:rsid w:val="009B387C"/>
    <w:rsid w:val="009C0707"/>
    <w:rsid w:val="009C3184"/>
    <w:rsid w:val="009C3AD3"/>
    <w:rsid w:val="009C5A51"/>
    <w:rsid w:val="009D57B2"/>
    <w:rsid w:val="009D7A27"/>
    <w:rsid w:val="009E43BD"/>
    <w:rsid w:val="009E5CB6"/>
    <w:rsid w:val="00A032D1"/>
    <w:rsid w:val="00A10F17"/>
    <w:rsid w:val="00A26A62"/>
    <w:rsid w:val="00A36114"/>
    <w:rsid w:val="00A44F9B"/>
    <w:rsid w:val="00A467FA"/>
    <w:rsid w:val="00A55A02"/>
    <w:rsid w:val="00A662BC"/>
    <w:rsid w:val="00A7089D"/>
    <w:rsid w:val="00A740E8"/>
    <w:rsid w:val="00A76934"/>
    <w:rsid w:val="00A81A18"/>
    <w:rsid w:val="00A82F9A"/>
    <w:rsid w:val="00A83030"/>
    <w:rsid w:val="00A85F26"/>
    <w:rsid w:val="00AA0642"/>
    <w:rsid w:val="00AA4004"/>
    <w:rsid w:val="00AA6A19"/>
    <w:rsid w:val="00AD1A11"/>
    <w:rsid w:val="00AD6497"/>
    <w:rsid w:val="00AE27F0"/>
    <w:rsid w:val="00AE2E8C"/>
    <w:rsid w:val="00AF5812"/>
    <w:rsid w:val="00B11B40"/>
    <w:rsid w:val="00B2411A"/>
    <w:rsid w:val="00B52A7C"/>
    <w:rsid w:val="00B5616A"/>
    <w:rsid w:val="00B70BB4"/>
    <w:rsid w:val="00B72E17"/>
    <w:rsid w:val="00B80516"/>
    <w:rsid w:val="00B900D9"/>
    <w:rsid w:val="00B908C4"/>
    <w:rsid w:val="00B954A0"/>
    <w:rsid w:val="00B95E8C"/>
    <w:rsid w:val="00BA32AB"/>
    <w:rsid w:val="00BB5312"/>
    <w:rsid w:val="00BD6323"/>
    <w:rsid w:val="00BE2036"/>
    <w:rsid w:val="00BE23ED"/>
    <w:rsid w:val="00BE733C"/>
    <w:rsid w:val="00BE7890"/>
    <w:rsid w:val="00C00110"/>
    <w:rsid w:val="00C01AA4"/>
    <w:rsid w:val="00C023D9"/>
    <w:rsid w:val="00C13AEC"/>
    <w:rsid w:val="00C32C50"/>
    <w:rsid w:val="00C3432A"/>
    <w:rsid w:val="00C37C81"/>
    <w:rsid w:val="00C44CFC"/>
    <w:rsid w:val="00C464F3"/>
    <w:rsid w:val="00C57C8A"/>
    <w:rsid w:val="00C620D0"/>
    <w:rsid w:val="00C640F7"/>
    <w:rsid w:val="00C97855"/>
    <w:rsid w:val="00CB0175"/>
    <w:rsid w:val="00CB3200"/>
    <w:rsid w:val="00CB7497"/>
    <w:rsid w:val="00CC0565"/>
    <w:rsid w:val="00CC3E18"/>
    <w:rsid w:val="00CC7893"/>
    <w:rsid w:val="00CE4519"/>
    <w:rsid w:val="00CF601A"/>
    <w:rsid w:val="00CF6590"/>
    <w:rsid w:val="00D0071F"/>
    <w:rsid w:val="00D23BDD"/>
    <w:rsid w:val="00D33A3A"/>
    <w:rsid w:val="00D34B7C"/>
    <w:rsid w:val="00D34F12"/>
    <w:rsid w:val="00D353DF"/>
    <w:rsid w:val="00D40680"/>
    <w:rsid w:val="00D42D43"/>
    <w:rsid w:val="00D4343E"/>
    <w:rsid w:val="00D46E9A"/>
    <w:rsid w:val="00D543D8"/>
    <w:rsid w:val="00D55BF1"/>
    <w:rsid w:val="00D629C3"/>
    <w:rsid w:val="00D62CB6"/>
    <w:rsid w:val="00D65C8C"/>
    <w:rsid w:val="00D66467"/>
    <w:rsid w:val="00D919FB"/>
    <w:rsid w:val="00DA39DF"/>
    <w:rsid w:val="00DB39FD"/>
    <w:rsid w:val="00DB70EF"/>
    <w:rsid w:val="00DC193E"/>
    <w:rsid w:val="00DC64FE"/>
    <w:rsid w:val="00DC6618"/>
    <w:rsid w:val="00DD4015"/>
    <w:rsid w:val="00DD6DD8"/>
    <w:rsid w:val="00DE7C26"/>
    <w:rsid w:val="00DF426A"/>
    <w:rsid w:val="00E058F7"/>
    <w:rsid w:val="00E072F0"/>
    <w:rsid w:val="00E10E68"/>
    <w:rsid w:val="00E33DD2"/>
    <w:rsid w:val="00E35579"/>
    <w:rsid w:val="00E37A7F"/>
    <w:rsid w:val="00E4042E"/>
    <w:rsid w:val="00E42410"/>
    <w:rsid w:val="00E47955"/>
    <w:rsid w:val="00E507F5"/>
    <w:rsid w:val="00E50F3D"/>
    <w:rsid w:val="00E5186C"/>
    <w:rsid w:val="00E53965"/>
    <w:rsid w:val="00E63689"/>
    <w:rsid w:val="00E65D04"/>
    <w:rsid w:val="00E6720F"/>
    <w:rsid w:val="00E72647"/>
    <w:rsid w:val="00E728BE"/>
    <w:rsid w:val="00E8210F"/>
    <w:rsid w:val="00E848F7"/>
    <w:rsid w:val="00E96D04"/>
    <w:rsid w:val="00EA0662"/>
    <w:rsid w:val="00EA4351"/>
    <w:rsid w:val="00EB5F98"/>
    <w:rsid w:val="00EB6F77"/>
    <w:rsid w:val="00ED6E0C"/>
    <w:rsid w:val="00ED7934"/>
    <w:rsid w:val="00EE4551"/>
    <w:rsid w:val="00EE5FA7"/>
    <w:rsid w:val="00F02D3F"/>
    <w:rsid w:val="00F151BE"/>
    <w:rsid w:val="00F17D2E"/>
    <w:rsid w:val="00F240AE"/>
    <w:rsid w:val="00F72324"/>
    <w:rsid w:val="00F75E5A"/>
    <w:rsid w:val="00FB04EE"/>
    <w:rsid w:val="00FB4A76"/>
    <w:rsid w:val="00FB4BE8"/>
    <w:rsid w:val="00FB6478"/>
    <w:rsid w:val="00FC6F5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99DF0"/>
  <w15:docId w15:val="{59B4618F-8A6D-4D34-8662-733EC9C9C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6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2738E"/>
    <w:pPr>
      <w:spacing w:after="0" w:line="240" w:lineRule="auto"/>
    </w:pPr>
    <w:rPr>
      <w:rFonts w:eastAsiaTheme="minorEastAsia"/>
    </w:rPr>
  </w:style>
  <w:style w:type="character" w:customStyle="1" w:styleId="NoSpacingChar">
    <w:name w:val="No Spacing Char"/>
    <w:basedOn w:val="DefaultParagraphFont"/>
    <w:link w:val="NoSpacing"/>
    <w:uiPriority w:val="1"/>
    <w:rsid w:val="0092738E"/>
    <w:rPr>
      <w:rFonts w:eastAsiaTheme="minorEastAsia"/>
    </w:rPr>
  </w:style>
  <w:style w:type="paragraph" w:styleId="BalloonText">
    <w:name w:val="Balloon Text"/>
    <w:basedOn w:val="Normal"/>
    <w:link w:val="BalloonTextChar"/>
    <w:uiPriority w:val="99"/>
    <w:semiHidden/>
    <w:unhideWhenUsed/>
    <w:rsid w:val="00927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38E"/>
    <w:rPr>
      <w:rFonts w:ascii="Tahoma" w:hAnsi="Tahoma" w:cs="Tahoma"/>
      <w:sz w:val="16"/>
      <w:szCs w:val="16"/>
    </w:rPr>
  </w:style>
  <w:style w:type="paragraph" w:styleId="FootnoteText">
    <w:name w:val="footnote text"/>
    <w:basedOn w:val="Normal"/>
    <w:link w:val="FootnoteTextChar"/>
    <w:uiPriority w:val="99"/>
    <w:semiHidden/>
    <w:unhideWhenUsed/>
    <w:rsid w:val="003679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79B0"/>
    <w:rPr>
      <w:sz w:val="20"/>
      <w:szCs w:val="20"/>
    </w:rPr>
  </w:style>
  <w:style w:type="character" w:styleId="FootnoteReference">
    <w:name w:val="footnote reference"/>
    <w:basedOn w:val="DefaultParagraphFont"/>
    <w:uiPriority w:val="99"/>
    <w:semiHidden/>
    <w:unhideWhenUsed/>
    <w:rsid w:val="003679B0"/>
    <w:rPr>
      <w:vertAlign w:val="superscript"/>
    </w:rPr>
  </w:style>
  <w:style w:type="paragraph" w:customStyle="1" w:styleId="Heading">
    <w:name w:val="Heading"/>
    <w:rsid w:val="0083048B"/>
    <w:pPr>
      <w:spacing w:after="0" w:line="240" w:lineRule="auto"/>
      <w:jc w:val="center"/>
    </w:pPr>
    <w:rPr>
      <w:rFonts w:ascii="Arial" w:eastAsia="Times New Roman" w:hAnsi="Arial" w:cs="Arial"/>
      <w:color w:val="000000"/>
      <w:kern w:val="28"/>
      <w:sz w:val="32"/>
      <w:szCs w:val="32"/>
    </w:rPr>
  </w:style>
  <w:style w:type="paragraph" w:styleId="NormalWeb">
    <w:name w:val="Normal (Web)"/>
    <w:basedOn w:val="Normal"/>
    <w:uiPriority w:val="99"/>
    <w:semiHidden/>
    <w:unhideWhenUsed/>
    <w:rsid w:val="00495E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76934"/>
    <w:rPr>
      <w:color w:val="0000FF"/>
      <w:u w:val="single"/>
    </w:rPr>
  </w:style>
  <w:style w:type="character" w:styleId="UnresolvedMention">
    <w:name w:val="Unresolved Mention"/>
    <w:basedOn w:val="DefaultParagraphFont"/>
    <w:uiPriority w:val="99"/>
    <w:semiHidden/>
    <w:unhideWhenUsed/>
    <w:rsid w:val="00DB39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6935">
      <w:bodyDiv w:val="1"/>
      <w:marLeft w:val="0"/>
      <w:marRight w:val="0"/>
      <w:marTop w:val="0"/>
      <w:marBottom w:val="0"/>
      <w:divBdr>
        <w:top w:val="none" w:sz="0" w:space="0" w:color="auto"/>
        <w:left w:val="none" w:sz="0" w:space="0" w:color="auto"/>
        <w:bottom w:val="none" w:sz="0" w:space="0" w:color="auto"/>
        <w:right w:val="none" w:sz="0" w:space="0" w:color="auto"/>
      </w:divBdr>
    </w:div>
    <w:div w:id="47995033">
      <w:bodyDiv w:val="1"/>
      <w:marLeft w:val="0"/>
      <w:marRight w:val="0"/>
      <w:marTop w:val="0"/>
      <w:marBottom w:val="0"/>
      <w:divBdr>
        <w:top w:val="none" w:sz="0" w:space="0" w:color="auto"/>
        <w:left w:val="none" w:sz="0" w:space="0" w:color="auto"/>
        <w:bottom w:val="none" w:sz="0" w:space="0" w:color="auto"/>
        <w:right w:val="none" w:sz="0" w:space="0" w:color="auto"/>
      </w:divBdr>
    </w:div>
    <w:div w:id="48038231">
      <w:bodyDiv w:val="1"/>
      <w:marLeft w:val="0"/>
      <w:marRight w:val="0"/>
      <w:marTop w:val="0"/>
      <w:marBottom w:val="0"/>
      <w:divBdr>
        <w:top w:val="none" w:sz="0" w:space="0" w:color="auto"/>
        <w:left w:val="none" w:sz="0" w:space="0" w:color="auto"/>
        <w:bottom w:val="none" w:sz="0" w:space="0" w:color="auto"/>
        <w:right w:val="none" w:sz="0" w:space="0" w:color="auto"/>
      </w:divBdr>
    </w:div>
    <w:div w:id="134301131">
      <w:bodyDiv w:val="1"/>
      <w:marLeft w:val="0"/>
      <w:marRight w:val="0"/>
      <w:marTop w:val="0"/>
      <w:marBottom w:val="0"/>
      <w:divBdr>
        <w:top w:val="none" w:sz="0" w:space="0" w:color="auto"/>
        <w:left w:val="none" w:sz="0" w:space="0" w:color="auto"/>
        <w:bottom w:val="none" w:sz="0" w:space="0" w:color="auto"/>
        <w:right w:val="none" w:sz="0" w:space="0" w:color="auto"/>
      </w:divBdr>
    </w:div>
    <w:div w:id="224535902">
      <w:bodyDiv w:val="1"/>
      <w:marLeft w:val="0"/>
      <w:marRight w:val="0"/>
      <w:marTop w:val="0"/>
      <w:marBottom w:val="0"/>
      <w:divBdr>
        <w:top w:val="none" w:sz="0" w:space="0" w:color="auto"/>
        <w:left w:val="none" w:sz="0" w:space="0" w:color="auto"/>
        <w:bottom w:val="none" w:sz="0" w:space="0" w:color="auto"/>
        <w:right w:val="none" w:sz="0" w:space="0" w:color="auto"/>
      </w:divBdr>
    </w:div>
    <w:div w:id="239171689">
      <w:bodyDiv w:val="1"/>
      <w:marLeft w:val="0"/>
      <w:marRight w:val="0"/>
      <w:marTop w:val="0"/>
      <w:marBottom w:val="0"/>
      <w:divBdr>
        <w:top w:val="none" w:sz="0" w:space="0" w:color="auto"/>
        <w:left w:val="none" w:sz="0" w:space="0" w:color="auto"/>
        <w:bottom w:val="none" w:sz="0" w:space="0" w:color="auto"/>
        <w:right w:val="none" w:sz="0" w:space="0" w:color="auto"/>
      </w:divBdr>
    </w:div>
    <w:div w:id="242224901">
      <w:bodyDiv w:val="1"/>
      <w:marLeft w:val="0"/>
      <w:marRight w:val="0"/>
      <w:marTop w:val="0"/>
      <w:marBottom w:val="0"/>
      <w:divBdr>
        <w:top w:val="none" w:sz="0" w:space="0" w:color="auto"/>
        <w:left w:val="none" w:sz="0" w:space="0" w:color="auto"/>
        <w:bottom w:val="none" w:sz="0" w:space="0" w:color="auto"/>
        <w:right w:val="none" w:sz="0" w:space="0" w:color="auto"/>
      </w:divBdr>
    </w:div>
    <w:div w:id="386874475">
      <w:bodyDiv w:val="1"/>
      <w:marLeft w:val="0"/>
      <w:marRight w:val="0"/>
      <w:marTop w:val="0"/>
      <w:marBottom w:val="0"/>
      <w:divBdr>
        <w:top w:val="none" w:sz="0" w:space="0" w:color="auto"/>
        <w:left w:val="none" w:sz="0" w:space="0" w:color="auto"/>
        <w:bottom w:val="none" w:sz="0" w:space="0" w:color="auto"/>
        <w:right w:val="none" w:sz="0" w:space="0" w:color="auto"/>
      </w:divBdr>
    </w:div>
    <w:div w:id="409349669">
      <w:bodyDiv w:val="1"/>
      <w:marLeft w:val="0"/>
      <w:marRight w:val="0"/>
      <w:marTop w:val="0"/>
      <w:marBottom w:val="0"/>
      <w:divBdr>
        <w:top w:val="none" w:sz="0" w:space="0" w:color="auto"/>
        <w:left w:val="none" w:sz="0" w:space="0" w:color="auto"/>
        <w:bottom w:val="none" w:sz="0" w:space="0" w:color="auto"/>
        <w:right w:val="none" w:sz="0" w:space="0" w:color="auto"/>
      </w:divBdr>
    </w:div>
    <w:div w:id="409625210">
      <w:bodyDiv w:val="1"/>
      <w:marLeft w:val="0"/>
      <w:marRight w:val="0"/>
      <w:marTop w:val="0"/>
      <w:marBottom w:val="0"/>
      <w:divBdr>
        <w:top w:val="none" w:sz="0" w:space="0" w:color="auto"/>
        <w:left w:val="none" w:sz="0" w:space="0" w:color="auto"/>
        <w:bottom w:val="none" w:sz="0" w:space="0" w:color="auto"/>
        <w:right w:val="none" w:sz="0" w:space="0" w:color="auto"/>
      </w:divBdr>
    </w:div>
    <w:div w:id="414087145">
      <w:bodyDiv w:val="1"/>
      <w:marLeft w:val="0"/>
      <w:marRight w:val="0"/>
      <w:marTop w:val="0"/>
      <w:marBottom w:val="0"/>
      <w:divBdr>
        <w:top w:val="none" w:sz="0" w:space="0" w:color="auto"/>
        <w:left w:val="none" w:sz="0" w:space="0" w:color="auto"/>
        <w:bottom w:val="none" w:sz="0" w:space="0" w:color="auto"/>
        <w:right w:val="none" w:sz="0" w:space="0" w:color="auto"/>
      </w:divBdr>
    </w:div>
    <w:div w:id="570385641">
      <w:bodyDiv w:val="1"/>
      <w:marLeft w:val="0"/>
      <w:marRight w:val="0"/>
      <w:marTop w:val="0"/>
      <w:marBottom w:val="0"/>
      <w:divBdr>
        <w:top w:val="none" w:sz="0" w:space="0" w:color="auto"/>
        <w:left w:val="none" w:sz="0" w:space="0" w:color="auto"/>
        <w:bottom w:val="none" w:sz="0" w:space="0" w:color="auto"/>
        <w:right w:val="none" w:sz="0" w:space="0" w:color="auto"/>
      </w:divBdr>
    </w:div>
    <w:div w:id="611131417">
      <w:bodyDiv w:val="1"/>
      <w:marLeft w:val="0"/>
      <w:marRight w:val="0"/>
      <w:marTop w:val="0"/>
      <w:marBottom w:val="0"/>
      <w:divBdr>
        <w:top w:val="none" w:sz="0" w:space="0" w:color="auto"/>
        <w:left w:val="none" w:sz="0" w:space="0" w:color="auto"/>
        <w:bottom w:val="none" w:sz="0" w:space="0" w:color="auto"/>
        <w:right w:val="none" w:sz="0" w:space="0" w:color="auto"/>
      </w:divBdr>
    </w:div>
    <w:div w:id="618144340">
      <w:bodyDiv w:val="1"/>
      <w:marLeft w:val="0"/>
      <w:marRight w:val="0"/>
      <w:marTop w:val="0"/>
      <w:marBottom w:val="0"/>
      <w:divBdr>
        <w:top w:val="none" w:sz="0" w:space="0" w:color="auto"/>
        <w:left w:val="none" w:sz="0" w:space="0" w:color="auto"/>
        <w:bottom w:val="none" w:sz="0" w:space="0" w:color="auto"/>
        <w:right w:val="none" w:sz="0" w:space="0" w:color="auto"/>
      </w:divBdr>
    </w:div>
    <w:div w:id="707028361">
      <w:bodyDiv w:val="1"/>
      <w:marLeft w:val="0"/>
      <w:marRight w:val="0"/>
      <w:marTop w:val="0"/>
      <w:marBottom w:val="0"/>
      <w:divBdr>
        <w:top w:val="none" w:sz="0" w:space="0" w:color="auto"/>
        <w:left w:val="none" w:sz="0" w:space="0" w:color="auto"/>
        <w:bottom w:val="none" w:sz="0" w:space="0" w:color="auto"/>
        <w:right w:val="none" w:sz="0" w:space="0" w:color="auto"/>
      </w:divBdr>
    </w:div>
    <w:div w:id="758255653">
      <w:bodyDiv w:val="1"/>
      <w:marLeft w:val="0"/>
      <w:marRight w:val="0"/>
      <w:marTop w:val="0"/>
      <w:marBottom w:val="0"/>
      <w:divBdr>
        <w:top w:val="none" w:sz="0" w:space="0" w:color="auto"/>
        <w:left w:val="none" w:sz="0" w:space="0" w:color="auto"/>
        <w:bottom w:val="none" w:sz="0" w:space="0" w:color="auto"/>
        <w:right w:val="none" w:sz="0" w:space="0" w:color="auto"/>
      </w:divBdr>
    </w:div>
    <w:div w:id="928122146">
      <w:bodyDiv w:val="1"/>
      <w:marLeft w:val="0"/>
      <w:marRight w:val="0"/>
      <w:marTop w:val="0"/>
      <w:marBottom w:val="0"/>
      <w:divBdr>
        <w:top w:val="none" w:sz="0" w:space="0" w:color="auto"/>
        <w:left w:val="none" w:sz="0" w:space="0" w:color="auto"/>
        <w:bottom w:val="none" w:sz="0" w:space="0" w:color="auto"/>
        <w:right w:val="none" w:sz="0" w:space="0" w:color="auto"/>
      </w:divBdr>
    </w:div>
    <w:div w:id="1053580521">
      <w:bodyDiv w:val="1"/>
      <w:marLeft w:val="0"/>
      <w:marRight w:val="0"/>
      <w:marTop w:val="0"/>
      <w:marBottom w:val="0"/>
      <w:divBdr>
        <w:top w:val="none" w:sz="0" w:space="0" w:color="auto"/>
        <w:left w:val="none" w:sz="0" w:space="0" w:color="auto"/>
        <w:bottom w:val="none" w:sz="0" w:space="0" w:color="auto"/>
        <w:right w:val="none" w:sz="0" w:space="0" w:color="auto"/>
      </w:divBdr>
    </w:div>
    <w:div w:id="1090855569">
      <w:bodyDiv w:val="1"/>
      <w:marLeft w:val="0"/>
      <w:marRight w:val="0"/>
      <w:marTop w:val="0"/>
      <w:marBottom w:val="0"/>
      <w:divBdr>
        <w:top w:val="none" w:sz="0" w:space="0" w:color="auto"/>
        <w:left w:val="none" w:sz="0" w:space="0" w:color="auto"/>
        <w:bottom w:val="none" w:sz="0" w:space="0" w:color="auto"/>
        <w:right w:val="none" w:sz="0" w:space="0" w:color="auto"/>
      </w:divBdr>
    </w:div>
    <w:div w:id="1191141052">
      <w:bodyDiv w:val="1"/>
      <w:marLeft w:val="0"/>
      <w:marRight w:val="0"/>
      <w:marTop w:val="0"/>
      <w:marBottom w:val="0"/>
      <w:divBdr>
        <w:top w:val="none" w:sz="0" w:space="0" w:color="auto"/>
        <w:left w:val="none" w:sz="0" w:space="0" w:color="auto"/>
        <w:bottom w:val="none" w:sz="0" w:space="0" w:color="auto"/>
        <w:right w:val="none" w:sz="0" w:space="0" w:color="auto"/>
      </w:divBdr>
    </w:div>
    <w:div w:id="1265456663">
      <w:bodyDiv w:val="1"/>
      <w:marLeft w:val="0"/>
      <w:marRight w:val="0"/>
      <w:marTop w:val="0"/>
      <w:marBottom w:val="0"/>
      <w:divBdr>
        <w:top w:val="none" w:sz="0" w:space="0" w:color="auto"/>
        <w:left w:val="none" w:sz="0" w:space="0" w:color="auto"/>
        <w:bottom w:val="none" w:sz="0" w:space="0" w:color="auto"/>
        <w:right w:val="none" w:sz="0" w:space="0" w:color="auto"/>
      </w:divBdr>
    </w:div>
    <w:div w:id="1284652917">
      <w:bodyDiv w:val="1"/>
      <w:marLeft w:val="0"/>
      <w:marRight w:val="0"/>
      <w:marTop w:val="0"/>
      <w:marBottom w:val="0"/>
      <w:divBdr>
        <w:top w:val="none" w:sz="0" w:space="0" w:color="auto"/>
        <w:left w:val="none" w:sz="0" w:space="0" w:color="auto"/>
        <w:bottom w:val="none" w:sz="0" w:space="0" w:color="auto"/>
        <w:right w:val="none" w:sz="0" w:space="0" w:color="auto"/>
      </w:divBdr>
    </w:div>
    <w:div w:id="1289429257">
      <w:bodyDiv w:val="1"/>
      <w:marLeft w:val="0"/>
      <w:marRight w:val="0"/>
      <w:marTop w:val="0"/>
      <w:marBottom w:val="0"/>
      <w:divBdr>
        <w:top w:val="none" w:sz="0" w:space="0" w:color="auto"/>
        <w:left w:val="none" w:sz="0" w:space="0" w:color="auto"/>
        <w:bottom w:val="none" w:sz="0" w:space="0" w:color="auto"/>
        <w:right w:val="none" w:sz="0" w:space="0" w:color="auto"/>
      </w:divBdr>
    </w:div>
    <w:div w:id="1408652239">
      <w:bodyDiv w:val="1"/>
      <w:marLeft w:val="0"/>
      <w:marRight w:val="0"/>
      <w:marTop w:val="0"/>
      <w:marBottom w:val="0"/>
      <w:divBdr>
        <w:top w:val="none" w:sz="0" w:space="0" w:color="auto"/>
        <w:left w:val="none" w:sz="0" w:space="0" w:color="auto"/>
        <w:bottom w:val="none" w:sz="0" w:space="0" w:color="auto"/>
        <w:right w:val="none" w:sz="0" w:space="0" w:color="auto"/>
      </w:divBdr>
    </w:div>
    <w:div w:id="1561405025">
      <w:bodyDiv w:val="1"/>
      <w:marLeft w:val="0"/>
      <w:marRight w:val="0"/>
      <w:marTop w:val="0"/>
      <w:marBottom w:val="0"/>
      <w:divBdr>
        <w:top w:val="none" w:sz="0" w:space="0" w:color="auto"/>
        <w:left w:val="none" w:sz="0" w:space="0" w:color="auto"/>
        <w:bottom w:val="none" w:sz="0" w:space="0" w:color="auto"/>
        <w:right w:val="none" w:sz="0" w:space="0" w:color="auto"/>
      </w:divBdr>
    </w:div>
    <w:div w:id="1587111868">
      <w:bodyDiv w:val="1"/>
      <w:marLeft w:val="0"/>
      <w:marRight w:val="0"/>
      <w:marTop w:val="0"/>
      <w:marBottom w:val="0"/>
      <w:divBdr>
        <w:top w:val="none" w:sz="0" w:space="0" w:color="auto"/>
        <w:left w:val="none" w:sz="0" w:space="0" w:color="auto"/>
        <w:bottom w:val="none" w:sz="0" w:space="0" w:color="auto"/>
        <w:right w:val="none" w:sz="0" w:space="0" w:color="auto"/>
      </w:divBdr>
    </w:div>
    <w:div w:id="1628973295">
      <w:bodyDiv w:val="1"/>
      <w:marLeft w:val="0"/>
      <w:marRight w:val="0"/>
      <w:marTop w:val="0"/>
      <w:marBottom w:val="0"/>
      <w:divBdr>
        <w:top w:val="none" w:sz="0" w:space="0" w:color="auto"/>
        <w:left w:val="none" w:sz="0" w:space="0" w:color="auto"/>
        <w:bottom w:val="none" w:sz="0" w:space="0" w:color="auto"/>
        <w:right w:val="none" w:sz="0" w:space="0" w:color="auto"/>
      </w:divBdr>
    </w:div>
    <w:div w:id="1629625841">
      <w:bodyDiv w:val="1"/>
      <w:marLeft w:val="0"/>
      <w:marRight w:val="0"/>
      <w:marTop w:val="0"/>
      <w:marBottom w:val="0"/>
      <w:divBdr>
        <w:top w:val="none" w:sz="0" w:space="0" w:color="auto"/>
        <w:left w:val="none" w:sz="0" w:space="0" w:color="auto"/>
        <w:bottom w:val="none" w:sz="0" w:space="0" w:color="auto"/>
        <w:right w:val="none" w:sz="0" w:space="0" w:color="auto"/>
      </w:divBdr>
    </w:div>
    <w:div w:id="1637447176">
      <w:bodyDiv w:val="1"/>
      <w:marLeft w:val="0"/>
      <w:marRight w:val="0"/>
      <w:marTop w:val="0"/>
      <w:marBottom w:val="0"/>
      <w:divBdr>
        <w:top w:val="none" w:sz="0" w:space="0" w:color="auto"/>
        <w:left w:val="none" w:sz="0" w:space="0" w:color="auto"/>
        <w:bottom w:val="none" w:sz="0" w:space="0" w:color="auto"/>
        <w:right w:val="none" w:sz="0" w:space="0" w:color="auto"/>
      </w:divBdr>
    </w:div>
    <w:div w:id="1649550142">
      <w:bodyDiv w:val="1"/>
      <w:marLeft w:val="0"/>
      <w:marRight w:val="0"/>
      <w:marTop w:val="0"/>
      <w:marBottom w:val="0"/>
      <w:divBdr>
        <w:top w:val="none" w:sz="0" w:space="0" w:color="auto"/>
        <w:left w:val="none" w:sz="0" w:space="0" w:color="auto"/>
        <w:bottom w:val="none" w:sz="0" w:space="0" w:color="auto"/>
        <w:right w:val="none" w:sz="0" w:space="0" w:color="auto"/>
      </w:divBdr>
    </w:div>
    <w:div w:id="1683126959">
      <w:bodyDiv w:val="1"/>
      <w:marLeft w:val="0"/>
      <w:marRight w:val="0"/>
      <w:marTop w:val="0"/>
      <w:marBottom w:val="0"/>
      <w:divBdr>
        <w:top w:val="none" w:sz="0" w:space="0" w:color="auto"/>
        <w:left w:val="none" w:sz="0" w:space="0" w:color="auto"/>
        <w:bottom w:val="none" w:sz="0" w:space="0" w:color="auto"/>
        <w:right w:val="none" w:sz="0" w:space="0" w:color="auto"/>
      </w:divBdr>
    </w:div>
    <w:div w:id="1721439128">
      <w:bodyDiv w:val="1"/>
      <w:marLeft w:val="0"/>
      <w:marRight w:val="0"/>
      <w:marTop w:val="0"/>
      <w:marBottom w:val="0"/>
      <w:divBdr>
        <w:top w:val="none" w:sz="0" w:space="0" w:color="auto"/>
        <w:left w:val="none" w:sz="0" w:space="0" w:color="auto"/>
        <w:bottom w:val="none" w:sz="0" w:space="0" w:color="auto"/>
        <w:right w:val="none" w:sz="0" w:space="0" w:color="auto"/>
      </w:divBdr>
    </w:div>
    <w:div w:id="1729499181">
      <w:bodyDiv w:val="1"/>
      <w:marLeft w:val="0"/>
      <w:marRight w:val="0"/>
      <w:marTop w:val="0"/>
      <w:marBottom w:val="0"/>
      <w:divBdr>
        <w:top w:val="none" w:sz="0" w:space="0" w:color="auto"/>
        <w:left w:val="none" w:sz="0" w:space="0" w:color="auto"/>
        <w:bottom w:val="none" w:sz="0" w:space="0" w:color="auto"/>
        <w:right w:val="none" w:sz="0" w:space="0" w:color="auto"/>
      </w:divBdr>
    </w:div>
    <w:div w:id="1789280275">
      <w:bodyDiv w:val="1"/>
      <w:marLeft w:val="0"/>
      <w:marRight w:val="0"/>
      <w:marTop w:val="0"/>
      <w:marBottom w:val="0"/>
      <w:divBdr>
        <w:top w:val="none" w:sz="0" w:space="0" w:color="auto"/>
        <w:left w:val="none" w:sz="0" w:space="0" w:color="auto"/>
        <w:bottom w:val="none" w:sz="0" w:space="0" w:color="auto"/>
        <w:right w:val="none" w:sz="0" w:space="0" w:color="auto"/>
      </w:divBdr>
    </w:div>
    <w:div w:id="1796486868">
      <w:bodyDiv w:val="1"/>
      <w:marLeft w:val="0"/>
      <w:marRight w:val="0"/>
      <w:marTop w:val="0"/>
      <w:marBottom w:val="0"/>
      <w:divBdr>
        <w:top w:val="none" w:sz="0" w:space="0" w:color="auto"/>
        <w:left w:val="none" w:sz="0" w:space="0" w:color="auto"/>
        <w:bottom w:val="none" w:sz="0" w:space="0" w:color="auto"/>
        <w:right w:val="none" w:sz="0" w:space="0" w:color="auto"/>
      </w:divBdr>
    </w:div>
    <w:div w:id="1798404735">
      <w:bodyDiv w:val="1"/>
      <w:marLeft w:val="0"/>
      <w:marRight w:val="0"/>
      <w:marTop w:val="0"/>
      <w:marBottom w:val="0"/>
      <w:divBdr>
        <w:top w:val="none" w:sz="0" w:space="0" w:color="auto"/>
        <w:left w:val="none" w:sz="0" w:space="0" w:color="auto"/>
        <w:bottom w:val="none" w:sz="0" w:space="0" w:color="auto"/>
        <w:right w:val="none" w:sz="0" w:space="0" w:color="auto"/>
      </w:divBdr>
    </w:div>
    <w:div w:id="1803840569">
      <w:bodyDiv w:val="1"/>
      <w:marLeft w:val="0"/>
      <w:marRight w:val="0"/>
      <w:marTop w:val="0"/>
      <w:marBottom w:val="0"/>
      <w:divBdr>
        <w:top w:val="none" w:sz="0" w:space="0" w:color="auto"/>
        <w:left w:val="none" w:sz="0" w:space="0" w:color="auto"/>
        <w:bottom w:val="none" w:sz="0" w:space="0" w:color="auto"/>
        <w:right w:val="none" w:sz="0" w:space="0" w:color="auto"/>
      </w:divBdr>
    </w:div>
    <w:div w:id="1809543354">
      <w:bodyDiv w:val="1"/>
      <w:marLeft w:val="0"/>
      <w:marRight w:val="0"/>
      <w:marTop w:val="0"/>
      <w:marBottom w:val="0"/>
      <w:divBdr>
        <w:top w:val="none" w:sz="0" w:space="0" w:color="auto"/>
        <w:left w:val="none" w:sz="0" w:space="0" w:color="auto"/>
        <w:bottom w:val="none" w:sz="0" w:space="0" w:color="auto"/>
        <w:right w:val="none" w:sz="0" w:space="0" w:color="auto"/>
      </w:divBdr>
    </w:div>
    <w:div w:id="1822237120">
      <w:bodyDiv w:val="1"/>
      <w:marLeft w:val="0"/>
      <w:marRight w:val="0"/>
      <w:marTop w:val="0"/>
      <w:marBottom w:val="0"/>
      <w:divBdr>
        <w:top w:val="none" w:sz="0" w:space="0" w:color="auto"/>
        <w:left w:val="none" w:sz="0" w:space="0" w:color="auto"/>
        <w:bottom w:val="none" w:sz="0" w:space="0" w:color="auto"/>
        <w:right w:val="none" w:sz="0" w:space="0" w:color="auto"/>
      </w:divBdr>
    </w:div>
    <w:div w:id="1853490844">
      <w:bodyDiv w:val="1"/>
      <w:marLeft w:val="0"/>
      <w:marRight w:val="0"/>
      <w:marTop w:val="0"/>
      <w:marBottom w:val="0"/>
      <w:divBdr>
        <w:top w:val="none" w:sz="0" w:space="0" w:color="auto"/>
        <w:left w:val="none" w:sz="0" w:space="0" w:color="auto"/>
        <w:bottom w:val="none" w:sz="0" w:space="0" w:color="auto"/>
        <w:right w:val="none" w:sz="0" w:space="0" w:color="auto"/>
      </w:divBdr>
    </w:div>
    <w:div w:id="1900701342">
      <w:bodyDiv w:val="1"/>
      <w:marLeft w:val="0"/>
      <w:marRight w:val="0"/>
      <w:marTop w:val="0"/>
      <w:marBottom w:val="0"/>
      <w:divBdr>
        <w:top w:val="none" w:sz="0" w:space="0" w:color="auto"/>
        <w:left w:val="none" w:sz="0" w:space="0" w:color="auto"/>
        <w:bottom w:val="none" w:sz="0" w:space="0" w:color="auto"/>
        <w:right w:val="none" w:sz="0" w:space="0" w:color="auto"/>
      </w:divBdr>
    </w:div>
    <w:div w:id="1913196105">
      <w:bodyDiv w:val="1"/>
      <w:marLeft w:val="0"/>
      <w:marRight w:val="0"/>
      <w:marTop w:val="0"/>
      <w:marBottom w:val="0"/>
      <w:divBdr>
        <w:top w:val="none" w:sz="0" w:space="0" w:color="auto"/>
        <w:left w:val="none" w:sz="0" w:space="0" w:color="auto"/>
        <w:bottom w:val="none" w:sz="0" w:space="0" w:color="auto"/>
        <w:right w:val="none" w:sz="0" w:space="0" w:color="auto"/>
      </w:divBdr>
    </w:div>
    <w:div w:id="1958441112">
      <w:bodyDiv w:val="1"/>
      <w:marLeft w:val="0"/>
      <w:marRight w:val="0"/>
      <w:marTop w:val="0"/>
      <w:marBottom w:val="0"/>
      <w:divBdr>
        <w:top w:val="none" w:sz="0" w:space="0" w:color="auto"/>
        <w:left w:val="none" w:sz="0" w:space="0" w:color="auto"/>
        <w:bottom w:val="none" w:sz="0" w:space="0" w:color="auto"/>
        <w:right w:val="none" w:sz="0" w:space="0" w:color="auto"/>
      </w:divBdr>
    </w:div>
    <w:div w:id="1959100327">
      <w:bodyDiv w:val="1"/>
      <w:marLeft w:val="0"/>
      <w:marRight w:val="0"/>
      <w:marTop w:val="0"/>
      <w:marBottom w:val="0"/>
      <w:divBdr>
        <w:top w:val="none" w:sz="0" w:space="0" w:color="auto"/>
        <w:left w:val="none" w:sz="0" w:space="0" w:color="auto"/>
        <w:bottom w:val="none" w:sz="0" w:space="0" w:color="auto"/>
        <w:right w:val="none" w:sz="0" w:space="0" w:color="auto"/>
      </w:divBdr>
    </w:div>
    <w:div w:id="203418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biblelifemessag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2012-04-20T00:00:00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812C12D-0EAA-44AD-9F77-33766564D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4175</TotalTime>
  <Pages>17</Pages>
  <Words>2016</Words>
  <Characters>11497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What Do You Do with the Light of the World?</vt:lpstr>
    </vt:vector>
  </TitlesOfParts>
  <Company>Bible  life  messages</Company>
  <LinksUpToDate>false</LinksUpToDate>
  <CharactersWithSpaces>13487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  You Do  with  the Light  of  the World?</dc:title>
  <dc:subject>John 9:1-39</dc:subject>
  <dc:creator/>
  <cp:lastModifiedBy>Stephen Thomason</cp:lastModifiedBy>
  <cp:revision>133</cp:revision>
  <dcterms:created xsi:type="dcterms:W3CDTF">2012-04-20T19:58:00Z</dcterms:created>
  <dcterms:modified xsi:type="dcterms:W3CDTF">2024-03-22T21:35:00Z</dcterms:modified>
</cp:coreProperties>
</file>