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C4E" w14:textId="77777777" w:rsidR="00C542EE" w:rsidRDefault="00C542EE" w:rsidP="00C542EE">
      <w:pPr>
        <w:pStyle w:val="Title"/>
        <w:widowControl w:val="0"/>
      </w:pPr>
      <w:r>
        <w:t>What a Good Witness Needs to Know</w:t>
      </w:r>
    </w:p>
    <w:p w14:paraId="34ADB097" w14:textId="77777777" w:rsidR="00C542EE" w:rsidRDefault="00C542EE" w:rsidP="00C542EE">
      <w:pPr>
        <w:pStyle w:val="Scripture"/>
        <w:widowControl w:val="0"/>
      </w:pPr>
      <w:r>
        <w:t>John 4:1-35</w:t>
      </w:r>
    </w:p>
    <w:p w14:paraId="065C6C0C" w14:textId="77777777" w:rsidR="00C542EE" w:rsidRDefault="00C542EE" w:rsidP="00C542EE">
      <w:pPr>
        <w:pStyle w:val="Text"/>
        <w:widowControl w:val="0"/>
      </w:pPr>
      <w:r>
        <w:t> </w:t>
      </w:r>
    </w:p>
    <w:p w14:paraId="22A9BE03" w14:textId="77777777" w:rsidR="00C542EE" w:rsidRDefault="00C542EE" w:rsidP="00C542EE">
      <w:pPr>
        <w:pStyle w:val="Heading"/>
        <w:widowControl w:val="0"/>
      </w:pPr>
      <w:r>
        <w:t>I.  v7-9 - Don’t Be Afraid of People Who Are Different!</w:t>
      </w:r>
    </w:p>
    <w:p w14:paraId="64EB2EA9" w14:textId="77777777" w:rsidR="00C542EE" w:rsidRDefault="00C542EE" w:rsidP="00C542EE">
      <w:pPr>
        <w:pStyle w:val="Text"/>
        <w:widowControl w:val="0"/>
      </w:pPr>
      <w:r>
        <w:t>A.  This woman was probably someone you wouldn’t want to associate with.</w:t>
      </w:r>
    </w:p>
    <w:p w14:paraId="2D6A04BA" w14:textId="77777777" w:rsidR="00C542EE" w:rsidRDefault="00C542EE" w:rsidP="00C542EE">
      <w:pPr>
        <w:pStyle w:val="Text"/>
        <w:widowControl w:val="0"/>
      </w:pPr>
      <w:r>
        <w:tab/>
        <w:t>1.  She was a woman.</w:t>
      </w:r>
    </w:p>
    <w:p w14:paraId="57442CA9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a.  In Jewish culture, men were not even supposed to look at women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in public.</w:t>
      </w:r>
    </w:p>
    <w:p w14:paraId="6D72281B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b.  Men &amp; women normally didn’t speak to one another in public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unless absolutely necessary.</w:t>
      </w:r>
    </w:p>
    <w:p w14:paraId="4F799668" w14:textId="77777777" w:rsidR="00C542EE" w:rsidRDefault="00C542EE" w:rsidP="00C542EE">
      <w:pPr>
        <w:pStyle w:val="Text"/>
        <w:widowControl w:val="0"/>
      </w:pPr>
      <w:r>
        <w:tab/>
        <w:t>2.  She was a foreigner.</w:t>
      </w:r>
    </w:p>
    <w:p w14:paraId="068C04B4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a.  Samaritans were almost always Jewish half breeds from Assyrian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conquest &amp; occupation.</w:t>
      </w:r>
    </w:p>
    <w:p w14:paraId="449D169A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b.  In Jewish orthodox circles,  even today,  if a Jew marries a non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 xml:space="preserve">Jew their family has a funeral for them - they are considered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dead! Racial purity among Jews is very strictly enforced!</w:t>
      </w:r>
    </w:p>
    <w:p w14:paraId="5978E809" w14:textId="77777777" w:rsidR="00C542EE" w:rsidRDefault="00C542EE" w:rsidP="00C542EE">
      <w:pPr>
        <w:pStyle w:val="Text"/>
        <w:widowControl w:val="0"/>
      </w:pPr>
      <w:r>
        <w:tab/>
        <w:t>3.  She had moral implications.</w:t>
      </w:r>
    </w:p>
    <w:p w14:paraId="0E6A9629" w14:textId="77777777" w:rsidR="00C542EE" w:rsidRDefault="00C542EE" w:rsidP="00C542EE">
      <w:pPr>
        <w:pStyle w:val="Text"/>
        <w:widowControl w:val="0"/>
      </w:pPr>
      <w:r>
        <w:tab/>
      </w:r>
      <w:r>
        <w:tab/>
        <w:t>a.  Being married &amp; divorced 5 times made her immoral to a Jew.</w:t>
      </w:r>
    </w:p>
    <w:p w14:paraId="2A0F6429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b.  Living with a guy outside of marriage made her really immoral to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them.</w:t>
      </w:r>
    </w:p>
    <w:p w14:paraId="2B823464" w14:textId="77777777" w:rsidR="00C542EE" w:rsidRDefault="00C542EE" w:rsidP="00C542EE">
      <w:pPr>
        <w:pStyle w:val="Text"/>
        <w:widowControl w:val="0"/>
      </w:pPr>
      <w:r>
        <w:tab/>
      </w:r>
      <w:r>
        <w:tab/>
        <w:t>c.  She may have even been a prostitute!</w:t>
      </w:r>
    </w:p>
    <w:p w14:paraId="3D209C59" w14:textId="77777777" w:rsidR="00C542EE" w:rsidRDefault="00C542EE" w:rsidP="00C542EE">
      <w:pPr>
        <w:pStyle w:val="Text"/>
        <w:widowControl w:val="0"/>
      </w:pPr>
      <w:r>
        <w:t>B.  Advise for witnessing.</w:t>
      </w:r>
    </w:p>
    <w:p w14:paraId="271AC8C4" w14:textId="77777777" w:rsidR="00C542EE" w:rsidRDefault="00C542EE" w:rsidP="00C542EE">
      <w:pPr>
        <w:pStyle w:val="Text"/>
        <w:widowControl w:val="0"/>
      </w:pPr>
      <w:r>
        <w:tab/>
        <w:t>1.  Jesus spoke to her anyway.</w:t>
      </w:r>
    </w:p>
    <w:p w14:paraId="4994D727" w14:textId="77777777" w:rsidR="00C542EE" w:rsidRDefault="00C542EE" w:rsidP="00C542EE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v7</w:t>
      </w:r>
      <w:r>
        <w:t xml:space="preserve"> - He used tact to establish rapport: “Will you give me a drink?”</w:t>
      </w:r>
    </w:p>
    <w:p w14:paraId="6E0EC5BD" w14:textId="77777777" w:rsidR="00C542EE" w:rsidRDefault="00C542EE" w:rsidP="00C542EE">
      <w:pPr>
        <w:pStyle w:val="Text"/>
        <w:widowControl w:val="0"/>
      </w:pPr>
      <w:r>
        <w:tab/>
        <w:t>3.  When you share your faith use care as you approach people.</w:t>
      </w:r>
    </w:p>
    <w:p w14:paraId="47C4C3F1" w14:textId="77777777" w:rsidR="00C542EE" w:rsidRDefault="00C542EE" w:rsidP="00C542EE">
      <w:pPr>
        <w:pStyle w:val="Text"/>
        <w:widowControl w:val="0"/>
      </w:pPr>
      <w:r>
        <w:t> </w:t>
      </w:r>
    </w:p>
    <w:p w14:paraId="629DDE1F" w14:textId="77777777" w:rsidR="00C542EE" w:rsidRDefault="00C542EE" w:rsidP="00C542EE">
      <w:pPr>
        <w:pStyle w:val="Heading"/>
        <w:widowControl w:val="0"/>
      </w:pPr>
      <w:r>
        <w:t>II.  v10-15 - Lord Jesus Wants to Perform His Ministry In &amp; Through You!</w:t>
      </w:r>
    </w:p>
    <w:p w14:paraId="5D5F48D7" w14:textId="77777777" w:rsidR="00C542EE" w:rsidRDefault="00C542EE" w:rsidP="00C542EE">
      <w:pPr>
        <w:pStyle w:val="Text"/>
        <w:widowControl w:val="0"/>
      </w:pPr>
      <w:r>
        <w:t xml:space="preserve">A.  </w:t>
      </w:r>
      <w:r>
        <w:rPr>
          <w:color w:val="800000"/>
        </w:rPr>
        <w:t>v10</w:t>
      </w:r>
      <w:r>
        <w:t xml:space="preserve"> - Lord Jesus Himself is present in you through the Holy Spirit He </w:t>
      </w:r>
      <w:r w:rsidR="00D07808">
        <w:tab/>
      </w:r>
      <w:r>
        <w:t>promised you.</w:t>
      </w:r>
    </w:p>
    <w:p w14:paraId="2B7A4A6E" w14:textId="77777777" w:rsidR="00C542EE" w:rsidRDefault="00C542EE" w:rsidP="00C542EE">
      <w:pPr>
        <w:pStyle w:val="Text"/>
        <w:widowControl w:val="0"/>
        <w:rPr>
          <w:color w:val="800000"/>
        </w:rPr>
      </w:pPr>
      <w:r>
        <w:tab/>
        <w:t xml:space="preserve">1.  On the day the church was started, Peter promised, </w:t>
      </w:r>
      <w:r>
        <w:rPr>
          <w:color w:val="800000"/>
        </w:rPr>
        <w:t xml:space="preserve">“Repent and be </w:t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>
        <w:rPr>
          <w:color w:val="800000"/>
        </w:rPr>
        <w:t xml:space="preserve">baptized, every one of you, in the name of Jesus Christ for the </w:t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>
        <w:rPr>
          <w:color w:val="800000"/>
        </w:rPr>
        <w:t xml:space="preserve">forgiveness of your sins. And </w:t>
      </w:r>
      <w:r>
        <w:rPr>
          <w:color w:val="800000"/>
          <w:u w:val="single"/>
        </w:rPr>
        <w:t xml:space="preserve">you will receive the gift of the Holy </w:t>
      </w:r>
      <w:r w:rsidR="00D07808" w:rsidRPr="00D07808">
        <w:rPr>
          <w:color w:val="800000"/>
        </w:rPr>
        <w:tab/>
      </w:r>
      <w:r w:rsidR="00D07808" w:rsidRPr="00D07808">
        <w:rPr>
          <w:color w:val="800000"/>
        </w:rPr>
        <w:tab/>
      </w:r>
      <w:r w:rsidR="00D07808" w:rsidRPr="00D07808">
        <w:rPr>
          <w:color w:val="800000"/>
        </w:rPr>
        <w:tab/>
      </w:r>
      <w:r>
        <w:rPr>
          <w:color w:val="800000"/>
          <w:u w:val="single"/>
        </w:rPr>
        <w:t>Spirit</w:t>
      </w:r>
      <w:r>
        <w:rPr>
          <w:color w:val="800000"/>
        </w:rPr>
        <w:t xml:space="preserve">. - Act 2:38 </w:t>
      </w:r>
    </w:p>
    <w:p w14:paraId="0D862E23" w14:textId="77777777" w:rsidR="00C542EE" w:rsidRDefault="00C542EE" w:rsidP="00C542EE">
      <w:pPr>
        <w:pStyle w:val="Text"/>
        <w:widowControl w:val="0"/>
      </w:pPr>
      <w:r>
        <w:tab/>
        <w:t>2.  The Lord is eager to perform His ministry today in &amp; through you!</w:t>
      </w:r>
    </w:p>
    <w:p w14:paraId="6FA4B5D3" w14:textId="5BCA6BE3" w:rsidR="00C542EE" w:rsidRDefault="00C542EE" w:rsidP="00C542EE">
      <w:pPr>
        <w:pStyle w:val="Text"/>
        <w:widowControl w:val="0"/>
      </w:pPr>
      <w:r>
        <w:t xml:space="preserve">B.  </w:t>
      </w:r>
      <w:r>
        <w:rPr>
          <w:color w:val="800000"/>
        </w:rPr>
        <w:t>v13-14</w:t>
      </w:r>
      <w:r>
        <w:t xml:space="preserve"> - You will never be thirsty spiritually if you allow the Lord within you </w:t>
      </w:r>
      <w:r w:rsidR="00D07808">
        <w:tab/>
      </w:r>
      <w:r>
        <w:t>(the Living Water) to quench the thirst of others.</w:t>
      </w:r>
    </w:p>
    <w:p w14:paraId="7F99D581" w14:textId="4BA0A13C" w:rsidR="00BF25C9" w:rsidRDefault="00BF25C9" w:rsidP="00C542EE">
      <w:pPr>
        <w:pStyle w:val="Text"/>
        <w:widowControl w:val="0"/>
      </w:pPr>
    </w:p>
    <w:p w14:paraId="6C565FDF" w14:textId="48A8EF7D" w:rsidR="00BF25C9" w:rsidRDefault="00BF25C9" w:rsidP="00C542EE">
      <w:pPr>
        <w:pStyle w:val="Text"/>
        <w:widowControl w:val="0"/>
      </w:pPr>
    </w:p>
    <w:p w14:paraId="13F86375" w14:textId="3B0C3933" w:rsidR="00BF25C9" w:rsidRDefault="00BF25C9" w:rsidP="00C542EE">
      <w:pPr>
        <w:pStyle w:val="Text"/>
        <w:widowControl w:val="0"/>
      </w:pPr>
    </w:p>
    <w:p w14:paraId="5EFB2E1F" w14:textId="652537DF" w:rsidR="00BF25C9" w:rsidRDefault="00BF25C9" w:rsidP="00C542EE">
      <w:pPr>
        <w:pStyle w:val="Text"/>
        <w:widowControl w:val="0"/>
      </w:pPr>
    </w:p>
    <w:p w14:paraId="5FDD5355" w14:textId="48D2BE3E" w:rsidR="00BF25C9" w:rsidRDefault="00BF25C9" w:rsidP="00C542EE">
      <w:pPr>
        <w:pStyle w:val="Text"/>
        <w:widowControl w:val="0"/>
      </w:pPr>
    </w:p>
    <w:p w14:paraId="57D92C9C" w14:textId="77777777" w:rsidR="00BF25C9" w:rsidRDefault="00BF25C9" w:rsidP="00C542EE">
      <w:pPr>
        <w:pStyle w:val="Text"/>
        <w:widowControl w:val="0"/>
      </w:pPr>
    </w:p>
    <w:p w14:paraId="1CE059F0" w14:textId="77777777" w:rsidR="00C542EE" w:rsidRDefault="00C542EE" w:rsidP="00C542EE">
      <w:pPr>
        <w:pStyle w:val="Text"/>
        <w:widowControl w:val="0"/>
      </w:pPr>
      <w:r>
        <w:t> </w:t>
      </w:r>
    </w:p>
    <w:p w14:paraId="65E71072" w14:textId="77777777" w:rsidR="00C542EE" w:rsidRDefault="00C542EE" w:rsidP="00C542EE">
      <w:pPr>
        <w:pStyle w:val="Heading"/>
        <w:widowControl w:val="0"/>
      </w:pPr>
      <w:r>
        <w:lastRenderedPageBreak/>
        <w:t>III.  v16-18 - Be Aware of Your Own Sin &amp; Inadequacies</w:t>
      </w:r>
    </w:p>
    <w:p w14:paraId="6C6ED175" w14:textId="77777777" w:rsidR="00C542EE" w:rsidRDefault="00C542EE" w:rsidP="00C542EE">
      <w:pPr>
        <w:pStyle w:val="Text"/>
        <w:widowControl w:val="0"/>
      </w:pPr>
      <w:r>
        <w:t xml:space="preserve">A.  </w:t>
      </w:r>
      <w:r>
        <w:rPr>
          <w:color w:val="800000"/>
        </w:rPr>
        <w:t>v17-18</w:t>
      </w:r>
      <w:r>
        <w:t xml:space="preserve"> - Evidence that she may have been a prostitute.</w:t>
      </w:r>
    </w:p>
    <w:p w14:paraId="726672DB" w14:textId="77777777" w:rsidR="00C542EE" w:rsidRDefault="00C542EE" w:rsidP="00C542EE">
      <w:pPr>
        <w:pStyle w:val="Text"/>
        <w:widowControl w:val="0"/>
      </w:pPr>
      <w:r>
        <w:tab/>
        <w:t xml:space="preserve">1.  This woman was shacking up at that very moment with a man she never </w:t>
      </w:r>
      <w:r w:rsidR="00D07808">
        <w:tab/>
      </w:r>
      <w:r w:rsidR="00D07808">
        <w:tab/>
      </w:r>
      <w:r w:rsidR="00D07808">
        <w:tab/>
      </w:r>
      <w:r>
        <w:t xml:space="preserve">married - this was common among prostitutes but not common </w:t>
      </w:r>
      <w:r w:rsidR="00D07808">
        <w:tab/>
      </w:r>
      <w:r w:rsidR="00D07808">
        <w:tab/>
      </w:r>
      <w:r w:rsidR="00D07808">
        <w:tab/>
      </w:r>
      <w:r>
        <w:t>among other women.</w:t>
      </w:r>
    </w:p>
    <w:p w14:paraId="5F51376A" w14:textId="77777777" w:rsidR="00C542EE" w:rsidRDefault="00C542EE" w:rsidP="00C542EE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v28-30 </w:t>
      </w:r>
      <w:r>
        <w:t xml:space="preserve">- She could approach men easily - not normal for a woman in that </w:t>
      </w:r>
      <w:r w:rsidR="00D07808">
        <w:tab/>
      </w:r>
      <w:r w:rsidR="00D07808">
        <w:tab/>
      </w:r>
      <w:r>
        <w:t>culture.</w:t>
      </w:r>
    </w:p>
    <w:p w14:paraId="49C7C116" w14:textId="77777777" w:rsidR="00C542EE" w:rsidRDefault="00C542EE" w:rsidP="00C542EE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v17-19 </w:t>
      </w:r>
      <w:r>
        <w:t xml:space="preserve">- This woman was aware that she had played “musical chairs” with the </w:t>
      </w:r>
      <w:r w:rsidR="00D07808">
        <w:tab/>
      </w:r>
      <w:r>
        <w:t>men in her life. She became sin conscious.</w:t>
      </w:r>
    </w:p>
    <w:p w14:paraId="0F475232" w14:textId="77777777" w:rsidR="00C542EE" w:rsidRDefault="00C542EE" w:rsidP="00C542EE">
      <w:pPr>
        <w:pStyle w:val="Text"/>
        <w:widowControl w:val="0"/>
      </w:pPr>
      <w:r>
        <w:tab/>
        <w:t xml:space="preserve">1.  She wasn’t much different from our culture today. We tend to trade in </w:t>
      </w:r>
      <w:r w:rsidR="00D07808">
        <w:tab/>
      </w:r>
      <w:r w:rsidR="00D07808">
        <w:tab/>
      </w:r>
      <w:r w:rsidR="00D07808">
        <w:tab/>
      </w:r>
      <w:r>
        <w:t>spouses as easily as used cars!</w:t>
      </w:r>
    </w:p>
    <w:p w14:paraId="3E28FC8A" w14:textId="77777777" w:rsidR="00C542EE" w:rsidRDefault="00C542EE" w:rsidP="00C542EE">
      <w:pPr>
        <w:pStyle w:val="Text"/>
        <w:widowControl w:val="0"/>
      </w:pPr>
      <w:r>
        <w:tab/>
        <w:t xml:space="preserve">2.  She felt so uneasy talking about her moral condition she immediately </w:t>
      </w:r>
      <w:r w:rsidR="00D07808">
        <w:tab/>
      </w:r>
      <w:r w:rsidR="00D07808">
        <w:tab/>
      </w:r>
      <w:r w:rsidR="00D07808">
        <w:tab/>
      </w:r>
      <w:r>
        <w:t>changed the subject to religion - “Which church is the right church?”</w:t>
      </w:r>
    </w:p>
    <w:p w14:paraId="456D12B3" w14:textId="77777777" w:rsidR="00C542EE" w:rsidRDefault="00C542EE" w:rsidP="00C542EE">
      <w:pPr>
        <w:pStyle w:val="Text"/>
        <w:widowControl w:val="0"/>
      </w:pPr>
      <w:r>
        <w:tab/>
        <w:t>3.  Advise for witnessing: don’t get sidetracked when the heat is turned up!</w:t>
      </w:r>
    </w:p>
    <w:p w14:paraId="04732B55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a.  A natural tendency is to change the subject to a more comfortable </w:t>
      </w:r>
      <w:r w:rsidR="00D07808">
        <w:tab/>
      </w:r>
      <w:r w:rsidR="00D07808">
        <w:tab/>
      </w:r>
      <w:r w:rsidR="00D07808">
        <w:tab/>
      </w:r>
      <w:r>
        <w:t>topic. Questions tend to turn to religion instead of the Lord.</w:t>
      </w:r>
    </w:p>
    <w:p w14:paraId="5152083C" w14:textId="77777777" w:rsidR="00C542EE" w:rsidRDefault="00C542EE" w:rsidP="00C542EE">
      <w:pPr>
        <w:pStyle w:val="Text"/>
        <w:widowControl w:val="0"/>
      </w:pPr>
      <w:r>
        <w:tab/>
      </w:r>
      <w:r>
        <w:tab/>
        <w:t xml:space="preserve">b.  The right question isn’t, “What’s the right church?” but “Who is </w:t>
      </w:r>
      <w:r w:rsidR="00D07808">
        <w:tab/>
      </w:r>
      <w:r w:rsidR="00D07808">
        <w:tab/>
      </w:r>
      <w:r w:rsidR="00D07808">
        <w:tab/>
      </w:r>
      <w:r w:rsidR="00D07808">
        <w:tab/>
      </w:r>
      <w:r>
        <w:t>the right Lord?” Stick to the right subject!</w:t>
      </w:r>
    </w:p>
    <w:p w14:paraId="5312D404" w14:textId="77777777" w:rsidR="00C542EE" w:rsidRDefault="00C542EE" w:rsidP="00C542EE">
      <w:pPr>
        <w:widowControl w:val="0"/>
      </w:pPr>
      <w:r>
        <w:t> </w:t>
      </w:r>
    </w:p>
    <w:p w14:paraId="145C7EB7" w14:textId="77777777" w:rsidR="00C542EE" w:rsidRDefault="00C542EE" w:rsidP="00C542EE">
      <w:pPr>
        <w:pStyle w:val="Heading"/>
        <w:widowControl w:val="0"/>
      </w:pPr>
      <w:r>
        <w:t>IV.  v19-26 - Your Ability to Witness is in Proportion to Your Devotional Life!</w:t>
      </w:r>
    </w:p>
    <w:p w14:paraId="3B75DD1E" w14:textId="77777777" w:rsidR="00C542EE" w:rsidRDefault="00C542EE" w:rsidP="00C542EE">
      <w:pPr>
        <w:pStyle w:val="Text"/>
        <w:widowControl w:val="0"/>
      </w:pPr>
      <w:r>
        <w:t xml:space="preserve">A.  If you are a genuine Christian, the Lord is dwelling within your life through His </w:t>
      </w:r>
      <w:r w:rsidR="00D07808">
        <w:tab/>
      </w:r>
      <w:r>
        <w:t>Holy Spirit.</w:t>
      </w:r>
    </w:p>
    <w:p w14:paraId="33B088F0" w14:textId="77777777" w:rsidR="00C542EE" w:rsidRDefault="00C542EE" w:rsidP="00C542EE">
      <w:pPr>
        <w:pStyle w:val="Text"/>
        <w:widowControl w:val="0"/>
      </w:pPr>
      <w:r>
        <w:tab/>
        <w:t>1.  He is struggling to perform His ministry through you.</w:t>
      </w:r>
    </w:p>
    <w:p w14:paraId="16822C24" w14:textId="77777777" w:rsidR="00C542EE" w:rsidRDefault="00C542EE" w:rsidP="00C542EE">
      <w:pPr>
        <w:pStyle w:val="Text"/>
        <w:widowControl w:val="0"/>
      </w:pPr>
      <w:r>
        <w:tab/>
        <w:t xml:space="preserve">2.  He may be restricted by what He can do by your unwillingness to be His </w:t>
      </w:r>
      <w:r w:rsidR="00D07808">
        <w:tab/>
      </w:r>
      <w:r w:rsidR="00D07808">
        <w:tab/>
      </w:r>
      <w:r w:rsidR="00D07808">
        <w:tab/>
      </w:r>
      <w:r>
        <w:t>instrument.</w:t>
      </w:r>
    </w:p>
    <w:p w14:paraId="1AE42976" w14:textId="77777777" w:rsidR="00C542EE" w:rsidRDefault="00C542EE" w:rsidP="00C542EE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v21 &amp; 24 </w:t>
      </w:r>
      <w:r>
        <w:t xml:space="preserve">- The question is not, “Where do you go to church?” but “What are </w:t>
      </w:r>
      <w:r w:rsidR="00D07808">
        <w:tab/>
      </w:r>
      <w:r>
        <w:t>you doing with Jesus?”</w:t>
      </w:r>
    </w:p>
    <w:p w14:paraId="3E17592D" w14:textId="77777777" w:rsidR="00C542EE" w:rsidRDefault="00C542EE" w:rsidP="00C542EE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No Connection</w:t>
      </w:r>
      <w:r>
        <w:t>.</w:t>
      </w:r>
    </w:p>
    <w:p w14:paraId="20C4EDDD" w14:textId="77777777" w:rsidR="00C542EE" w:rsidRDefault="00C542EE" w:rsidP="00C542EE">
      <w:pPr>
        <w:pStyle w:val="Text"/>
        <w:widowControl w:val="0"/>
      </w:pPr>
      <w:r>
        <w:tab/>
        <w:t xml:space="preserve">2.  So it is with your life! You don’t need a church where you can feel comfy </w:t>
      </w:r>
      <w:r w:rsidR="00D07808">
        <w:tab/>
      </w:r>
      <w:r w:rsidR="00D07808">
        <w:tab/>
      </w:r>
      <w:r>
        <w:t>- you need a close walk with the Lord where you can feel used!</w:t>
      </w:r>
    </w:p>
    <w:p w14:paraId="3DE5FAF2" w14:textId="77777777" w:rsidR="00C542EE" w:rsidRDefault="00C542EE" w:rsidP="00C542EE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v25-26 </w:t>
      </w:r>
      <w:r>
        <w:t>- The real question is coming to grips with “Who is the Lord Jesus?”</w:t>
      </w:r>
    </w:p>
    <w:p w14:paraId="3AD8F094" w14:textId="77777777" w:rsidR="00C542EE" w:rsidRDefault="00C542EE" w:rsidP="00C542EE">
      <w:pPr>
        <w:pStyle w:val="Text"/>
        <w:widowControl w:val="0"/>
      </w:pPr>
      <w:r>
        <w:tab/>
        <w:t>1.  He has to be Lord! He must be able to call the shots in your life!</w:t>
      </w:r>
    </w:p>
    <w:p w14:paraId="2F922F5D" w14:textId="41913F94" w:rsidR="00C542EE" w:rsidRDefault="00C542EE" w:rsidP="00C542EE">
      <w:pPr>
        <w:pStyle w:val="Text"/>
        <w:widowControl w:val="0"/>
      </w:pPr>
      <w:r>
        <w:tab/>
        <w:t>2.  Is your faith really affecting your life or are you just going to church?</w:t>
      </w:r>
    </w:p>
    <w:p w14:paraId="7C40E19C" w14:textId="601C1D7F" w:rsidR="00BF25C9" w:rsidRDefault="00BF25C9" w:rsidP="00C542EE">
      <w:pPr>
        <w:pStyle w:val="Text"/>
        <w:widowControl w:val="0"/>
      </w:pPr>
    </w:p>
    <w:p w14:paraId="31A48CD8" w14:textId="10BC100A" w:rsidR="00BF25C9" w:rsidRDefault="00BF25C9" w:rsidP="00C542EE">
      <w:pPr>
        <w:pStyle w:val="Text"/>
        <w:widowControl w:val="0"/>
      </w:pPr>
    </w:p>
    <w:p w14:paraId="19C013BF" w14:textId="78C23E21" w:rsidR="00BF25C9" w:rsidRDefault="00BF25C9" w:rsidP="00C542EE">
      <w:pPr>
        <w:pStyle w:val="Text"/>
        <w:widowControl w:val="0"/>
      </w:pPr>
    </w:p>
    <w:p w14:paraId="4ED67D96" w14:textId="159CB83D" w:rsidR="00BF25C9" w:rsidRDefault="00BF25C9" w:rsidP="00C542EE">
      <w:pPr>
        <w:pStyle w:val="Text"/>
        <w:widowControl w:val="0"/>
      </w:pPr>
    </w:p>
    <w:p w14:paraId="3854C058" w14:textId="2663D50D" w:rsidR="00BF25C9" w:rsidRDefault="00BF25C9" w:rsidP="00C542EE">
      <w:pPr>
        <w:pStyle w:val="Text"/>
        <w:widowControl w:val="0"/>
      </w:pPr>
    </w:p>
    <w:p w14:paraId="5EF10878" w14:textId="5FDEDF00" w:rsidR="00BF25C9" w:rsidRDefault="00BF25C9" w:rsidP="00C542EE">
      <w:pPr>
        <w:pStyle w:val="Text"/>
        <w:widowControl w:val="0"/>
      </w:pPr>
    </w:p>
    <w:p w14:paraId="041DE310" w14:textId="099C8B0C" w:rsidR="00BF25C9" w:rsidRDefault="00BF25C9" w:rsidP="00C542EE">
      <w:pPr>
        <w:pStyle w:val="Text"/>
        <w:widowControl w:val="0"/>
      </w:pPr>
    </w:p>
    <w:p w14:paraId="558F019B" w14:textId="6A3D84A0" w:rsidR="00BF25C9" w:rsidRDefault="00BF25C9" w:rsidP="00C542EE">
      <w:pPr>
        <w:pStyle w:val="Text"/>
        <w:widowControl w:val="0"/>
      </w:pPr>
    </w:p>
    <w:p w14:paraId="5515EEDA" w14:textId="4578FD48" w:rsidR="00BF25C9" w:rsidRDefault="00BF25C9" w:rsidP="00C542EE">
      <w:pPr>
        <w:pStyle w:val="Text"/>
        <w:widowControl w:val="0"/>
      </w:pPr>
    </w:p>
    <w:p w14:paraId="4D999610" w14:textId="77777777" w:rsidR="00BF25C9" w:rsidRDefault="00BF25C9" w:rsidP="00C542EE">
      <w:pPr>
        <w:pStyle w:val="Text"/>
        <w:widowControl w:val="0"/>
      </w:pPr>
    </w:p>
    <w:p w14:paraId="162FD536" w14:textId="77777777" w:rsidR="00C542EE" w:rsidRDefault="00C542EE" w:rsidP="00C542EE">
      <w:pPr>
        <w:pStyle w:val="Text"/>
        <w:widowControl w:val="0"/>
      </w:pPr>
      <w:r>
        <w:t> </w:t>
      </w:r>
    </w:p>
    <w:p w14:paraId="4413249A" w14:textId="77777777" w:rsidR="00C542EE" w:rsidRDefault="00C542EE" w:rsidP="00C542EE">
      <w:pPr>
        <w:pStyle w:val="Heading"/>
        <w:widowControl w:val="0"/>
      </w:pPr>
      <w:r>
        <w:lastRenderedPageBreak/>
        <w:t>V.  v28-35 - Enthusiasm &amp; Zeal Can Often Overcome Personal Obstacles!</w:t>
      </w:r>
    </w:p>
    <w:p w14:paraId="2D6FF353" w14:textId="77777777" w:rsidR="00C542EE" w:rsidRDefault="00C542EE" w:rsidP="00C542EE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v28-30 </w:t>
      </w:r>
      <w:r>
        <w:t xml:space="preserve">- Funny thing - in spite of all the things she had going against her </w:t>
      </w:r>
      <w:r w:rsidR="00D07808">
        <w:tab/>
      </w:r>
      <w:r>
        <w:t xml:space="preserve">witness - this woman had throngs of men pouring out of Sychar to meet the </w:t>
      </w:r>
      <w:r w:rsidR="00D07808">
        <w:tab/>
      </w:r>
      <w:r>
        <w:t>one she was talking about!</w:t>
      </w:r>
    </w:p>
    <w:p w14:paraId="3AD686A7" w14:textId="77777777" w:rsidR="00C542EE" w:rsidRDefault="00C542EE" w:rsidP="00C542EE">
      <w:pPr>
        <w:pStyle w:val="Text"/>
        <w:widowControl w:val="0"/>
      </w:pPr>
      <w:r>
        <w:t xml:space="preserve">B.  </w:t>
      </w:r>
      <w:r>
        <w:rPr>
          <w:color w:val="800000"/>
        </w:rPr>
        <w:t>v35</w:t>
      </w:r>
      <w:r>
        <w:t xml:space="preserve"> - The fields were </w:t>
      </w:r>
      <w:r>
        <w:rPr>
          <w:color w:val="800000"/>
        </w:rPr>
        <w:t>ripe for harvest</w:t>
      </w:r>
      <w:r>
        <w:t xml:space="preserve">. KJV - </w:t>
      </w:r>
      <w:r>
        <w:rPr>
          <w:color w:val="800000"/>
        </w:rPr>
        <w:t>white already to harvest</w:t>
      </w:r>
      <w:r>
        <w:t>.</w:t>
      </w:r>
    </w:p>
    <w:p w14:paraId="52F883CB" w14:textId="77777777" w:rsidR="00C542EE" w:rsidRDefault="00C542EE" w:rsidP="00C542EE">
      <w:pPr>
        <w:pStyle w:val="Text"/>
        <w:widowControl w:val="0"/>
      </w:pPr>
      <w:r>
        <w:tab/>
        <w:t xml:space="preserve">1.  Sychar was noted for its corn harvest. It was white corn so they had </w:t>
      </w:r>
      <w:r w:rsidR="00D07808">
        <w:tab/>
      </w:r>
      <w:r w:rsidR="00D07808">
        <w:tab/>
      </w:r>
      <w:r w:rsidR="00D07808">
        <w:tab/>
      </w:r>
      <w:r>
        <w:t>white stalks &amp; husks.</w:t>
      </w:r>
    </w:p>
    <w:p w14:paraId="22E4D565" w14:textId="77777777" w:rsidR="00C542EE" w:rsidRDefault="00C542EE" w:rsidP="00C542EE">
      <w:pPr>
        <w:pStyle w:val="Text"/>
        <w:widowControl w:val="0"/>
      </w:pPr>
      <w:r>
        <w:tab/>
        <w:t xml:space="preserve">2.  Men coming out of the city in their light colored robes were a harvest </w:t>
      </w:r>
      <w:r w:rsidR="00D07808">
        <w:tab/>
      </w:r>
      <w:r w:rsidR="00D07808">
        <w:tab/>
      </w:r>
      <w:r w:rsidR="00D07808">
        <w:tab/>
      </w:r>
      <w:r>
        <w:t>ready to be reaped!</w:t>
      </w:r>
    </w:p>
    <w:p w14:paraId="3FDB4494" w14:textId="77777777" w:rsidR="00C542EE" w:rsidRDefault="00C542EE" w:rsidP="00C542EE">
      <w:pPr>
        <w:pStyle w:val="Text"/>
        <w:widowControl w:val="0"/>
      </w:pPr>
      <w:r>
        <w:t>C.  Advise for witnessing.</w:t>
      </w:r>
    </w:p>
    <w:p w14:paraId="59E2C724" w14:textId="77777777" w:rsidR="00C542EE" w:rsidRDefault="00C542EE" w:rsidP="00C542EE">
      <w:pPr>
        <w:pStyle w:val="Text"/>
        <w:widowControl w:val="0"/>
        <w:rPr>
          <w:color w:val="800000"/>
        </w:rPr>
      </w:pPr>
      <w:r>
        <w:tab/>
        <w:t xml:space="preserve">1.  The Lord Himself was being lifted up! </w:t>
      </w:r>
      <w:r>
        <w:rPr>
          <w:color w:val="800000"/>
        </w:rPr>
        <w:t xml:space="preserve">Jn 3:14-15 - Just as Moses lifted </w:t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>
        <w:rPr>
          <w:color w:val="800000"/>
        </w:rPr>
        <w:t xml:space="preserve">up the snake in the desert, </w:t>
      </w:r>
      <w:r>
        <w:rPr>
          <w:color w:val="800000"/>
          <w:u w:val="single"/>
        </w:rPr>
        <w:t>so the Son of Man must be lifted up</w:t>
      </w:r>
      <w:r>
        <w:rPr>
          <w:color w:val="800000"/>
        </w:rPr>
        <w:t xml:space="preserve">, </w:t>
      </w:r>
      <w:r>
        <w:rPr>
          <w:color w:val="800000"/>
          <w:vertAlign w:val="superscript"/>
        </w:rPr>
        <w:t>﻿</w:t>
      </w:r>
      <w:r>
        <w:rPr>
          <w:color w:val="800000"/>
        </w:rPr>
        <w:t xml:space="preserve">that </w:t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>
        <w:rPr>
          <w:color w:val="800000"/>
        </w:rPr>
        <w:t xml:space="preserve">everyone who believes in him may have eternal life. </w:t>
      </w:r>
    </w:p>
    <w:p w14:paraId="6BFEA710" w14:textId="77777777" w:rsidR="00C542EE" w:rsidRDefault="00C542EE" w:rsidP="00C542EE">
      <w:pPr>
        <w:pStyle w:val="Text"/>
        <w:widowControl w:val="0"/>
      </w:pPr>
      <w:r>
        <w:tab/>
        <w:t>2.  The main objective is to lift the Lord up on the cross!</w:t>
      </w:r>
    </w:p>
    <w:p w14:paraId="235BFBBD" w14:textId="77777777" w:rsidR="00C542EE" w:rsidRDefault="00C542EE" w:rsidP="00C542EE">
      <w:pPr>
        <w:pStyle w:val="Text"/>
        <w:widowControl w:val="0"/>
      </w:pPr>
      <w:r>
        <w:tab/>
        <w:t xml:space="preserve">3.  When you lift the Lord up by telling the gospel story - you are sowing </w:t>
      </w:r>
      <w:r w:rsidR="00D07808">
        <w:tab/>
      </w:r>
      <w:r w:rsidR="00D07808">
        <w:tab/>
      </w:r>
      <w:r w:rsidR="00D07808">
        <w:tab/>
      </w:r>
      <w:r>
        <w:t xml:space="preserve">seeds of salvation to those who hear! </w:t>
      </w:r>
      <w:r>
        <w:rPr>
          <w:color w:val="800000"/>
        </w:rPr>
        <w:t xml:space="preserve">Rom 10:17 - faith comes from </w:t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 w:rsidR="00D07808">
        <w:rPr>
          <w:color w:val="800000"/>
        </w:rPr>
        <w:tab/>
      </w:r>
      <w:r>
        <w:rPr>
          <w:color w:val="800000"/>
          <w:u w:val="single"/>
        </w:rPr>
        <w:t>hearing the message</w:t>
      </w:r>
      <w:r>
        <w:rPr>
          <w:color w:val="800000"/>
        </w:rPr>
        <w:t xml:space="preserve">, and </w:t>
      </w:r>
      <w:r>
        <w:rPr>
          <w:color w:val="800000"/>
          <w:u w:val="single"/>
        </w:rPr>
        <w:t>the message is heard through the word of</w:t>
      </w:r>
      <w:r w:rsidRPr="00D07808">
        <w:rPr>
          <w:color w:val="800000"/>
        </w:rPr>
        <w:t xml:space="preserve"> </w:t>
      </w:r>
      <w:r w:rsidR="00D07808" w:rsidRPr="00D07808">
        <w:rPr>
          <w:color w:val="800000"/>
        </w:rPr>
        <w:tab/>
      </w:r>
      <w:r w:rsidR="00D07808" w:rsidRPr="00D07808">
        <w:rPr>
          <w:color w:val="800000"/>
        </w:rPr>
        <w:tab/>
      </w:r>
      <w:r w:rsidR="00D07808" w:rsidRPr="00D07808">
        <w:rPr>
          <w:color w:val="800000"/>
        </w:rPr>
        <w:tab/>
      </w:r>
      <w:r>
        <w:rPr>
          <w:color w:val="800000"/>
          <w:u w:val="single"/>
        </w:rPr>
        <w:t>Christ</w:t>
      </w:r>
      <w:r>
        <w:t xml:space="preserve">. </w:t>
      </w:r>
    </w:p>
    <w:p w14:paraId="1AD53CEE" w14:textId="77777777" w:rsidR="00C542EE" w:rsidRDefault="00C542EE" w:rsidP="00C542EE">
      <w:pPr>
        <w:pStyle w:val="Text"/>
        <w:widowControl w:val="0"/>
      </w:pPr>
      <w:r>
        <w:t> </w:t>
      </w:r>
    </w:p>
    <w:p w14:paraId="018F43F1" w14:textId="77777777" w:rsidR="0003564F" w:rsidRDefault="00C542EE" w:rsidP="00C542EE">
      <w:pPr>
        <w:pStyle w:val="Heading"/>
        <w:widowControl w:val="0"/>
      </w:pPr>
      <w:r>
        <w:t>Why Don’t We Hurry!</w:t>
      </w:r>
    </w:p>
    <w:p w14:paraId="2BADD5D0" w14:textId="77777777" w:rsidR="00CC785F" w:rsidRDefault="00CC785F" w:rsidP="00C542EE">
      <w:pPr>
        <w:pStyle w:val="Heading"/>
        <w:widowControl w:val="0"/>
      </w:pPr>
    </w:p>
    <w:p w14:paraId="0AD845AB" w14:textId="77777777" w:rsidR="00CC785F" w:rsidRDefault="00CC785F" w:rsidP="00C542EE">
      <w:pPr>
        <w:pStyle w:val="Heading"/>
        <w:widowControl w:val="0"/>
      </w:pPr>
    </w:p>
    <w:p w14:paraId="53F87E0B" w14:textId="77777777" w:rsidR="00CC785F" w:rsidRDefault="00CC785F" w:rsidP="00C542EE">
      <w:pPr>
        <w:pStyle w:val="Heading"/>
        <w:widowControl w:val="0"/>
      </w:pPr>
    </w:p>
    <w:p w14:paraId="7D8E1BD7" w14:textId="77777777" w:rsidR="00CC785F" w:rsidRDefault="00CC785F" w:rsidP="00C542EE">
      <w:pPr>
        <w:pStyle w:val="Heading"/>
        <w:widowControl w:val="0"/>
      </w:pPr>
    </w:p>
    <w:p w14:paraId="409D5B9C" w14:textId="77777777" w:rsidR="00CC785F" w:rsidRDefault="00CC785F" w:rsidP="00CC785F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1EB4F61" w14:textId="77777777" w:rsidR="00CC785F" w:rsidRDefault="00CC785F" w:rsidP="00C542EE">
      <w:pPr>
        <w:pStyle w:val="Heading"/>
        <w:widowControl w:val="0"/>
      </w:pPr>
    </w:p>
    <w:sectPr w:rsidR="00CC785F" w:rsidSect="0018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2EE"/>
    <w:rsid w:val="0003564F"/>
    <w:rsid w:val="00115792"/>
    <w:rsid w:val="001808F2"/>
    <w:rsid w:val="001874D6"/>
    <w:rsid w:val="001B5A8A"/>
    <w:rsid w:val="00337C6C"/>
    <w:rsid w:val="003438EB"/>
    <w:rsid w:val="00352EC6"/>
    <w:rsid w:val="0035709C"/>
    <w:rsid w:val="0038342E"/>
    <w:rsid w:val="003C203C"/>
    <w:rsid w:val="004C2A69"/>
    <w:rsid w:val="00501630"/>
    <w:rsid w:val="005E29C7"/>
    <w:rsid w:val="00610DAE"/>
    <w:rsid w:val="007A5299"/>
    <w:rsid w:val="008B524A"/>
    <w:rsid w:val="00A85F26"/>
    <w:rsid w:val="00B72E17"/>
    <w:rsid w:val="00B80516"/>
    <w:rsid w:val="00BF25C9"/>
    <w:rsid w:val="00C00110"/>
    <w:rsid w:val="00C542EE"/>
    <w:rsid w:val="00CC785F"/>
    <w:rsid w:val="00CF601A"/>
    <w:rsid w:val="00D0071F"/>
    <w:rsid w:val="00D07808"/>
    <w:rsid w:val="00D353DF"/>
    <w:rsid w:val="00DE7C26"/>
    <w:rsid w:val="00E848F7"/>
    <w:rsid w:val="00F2721F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3260"/>
  <w15:docId w15:val="{BAA70268-5843-4AE2-93F9-0762CCB1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542EE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542EE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542E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542EE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542EE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785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6</cp:revision>
  <dcterms:created xsi:type="dcterms:W3CDTF">2012-04-03T17:42:00Z</dcterms:created>
  <dcterms:modified xsi:type="dcterms:W3CDTF">2024-04-10T20:46:00Z</dcterms:modified>
</cp:coreProperties>
</file>