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1C809" w14:textId="418B1D20" w:rsidR="00B431AE" w:rsidRPr="00DA78BC" w:rsidRDefault="00DA78BC" w:rsidP="00DA78BC">
      <w:pPr>
        <w:jc w:val="center"/>
        <w:rPr>
          <w:rFonts w:ascii="Arial Narrow" w:hAnsi="Arial Narrow"/>
          <w:sz w:val="40"/>
          <w:szCs w:val="40"/>
        </w:rPr>
      </w:pPr>
      <w:r w:rsidRPr="00DA78BC">
        <w:rPr>
          <w:rFonts w:ascii="Arial Narrow" w:hAnsi="Arial Narrow"/>
          <w:sz w:val="40"/>
          <w:szCs w:val="40"/>
        </w:rPr>
        <w:t>Don’t Miss the Real Meaning of Christmas</w:t>
      </w:r>
    </w:p>
    <w:p w14:paraId="59EAFC75" w14:textId="7A27F189" w:rsidR="00DA78BC" w:rsidRPr="00DA78BC" w:rsidRDefault="00DA78BC" w:rsidP="00DA78BC">
      <w:pPr>
        <w:jc w:val="center"/>
        <w:rPr>
          <w:rFonts w:ascii="Arial Narrow" w:hAnsi="Arial Narrow"/>
          <w:b/>
          <w:bCs/>
          <w:i/>
          <w:iCs/>
          <w:sz w:val="24"/>
          <w:szCs w:val="24"/>
        </w:rPr>
      </w:pPr>
      <w:r w:rsidRPr="00DA78BC">
        <w:rPr>
          <w:rFonts w:ascii="Arial Narrow" w:hAnsi="Arial Narrow"/>
          <w:b/>
          <w:bCs/>
          <w:i/>
          <w:iCs/>
          <w:sz w:val="24"/>
          <w:szCs w:val="24"/>
        </w:rPr>
        <w:t>John 1:1-13</w:t>
      </w:r>
    </w:p>
    <w:p w14:paraId="220D3050" w14:textId="77777777" w:rsidR="00DA78BC" w:rsidRPr="00DA78BC" w:rsidRDefault="00DA78BC" w:rsidP="00DA78BC">
      <w:pPr>
        <w:rPr>
          <w:rFonts w:ascii="Arial Narrow" w:hAnsi="Arial Narrow"/>
          <w:sz w:val="24"/>
          <w:szCs w:val="24"/>
        </w:rPr>
      </w:pPr>
    </w:p>
    <w:p w14:paraId="67882E58" w14:textId="172D4C25" w:rsidR="00DA78BC" w:rsidRDefault="00DA78BC" w:rsidP="00DA78BC">
      <w:pPr>
        <w:rPr>
          <w:rFonts w:ascii="Arial Narrow" w:hAnsi="Arial Narrow"/>
          <w:b/>
          <w:bCs/>
          <w:sz w:val="24"/>
          <w:szCs w:val="24"/>
        </w:rPr>
      </w:pPr>
      <w:r w:rsidRPr="00DA78BC">
        <w:rPr>
          <w:rFonts w:ascii="Arial Narrow" w:hAnsi="Arial Narrow"/>
          <w:b/>
          <w:bCs/>
          <w:sz w:val="24"/>
          <w:szCs w:val="24"/>
        </w:rPr>
        <w:t>Intro:</w:t>
      </w:r>
    </w:p>
    <w:p w14:paraId="20E67F26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1.  </w:t>
      </w:r>
      <w:r>
        <w:rPr>
          <w:color w:val="006600"/>
          <w14:ligatures w14:val="none"/>
        </w:rPr>
        <w:t>ILL: “While the World Sleeps”</w:t>
      </w:r>
      <w:r>
        <w:rPr>
          <w14:ligatures w14:val="none"/>
        </w:rPr>
        <w:t>.</w:t>
      </w:r>
    </w:p>
    <w:p w14:paraId="45A8941E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>2.  What are things - which if left out - would lessen the real meaning of Christmas?</w:t>
      </w:r>
    </w:p>
    <w:p w14:paraId="6F472F64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8F21022" w14:textId="77777777" w:rsidR="00DA78BC" w:rsidRDefault="00DA78BC" w:rsidP="00DA78BC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I.  v1-5 - The Word Made Known in the Cradle</w:t>
      </w:r>
    </w:p>
    <w:p w14:paraId="1961A51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</w:t>
      </w:r>
      <w:r>
        <w:rPr>
          <w:color w:val="663319"/>
          <w14:ligatures w14:val="none"/>
        </w:rPr>
        <w:t xml:space="preserve">v1-2 </w:t>
      </w:r>
      <w:r>
        <w:rPr>
          <w14:ligatures w14:val="none"/>
        </w:rPr>
        <w:t>- What was the Word?</w:t>
      </w:r>
    </w:p>
    <w:p w14:paraId="520855A6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006600"/>
          <w14:ligatures w14:val="none"/>
        </w:rPr>
        <w:t>Word</w:t>
      </w:r>
      <w:r>
        <w:rPr>
          <w14:ligatures w14:val="none"/>
        </w:rPr>
        <w:t xml:space="preserve"> (</w:t>
      </w:r>
      <w:r>
        <w:rPr>
          <w:rFonts w:ascii="Segoe UI Symbol" w:hAnsi="Segoe UI Symbol"/>
          <w:sz w:val="20"/>
          <w:szCs w:val="20"/>
          <w14:ligatures w14:val="none"/>
        </w:rPr>
        <w:t>λόγος</w:t>
      </w:r>
      <w:r>
        <w:rPr>
          <w14:ligatures w14:val="none"/>
        </w:rPr>
        <w:t>) = the verbal expression of a thought.</w:t>
      </w:r>
    </w:p>
    <w:p w14:paraId="24CAB4C5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We get our word “logical” from this word.</w:t>
      </w:r>
    </w:p>
    <w:p w14:paraId="0F85BFE3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Related words in the original language are translated “speak”, “defend in court”, “give an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account”, “reason” &amp; “question”.</w:t>
      </w:r>
    </w:p>
    <w:p w14:paraId="191F2489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When God created - He spoke &amp; things happened!</w:t>
      </w:r>
    </w:p>
    <w:p w14:paraId="5AC950AB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The Word was expressed &amp; the heavens came into being - the land appeared - the oceans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gathered - vegetation grew - rivers flowed - winds blew - fish swam - animals roamed -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birds flew - flowers bloomed.</w:t>
      </w:r>
    </w:p>
    <w:p w14:paraId="78289319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The Word, then, was what created everything that exists.</w:t>
      </w:r>
    </w:p>
    <w:p w14:paraId="47A02443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color w:val="663319"/>
          <w14:ligatures w14:val="none"/>
        </w:rPr>
        <w:t>v14</w:t>
      </w:r>
      <w:r>
        <w:rPr>
          <w:color w:val="993300"/>
          <w14:ligatures w14:val="none"/>
        </w:rPr>
        <w:t xml:space="preserve"> </w:t>
      </w:r>
      <w:r>
        <w:rPr>
          <w14:ligatures w14:val="none"/>
        </w:rPr>
        <w:t>- Then - this Word became flesh!</w:t>
      </w:r>
    </w:p>
    <w:p w14:paraId="659BF3AE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What did He provide?</w:t>
      </w:r>
    </w:p>
    <w:p w14:paraId="2AE05625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</w:t>
      </w:r>
      <w:r>
        <w:rPr>
          <w:color w:val="663319"/>
          <w14:ligatures w14:val="none"/>
        </w:rPr>
        <w:t>v4a</w:t>
      </w:r>
      <w:r>
        <w:rPr>
          <w14:ligatures w14:val="none"/>
        </w:rPr>
        <w:t xml:space="preserve"> - </w:t>
      </w:r>
      <w:r>
        <w:rPr>
          <w:u w:val="single"/>
          <w14:ligatures w14:val="none"/>
        </w:rPr>
        <w:t>Life</w:t>
      </w:r>
      <w:r>
        <w:rPr>
          <w14:ligatures w14:val="none"/>
        </w:rPr>
        <w:t xml:space="preserve"> - abundant &amp; eternal.</w:t>
      </w:r>
    </w:p>
    <w:p w14:paraId="7B558D8C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</w:t>
      </w:r>
      <w:r>
        <w:rPr>
          <w:color w:val="663319"/>
          <w14:ligatures w14:val="none"/>
        </w:rPr>
        <w:t>v4b</w:t>
      </w:r>
      <w:r>
        <w:rPr>
          <w14:ligatures w14:val="none"/>
        </w:rPr>
        <w:t xml:space="preserve"> - </w:t>
      </w:r>
      <w:r>
        <w:rPr>
          <w:u w:val="single"/>
          <w14:ligatures w14:val="none"/>
        </w:rPr>
        <w:t>Light</w:t>
      </w:r>
      <w:r>
        <w:rPr>
          <w14:ligatures w14:val="none"/>
        </w:rPr>
        <w:t xml:space="preserve"> - guidance, direction &amp; purpose for that life!</w:t>
      </w:r>
    </w:p>
    <w:p w14:paraId="1C243856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c.  </w:t>
      </w:r>
      <w:r>
        <w:rPr>
          <w:color w:val="006600"/>
          <w14:ligatures w14:val="none"/>
        </w:rPr>
        <w:t>ILL: The darkness at New Cave at Carlsbad</w:t>
      </w:r>
      <w:r>
        <w:rPr>
          <w14:ligatures w14:val="none"/>
        </w:rPr>
        <w:t>.</w:t>
      </w:r>
    </w:p>
    <w:p w14:paraId="3491F41D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663319"/>
          <w14:ligatures w14:val="none"/>
        </w:rPr>
        <w:t xml:space="preserve">v5 </w:t>
      </w:r>
      <w:r>
        <w:rPr>
          <w14:ligatures w14:val="none"/>
        </w:rPr>
        <w:t xml:space="preserve">- But like Adam of old who rebelled against God by eating the forbidden fruit - some of you would </w:t>
      </w:r>
      <w:r>
        <w:rPr>
          <w14:ligatures w14:val="none"/>
        </w:rPr>
        <w:tab/>
      </w:r>
      <w:r>
        <w:rPr>
          <w14:ligatures w14:val="none"/>
        </w:rPr>
        <w:tab/>
        <w:t xml:space="preserve">rather ignore the light - grope around in the darkness &amp; do things your own way by using the </w:t>
      </w:r>
      <w:r>
        <w:rPr>
          <w14:ligatures w14:val="none"/>
        </w:rPr>
        <w:tab/>
      </w:r>
      <w:r>
        <w:rPr>
          <w14:ligatures w14:val="none"/>
        </w:rPr>
        <w:tab/>
        <w:t>Trial &amp; Error Method!</w:t>
      </w:r>
    </w:p>
    <w:p w14:paraId="5E4ED134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So - unless you see the cradle overshadowing the commercial - you’ll miss out on the real meaning </w:t>
      </w:r>
      <w:r>
        <w:rPr>
          <w14:ligatures w14:val="none"/>
        </w:rPr>
        <w:tab/>
      </w:r>
      <w:r>
        <w:rPr>
          <w14:ligatures w14:val="none"/>
        </w:rPr>
        <w:tab/>
        <w:t>of Christmas!</w:t>
      </w:r>
    </w:p>
    <w:p w14:paraId="10BC9B79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2EA533CB" w14:textId="77777777" w:rsidR="00DA78BC" w:rsidRDefault="00DA78BC" w:rsidP="00DA78BC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II.  v6-8 - The Witness Made Known in the Cross</w:t>
      </w:r>
    </w:p>
    <w:p w14:paraId="12C0CD7D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A.  John’s witness was in his </w:t>
      </w:r>
      <w:r>
        <w:rPr>
          <w:u w:val="single"/>
          <w14:ligatures w14:val="none"/>
        </w:rPr>
        <w:t>message</w:t>
      </w:r>
      <w:r>
        <w:rPr>
          <w14:ligatures w14:val="none"/>
        </w:rPr>
        <w:t>.</w:t>
      </w:r>
    </w:p>
    <w:p w14:paraId="0997E69E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  <w:t xml:space="preserve">1.  </w:t>
      </w:r>
      <w:r>
        <w:rPr>
          <w:color w:val="663319"/>
          <w14:ligatures w14:val="none"/>
        </w:rPr>
        <w:t>v29 - Look, the Lamb of God, who takes away the sin of the world!</w:t>
      </w:r>
    </w:p>
    <w:p w14:paraId="2376E356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:color w:val="993300"/>
          <w14:ligatures w14:val="none"/>
        </w:rPr>
        <w:tab/>
      </w:r>
      <w:r>
        <w:rPr>
          <w14:ligatures w14:val="none"/>
        </w:rPr>
        <w:t>2.  Remember - the real Christmas tree is the tree on which Lord Jesus hung &amp; died!</w:t>
      </w:r>
    </w:p>
    <w:p w14:paraId="22FC2CF7" w14:textId="58027555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</w:t>
      </w:r>
      <w:r>
        <w:rPr>
          <w:color w:val="663319"/>
          <w14:ligatures w14:val="none"/>
        </w:rPr>
        <w:t>Act 5:30 - The God of our fathers raised Jesus from the dead</w:t>
      </w:r>
      <w:r w:rsidR="00A14830">
        <w:rPr>
          <w:color w:val="663319"/>
          <w14:ligatures w14:val="none"/>
        </w:rPr>
        <w:t xml:space="preserve"> </w:t>
      </w:r>
      <w:r>
        <w:rPr>
          <w:color w:val="663319"/>
          <w14:ligatures w14:val="none"/>
        </w:rPr>
        <w:t>—</w:t>
      </w:r>
      <w:r w:rsidR="00A14830">
        <w:rPr>
          <w:color w:val="663319"/>
          <w14:ligatures w14:val="none"/>
        </w:rPr>
        <w:t xml:space="preserve"> </w:t>
      </w:r>
      <w:r>
        <w:rPr>
          <w:color w:val="663319"/>
          <w14:ligatures w14:val="none"/>
        </w:rPr>
        <w:t xml:space="preserve">whom you had killed by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hanging him </w:t>
      </w:r>
      <w:r>
        <w:rPr>
          <w:color w:val="663319"/>
          <w:u w:val="single"/>
          <w14:ligatures w14:val="none"/>
        </w:rPr>
        <w:t>on a tree</w:t>
      </w:r>
      <w:r>
        <w:rPr>
          <w:color w:val="663319"/>
          <w14:ligatures w14:val="none"/>
        </w:rPr>
        <w:t>.</w:t>
      </w:r>
    </w:p>
    <w:p w14:paraId="3F55C796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</w:t>
      </w:r>
      <w:r>
        <w:rPr>
          <w:color w:val="663319"/>
          <w14:ligatures w14:val="none"/>
        </w:rPr>
        <w:t xml:space="preserve">Act 10:39 - We are witnesses of everything he did in the country of the Jews and in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Jerusalem. They killed him by hanging him </w:t>
      </w:r>
      <w:r>
        <w:rPr>
          <w:color w:val="663319"/>
          <w:u w:val="single"/>
          <w14:ligatures w14:val="none"/>
        </w:rPr>
        <w:t>on a tree</w:t>
      </w:r>
      <w:r>
        <w:rPr>
          <w:color w:val="663319"/>
          <w14:ligatures w14:val="none"/>
        </w:rPr>
        <w:t>.</w:t>
      </w:r>
    </w:p>
    <w:p w14:paraId="58D6A6B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John’s witness was in his </w:t>
      </w:r>
      <w:r>
        <w:rPr>
          <w:u w:val="single"/>
          <w14:ligatures w14:val="none"/>
        </w:rPr>
        <w:t>baptism</w:t>
      </w:r>
      <w:r>
        <w:rPr>
          <w14:ligatures w14:val="none"/>
        </w:rPr>
        <w:t xml:space="preserve">.  </w:t>
      </w:r>
    </w:p>
    <w:p w14:paraId="3DC7E4B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It witnesses 2 things:</w:t>
      </w:r>
    </w:p>
    <w:p w14:paraId="389F5ACA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It portrays the gospel message of our Lord’s death, burial &amp; resurrection.  </w:t>
      </w:r>
      <w:r>
        <w:rPr>
          <w:color w:val="663319"/>
          <w14:ligatures w14:val="none"/>
        </w:rPr>
        <w:t xml:space="preserve">I Cor 15:1-4 - Now,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brothers, I want to remind you of </w:t>
      </w:r>
      <w:r>
        <w:rPr>
          <w:color w:val="663319"/>
          <w:u w:val="single"/>
          <w14:ligatures w14:val="none"/>
        </w:rPr>
        <w:t>the gospel</w:t>
      </w:r>
      <w:r>
        <w:rPr>
          <w:color w:val="663319"/>
          <w14:ligatures w14:val="none"/>
        </w:rPr>
        <w:t xml:space="preserve"> I preached to you, which you received and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on which you have taken your stand . . . </w:t>
      </w:r>
      <w:r>
        <w:rPr>
          <w:color w:val="663319"/>
          <w:vertAlign w:val="superscript"/>
          <w14:ligatures w14:val="none"/>
        </w:rPr>
        <w:t xml:space="preserve"> </w:t>
      </w:r>
      <w:r>
        <w:rPr>
          <w:color w:val="663319"/>
          <w14:ligatures w14:val="none"/>
        </w:rPr>
        <w:t xml:space="preserve">For what I received I </w:t>
      </w:r>
      <w:r>
        <w:rPr>
          <w:color w:val="663319"/>
          <w14:ligatures w14:val="none"/>
        </w:rPr>
        <w:tab/>
        <w:t xml:space="preserve">passed on to you as of first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>importance</w:t>
      </w:r>
      <w:r>
        <w:rPr>
          <w:rFonts w:ascii="Tahoma" w:hAnsi="Tahoma" w:cs="Tahoma"/>
          <w:color w:val="663319"/>
          <w:vertAlign w:val="superscript"/>
          <w14:ligatures w14:val="none"/>
        </w:rPr>
        <w:t>﻿</w:t>
      </w:r>
      <w:r>
        <w:rPr>
          <w:color w:val="663319"/>
          <w14:ligatures w14:val="none"/>
        </w:rPr>
        <w:t xml:space="preserve">: that Christ </w:t>
      </w:r>
      <w:r>
        <w:rPr>
          <w:color w:val="663319"/>
          <w:u w:val="single"/>
          <w14:ligatures w14:val="none"/>
        </w:rPr>
        <w:t>died for our sins</w:t>
      </w:r>
      <w:r>
        <w:rPr>
          <w:color w:val="663319"/>
          <w14:ligatures w14:val="none"/>
        </w:rPr>
        <w:t xml:space="preserve"> according to the Scriptures, </w:t>
      </w:r>
      <w:r>
        <w:rPr>
          <w:color w:val="663319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663319"/>
          <w:vertAlign w:val="superscript"/>
          <w14:ligatures w14:val="none"/>
        </w:rPr>
        <w:t>﻿</w:t>
      </w:r>
      <w:r>
        <w:rPr>
          <w:color w:val="663319"/>
          <w14:ligatures w14:val="none"/>
        </w:rPr>
        <w:t xml:space="preserve">that </w:t>
      </w:r>
      <w:r>
        <w:rPr>
          <w:color w:val="663319"/>
          <w:u w:val="single"/>
          <w14:ligatures w14:val="none"/>
        </w:rPr>
        <w:t>he was buried</w:t>
      </w:r>
      <w:r>
        <w:rPr>
          <w:color w:val="663319"/>
          <w14:ligatures w14:val="none"/>
        </w:rPr>
        <w:t xml:space="preserve">,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that </w:t>
      </w:r>
      <w:r>
        <w:rPr>
          <w:color w:val="663319"/>
          <w:u w:val="single"/>
          <w14:ligatures w14:val="none"/>
        </w:rPr>
        <w:t>he was raised</w:t>
      </w:r>
      <w:r>
        <w:rPr>
          <w:color w:val="663319"/>
          <w14:ligatures w14:val="none"/>
        </w:rPr>
        <w:t xml:space="preserve"> on the third day. . . </w:t>
      </w:r>
    </w:p>
    <w:p w14:paraId="05E925DF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</w:p>
    <w:p w14:paraId="32184711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</w:p>
    <w:p w14:paraId="720DC617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</w:p>
    <w:p w14:paraId="50AA7ADB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</w:p>
    <w:p w14:paraId="1EFADFA0" w14:textId="3737F2FC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lastRenderedPageBreak/>
        <w:tab/>
      </w:r>
      <w:r>
        <w:rPr>
          <w14:ligatures w14:val="none"/>
        </w:rPr>
        <w:tab/>
        <w:t xml:space="preserve">b.  It portrays what’s happening in your heart - your death to your old life - the burial of the old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 xml:space="preserve">corpse - &amp; the resurrection of your life into a brand new life!  </w:t>
      </w:r>
      <w:r>
        <w:rPr>
          <w:color w:val="663319"/>
          <w14:ligatures w14:val="none"/>
        </w:rPr>
        <w:t xml:space="preserve">Rom 6:1-5 - </w:t>
      </w:r>
      <w:r>
        <w:rPr>
          <w:rFonts w:ascii="Tahoma" w:hAnsi="Tahoma" w:cs="Tahoma"/>
          <w:color w:val="663319"/>
          <w:vertAlign w:val="superscript"/>
          <w14:ligatures w14:val="none"/>
        </w:rPr>
        <w:t>﻿</w:t>
      </w:r>
      <w:r>
        <w:rPr>
          <w:color w:val="663319"/>
          <w14:ligatures w14:val="none"/>
        </w:rPr>
        <w:t xml:space="preserve">Or don’t you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know that all of us who were baptized </w:t>
      </w:r>
      <w:r>
        <w:rPr>
          <w:color w:val="663319"/>
          <w14:ligatures w14:val="none"/>
        </w:rPr>
        <w:tab/>
        <w:t xml:space="preserve">into Christ Jesus were baptized into his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death? </w:t>
      </w:r>
      <w:r>
        <w:rPr>
          <w:color w:val="663319"/>
          <w:vertAlign w:val="superscript"/>
          <w14:ligatures w14:val="none"/>
        </w:rPr>
        <w:t xml:space="preserve"> </w:t>
      </w:r>
      <w:r>
        <w:rPr>
          <w:rFonts w:ascii="Tahoma" w:hAnsi="Tahoma" w:cs="Tahoma"/>
          <w:color w:val="663319"/>
          <w:u w:val="single"/>
          <w:vertAlign w:val="superscript"/>
          <w14:ligatures w14:val="none"/>
        </w:rPr>
        <w:t>﻿</w:t>
      </w:r>
      <w:r>
        <w:rPr>
          <w:color w:val="663319"/>
          <w:u w:val="single"/>
          <w14:ligatures w14:val="none"/>
        </w:rPr>
        <w:t>We were</w:t>
      </w:r>
      <w:r>
        <w:rPr>
          <w:color w:val="663319"/>
          <w14:ligatures w14:val="none"/>
        </w:rPr>
        <w:t xml:space="preserve"> therefore </w:t>
      </w:r>
      <w:r>
        <w:rPr>
          <w:color w:val="663319"/>
          <w:u w:val="single"/>
          <w14:ligatures w14:val="none"/>
        </w:rPr>
        <w:t>buried</w:t>
      </w:r>
      <w:r>
        <w:rPr>
          <w:color w:val="663319"/>
          <w14:ligatures w14:val="none"/>
        </w:rPr>
        <w:t xml:space="preserve"> </w:t>
      </w:r>
      <w:r>
        <w:rPr>
          <w:color w:val="663319"/>
          <w:u w:val="single"/>
          <w14:ligatures w14:val="none"/>
        </w:rPr>
        <w:t>with him</w:t>
      </w:r>
      <w:r>
        <w:rPr>
          <w:color w:val="663319"/>
          <w14:ligatures w14:val="none"/>
        </w:rPr>
        <w:t xml:space="preserve"> through baptism </w:t>
      </w:r>
      <w:r>
        <w:rPr>
          <w:color w:val="663319"/>
          <w:u w:val="single"/>
          <w14:ligatures w14:val="none"/>
        </w:rPr>
        <w:t>into death</w:t>
      </w:r>
      <w:r>
        <w:rPr>
          <w:color w:val="663319"/>
          <w14:ligatures w14:val="none"/>
        </w:rPr>
        <w:t xml:space="preserve"> in order that, just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as </w:t>
      </w:r>
      <w:r>
        <w:rPr>
          <w:color w:val="663319"/>
          <w:u w:val="single"/>
          <w14:ligatures w14:val="none"/>
        </w:rPr>
        <w:t>Christ was raised from the dead</w:t>
      </w:r>
      <w:r>
        <w:rPr>
          <w:color w:val="663319"/>
          <w14:ligatures w14:val="none"/>
        </w:rPr>
        <w:t xml:space="preserve"> through the glory of the Father, </w:t>
      </w:r>
      <w:r>
        <w:rPr>
          <w:color w:val="663319"/>
          <w:u w:val="single"/>
          <w14:ligatures w14:val="none"/>
        </w:rPr>
        <w:t xml:space="preserve">we too may live a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:u w:val="single"/>
          <w14:ligatures w14:val="none"/>
        </w:rPr>
        <w:t>new life</w:t>
      </w:r>
      <w:r>
        <w:rPr>
          <w:color w:val="663319"/>
          <w14:ligatures w14:val="none"/>
        </w:rPr>
        <w:t xml:space="preserve">. </w:t>
      </w:r>
      <w:r>
        <w:rPr>
          <w:rFonts w:ascii="Tahoma" w:hAnsi="Tahoma" w:cs="Tahoma"/>
          <w:color w:val="663319"/>
          <w:vertAlign w:val="superscript"/>
          <w14:ligatures w14:val="none"/>
        </w:rPr>
        <w:t>﻿</w:t>
      </w:r>
      <w:r>
        <w:rPr>
          <w:color w:val="663319"/>
          <w14:ligatures w14:val="none"/>
        </w:rPr>
        <w:t xml:space="preserve">If we have been united with him like this in his death, we will certainly also be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 xml:space="preserve">united with him in his resurrection. </w:t>
      </w:r>
      <w:r>
        <w:rPr>
          <w14:ligatures w14:val="none"/>
        </w:rPr>
        <w:t> </w:t>
      </w:r>
    </w:p>
    <w:p w14:paraId="2EC4515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2.  It is within this response (to the cross) of baptism that you can ceremonially come in contact with the </w:t>
      </w:r>
      <w:r>
        <w:rPr>
          <w14:ligatures w14:val="none"/>
        </w:rPr>
        <w:tab/>
      </w:r>
      <w:r>
        <w:rPr>
          <w14:ligatures w14:val="none"/>
        </w:rPr>
        <w:tab/>
        <w:t>blood of Christ.</w:t>
      </w:r>
    </w:p>
    <w:p w14:paraId="3C727D82" w14:textId="787175B3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3.  So -  unless you see the cross overshadowing the cradle - you’ll miss out on the real meaning of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Christmas!</w:t>
      </w:r>
    </w:p>
    <w:p w14:paraId="0F45AF75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7F68DD10" w14:textId="77777777" w:rsidR="00DA78BC" w:rsidRDefault="00DA78BC" w:rsidP="00DA78BC">
      <w:pPr>
        <w:pStyle w:val="Heading"/>
        <w:widowControl w:val="0"/>
        <w:rPr>
          <w14:ligatures w14:val="none"/>
        </w:rPr>
      </w:pPr>
      <w:r>
        <w:rPr>
          <w14:ligatures w14:val="none"/>
        </w:rPr>
        <w:t>III.  v9-13 - The Welcome Made Known in Conversion</w:t>
      </w:r>
    </w:p>
    <w:p w14:paraId="74F5AC8A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>A.  Since God chose to invade human history in the way He did - everyone of us are forced to make a choice.</w:t>
      </w:r>
    </w:p>
    <w:p w14:paraId="0FE9228C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Here is the choice:</w:t>
      </w:r>
    </w:p>
    <w:p w14:paraId="7DDF046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a.  </w:t>
      </w:r>
      <w:r>
        <w:rPr>
          <w:u w:val="single"/>
          <w14:ligatures w14:val="none"/>
        </w:rPr>
        <w:t>Surrender</w:t>
      </w:r>
      <w:r>
        <w:rPr>
          <w14:ligatures w14:val="none"/>
        </w:rPr>
        <w:t xml:space="preserve"> to the Lord’s authority over you.</w:t>
      </w:r>
    </w:p>
    <w:p w14:paraId="6FBA23A3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 </w:t>
      </w:r>
      <w:r>
        <w:rPr>
          <w:u w:val="single"/>
          <w14:ligatures w14:val="none"/>
        </w:rPr>
        <w:t>Do nothing</w:t>
      </w:r>
      <w:r>
        <w:rPr>
          <w14:ligatures w14:val="none"/>
        </w:rPr>
        <w:t>!</w:t>
      </w:r>
    </w:p>
    <w:p w14:paraId="52F6143B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2.  </w:t>
      </w:r>
      <w:r>
        <w:rPr>
          <w:color w:val="663319"/>
          <w14:ligatures w14:val="none"/>
        </w:rPr>
        <w:t xml:space="preserve">v12-13 </w:t>
      </w:r>
      <w:r>
        <w:rPr>
          <w14:ligatures w14:val="none"/>
        </w:rPr>
        <w:t xml:space="preserve">- If you decide to make a commitment to the Lord you will find direction to an otherwise </w:t>
      </w:r>
      <w:r>
        <w:rPr>
          <w14:ligatures w14:val="none"/>
        </w:rPr>
        <w:tab/>
      </w:r>
      <w:r>
        <w:rPr>
          <w14:ligatures w14:val="none"/>
        </w:rPr>
        <w:tab/>
      </w:r>
      <w:r>
        <w:rPr>
          <w14:ligatures w14:val="none"/>
        </w:rPr>
        <w:tab/>
        <w:t>purposeless life - light in the darkness!</w:t>
      </w:r>
    </w:p>
    <w:p w14:paraId="45730A8D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</w:t>
      </w:r>
      <w:r>
        <w:rPr>
          <w:color w:val="663319"/>
          <w14:ligatures w14:val="none"/>
        </w:rPr>
        <w:t xml:space="preserve">v9-11 </w:t>
      </w:r>
      <w:r>
        <w:rPr>
          <w14:ligatures w14:val="none"/>
        </w:rPr>
        <w:t xml:space="preserve">- If you decide to do nothing you automatically choose to remain in darkness with it’s results - </w:t>
      </w:r>
      <w:r>
        <w:rPr>
          <w14:ligatures w14:val="none"/>
        </w:rPr>
        <w:tab/>
      </w:r>
      <w:r>
        <w:rPr>
          <w14:ligatures w14:val="none"/>
        </w:rPr>
        <w:tab/>
        <w:t>lack of direction &amp; eventual eternal death!</w:t>
      </w:r>
    </w:p>
    <w:p w14:paraId="6968AB5F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B.  </w:t>
      </w:r>
      <w:r>
        <w:rPr>
          <w:color w:val="663319"/>
          <w14:ligatures w14:val="none"/>
        </w:rPr>
        <w:t>v13</w:t>
      </w:r>
      <w:r>
        <w:rPr>
          <w14:ligatures w14:val="none"/>
        </w:rPr>
        <w:t xml:space="preserve"> - </w:t>
      </w:r>
      <w:r>
        <w:rPr>
          <w:u w:val="single"/>
          <w14:ligatures w14:val="none"/>
        </w:rPr>
        <w:t>Birth</w:t>
      </w:r>
      <w:r>
        <w:rPr>
          <w14:ligatures w14:val="none"/>
        </w:rPr>
        <w:t xml:space="preserve"> means total conversion.</w:t>
      </w:r>
    </w:p>
    <w:p w14:paraId="6F8347C8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  <w:t xml:space="preserve">1.  You are to become a new creature.  </w:t>
      </w:r>
      <w:r>
        <w:rPr>
          <w:color w:val="663319"/>
          <w14:ligatures w14:val="none"/>
        </w:rPr>
        <w:t xml:space="preserve">II Cor 5:17 - Therefore, if anyone is in Christ, </w:t>
      </w:r>
      <w:r>
        <w:rPr>
          <w:color w:val="663319"/>
          <w:u w:val="single"/>
          <w14:ligatures w14:val="none"/>
        </w:rPr>
        <w:t>he is a new creation</w:t>
      </w:r>
      <w:r>
        <w:rPr>
          <w:color w:val="663319"/>
          <w14:ligatures w14:val="none"/>
        </w:rPr>
        <w:t xml:space="preserve">;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  <w:t>the old has gone, the new has come!</w:t>
      </w:r>
    </w:p>
    <w:p w14:paraId="1A65AF8E" w14:textId="77777777" w:rsidR="00DA78BC" w:rsidRDefault="00DA78BC" w:rsidP="00DA78BC">
      <w:pPr>
        <w:pStyle w:val="Text"/>
        <w:widowControl w:val="0"/>
        <w:rPr>
          <w:color w:val="663319"/>
          <w14:ligatures w14:val="none"/>
        </w:rPr>
      </w:pPr>
      <w:r>
        <w:rPr>
          <w14:ligatures w14:val="none"/>
        </w:rPr>
        <w:tab/>
        <w:t xml:space="preserve">2.  Becoming a new creature means forsaking your old lifestyle.  </w:t>
      </w:r>
      <w:r>
        <w:rPr>
          <w:color w:val="663319"/>
          <w14:ligatures w14:val="none"/>
        </w:rPr>
        <w:t xml:space="preserve">Rom 6:6 - For we know that </w:t>
      </w:r>
      <w:r>
        <w:rPr>
          <w:color w:val="663319"/>
          <w:u w:val="single"/>
          <w14:ligatures w14:val="none"/>
        </w:rPr>
        <w:t xml:space="preserve">our old self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:u w:val="single"/>
          <w14:ligatures w14:val="none"/>
        </w:rPr>
        <w:t>was crucified with him</w:t>
      </w:r>
      <w:r>
        <w:rPr>
          <w:color w:val="663319"/>
          <w14:ligatures w14:val="none"/>
        </w:rPr>
        <w:t xml:space="preserve"> so that the body of sin might be done away with,</w:t>
      </w:r>
      <w:r>
        <w:rPr>
          <w:rFonts w:ascii="Tahoma" w:hAnsi="Tahoma" w:cs="Tahoma"/>
          <w:color w:val="663319"/>
          <w:vertAlign w:val="superscript"/>
          <w14:ligatures w14:val="none"/>
        </w:rPr>
        <w:t>﻿</w:t>
      </w:r>
      <w:r>
        <w:rPr>
          <w:color w:val="663319"/>
          <w14:ligatures w14:val="none"/>
        </w:rPr>
        <w:t xml:space="preserve"> </w:t>
      </w:r>
      <w:r>
        <w:rPr>
          <w:color w:val="663319"/>
          <w:u w:val="single"/>
          <w14:ligatures w14:val="none"/>
        </w:rPr>
        <w:t xml:space="preserve">that we should no longer </w:t>
      </w:r>
      <w:r>
        <w:rPr>
          <w:color w:val="663319"/>
          <w14:ligatures w14:val="none"/>
        </w:rPr>
        <w:tab/>
      </w:r>
      <w:r>
        <w:rPr>
          <w:color w:val="663319"/>
          <w14:ligatures w14:val="none"/>
        </w:rPr>
        <w:tab/>
      </w:r>
      <w:r>
        <w:rPr>
          <w:color w:val="663319"/>
          <w:u w:val="single"/>
          <w14:ligatures w14:val="none"/>
        </w:rPr>
        <w:t>be slaves to sin</w:t>
      </w:r>
      <w:r>
        <w:rPr>
          <w:color w:val="663319"/>
          <w14:ligatures w14:val="none"/>
        </w:rPr>
        <w:t>.</w:t>
      </w:r>
    </w:p>
    <w:p w14:paraId="4A0CA3A4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 xml:space="preserve">C.  </w:t>
      </w:r>
      <w:r>
        <w:rPr>
          <w:color w:val="663319"/>
          <w14:ligatures w14:val="none"/>
        </w:rPr>
        <w:t>v12</w:t>
      </w:r>
      <w:r>
        <w:rPr>
          <w14:ligatures w14:val="none"/>
        </w:rPr>
        <w:t xml:space="preserve"> - </w:t>
      </w:r>
      <w:r>
        <w:rPr>
          <w:u w:val="single"/>
          <w14:ligatures w14:val="none"/>
        </w:rPr>
        <w:t>Faith</w:t>
      </w:r>
      <w:r>
        <w:rPr>
          <w14:ligatures w14:val="none"/>
        </w:rPr>
        <w:t xml:space="preserve"> implies total commitment.</w:t>
      </w:r>
    </w:p>
    <w:p w14:paraId="61EEA83D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1.  Faith is more than just believing stuff.</w:t>
      </w:r>
    </w:p>
    <w:p w14:paraId="1BB907F3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The demons believe the facts &amp; they shudder! (</w:t>
      </w:r>
      <w:r>
        <w:rPr>
          <w:color w:val="663319"/>
          <w14:ligatures w14:val="none"/>
        </w:rPr>
        <w:t>Jam 2:19</w:t>
      </w:r>
      <w:r>
        <w:rPr>
          <w14:ligatures w14:val="none"/>
        </w:rPr>
        <w:t>)</w:t>
      </w:r>
    </w:p>
    <w:p w14:paraId="2472BC50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 xml:space="preserve">b. </w:t>
      </w:r>
      <w:r>
        <w:rPr>
          <w:color w:val="008000"/>
          <w14:ligatures w14:val="none"/>
        </w:rPr>
        <w:t xml:space="preserve"> </w:t>
      </w:r>
      <w:r>
        <w:rPr>
          <w:color w:val="006600"/>
          <w14:ligatures w14:val="none"/>
        </w:rPr>
        <w:t xml:space="preserve">ILL: The Demon Possessed Man </w:t>
      </w:r>
      <w:r>
        <w:rPr>
          <w14:ligatures w14:val="none"/>
        </w:rPr>
        <w:t>(</w:t>
      </w:r>
      <w:r>
        <w:rPr>
          <w:color w:val="663319"/>
          <w14:ligatures w14:val="none"/>
        </w:rPr>
        <w:t>Matt 8:28-32</w:t>
      </w:r>
      <w:r>
        <w:rPr>
          <w14:ligatures w14:val="none"/>
        </w:rPr>
        <w:t>)</w:t>
      </w:r>
    </w:p>
    <w:p w14:paraId="60AF0408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>2.  Faith involves:</w:t>
      </w:r>
    </w:p>
    <w:p w14:paraId="353A7EE0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a.  The total surrender of your life to the control &amp; direction of God.</w:t>
      </w:r>
    </w:p>
    <w:p w14:paraId="2022144B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  <w:r>
        <w:rPr>
          <w14:ligatures w14:val="none"/>
        </w:rPr>
        <w:tab/>
        <w:t>b.  Trusting God to work out everything in your life to your good &amp; His glory (</w:t>
      </w:r>
      <w:r>
        <w:rPr>
          <w:color w:val="663319"/>
          <w14:ligatures w14:val="none"/>
        </w:rPr>
        <w:t>Rom 8:28</w:t>
      </w:r>
      <w:r>
        <w:rPr>
          <w14:ligatures w14:val="none"/>
        </w:rPr>
        <w:t>).</w:t>
      </w:r>
    </w:p>
    <w:p w14:paraId="56714E92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  <w:t xml:space="preserve">3.  So - unless you see conversion to the Lord overshadowing the cross - you will miss out on the real </w:t>
      </w:r>
      <w:r>
        <w:rPr>
          <w14:ligatures w14:val="none"/>
        </w:rPr>
        <w:tab/>
      </w:r>
      <w:r>
        <w:rPr>
          <w14:ligatures w14:val="none"/>
        </w:rPr>
        <w:tab/>
        <w:t>meaning of Christmas!</w:t>
      </w:r>
    </w:p>
    <w:p w14:paraId="53E02243" w14:textId="77777777" w:rsidR="00DA78BC" w:rsidRDefault="00DA78BC" w:rsidP="00DA78BC">
      <w:pPr>
        <w:pStyle w:val="Text"/>
        <w:widowControl w:val="0"/>
        <w:rPr>
          <w14:ligatures w14:val="none"/>
        </w:rPr>
      </w:pPr>
      <w:r>
        <w:rPr>
          <w14:ligatures w14:val="none"/>
        </w:rPr>
        <w:tab/>
      </w:r>
    </w:p>
    <w:p w14:paraId="588F3B68" w14:textId="77777777" w:rsidR="00DA78BC" w:rsidRDefault="00DA78BC" w:rsidP="00DA78BC">
      <w:pPr>
        <w:pStyle w:val="Heading"/>
        <w:widowControl w:val="0"/>
        <w:jc w:val="both"/>
        <w:rPr>
          <w14:ligatures w14:val="none"/>
        </w:rPr>
      </w:pPr>
      <w:r>
        <w:rPr>
          <w:color w:val="006600"/>
          <w14:ligatures w14:val="none"/>
        </w:rPr>
        <w:t xml:space="preserve">ILL: A Rescuer Rejected!  </w:t>
      </w:r>
      <w:r>
        <w:rPr>
          <w14:ligatures w14:val="none"/>
        </w:rPr>
        <w:t>God left heaven to become a man.  That man died on a cross so you could have eternal life with Him.  When you turn your back on Him how do you think He feels?  Surrender your life to this loving God &amp; you’ll experience the real meaning of Christmas!</w:t>
      </w:r>
    </w:p>
    <w:p w14:paraId="0CFF4D36" w14:textId="77777777" w:rsidR="006626B8" w:rsidRDefault="006626B8" w:rsidP="00DA78BC">
      <w:pPr>
        <w:pStyle w:val="Heading"/>
        <w:widowControl w:val="0"/>
        <w:jc w:val="both"/>
        <w:rPr>
          <w14:ligatures w14:val="none"/>
        </w:rPr>
      </w:pPr>
    </w:p>
    <w:p w14:paraId="29381379" w14:textId="77777777" w:rsidR="006626B8" w:rsidRDefault="006626B8" w:rsidP="00DA78BC">
      <w:pPr>
        <w:pStyle w:val="Heading"/>
        <w:widowControl w:val="0"/>
        <w:jc w:val="both"/>
        <w:rPr>
          <w14:ligatures w14:val="none"/>
        </w:rPr>
      </w:pPr>
    </w:p>
    <w:p w14:paraId="7E7BBA07" w14:textId="77777777" w:rsidR="006626B8" w:rsidRDefault="006626B8" w:rsidP="006626B8">
      <w:pPr>
        <w:jc w:val="center"/>
      </w:pPr>
      <w:hyperlink r:id="rId5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7BD9BF04" w14:textId="77777777" w:rsidR="006626B8" w:rsidRDefault="006626B8" w:rsidP="00DA78BC">
      <w:pPr>
        <w:pStyle w:val="Heading"/>
        <w:widowControl w:val="0"/>
        <w:jc w:val="both"/>
        <w:rPr>
          <w14:ligatures w14:val="none"/>
        </w:rPr>
      </w:pPr>
    </w:p>
    <w:p w14:paraId="09E6E12C" w14:textId="77777777" w:rsidR="00DA78BC" w:rsidRDefault="00DA78BC" w:rsidP="00DA78BC">
      <w:pPr>
        <w:widowControl w:val="0"/>
      </w:pPr>
      <w:r>
        <w:t> </w:t>
      </w:r>
    </w:p>
    <w:p w14:paraId="6A7E55B3" w14:textId="77777777" w:rsidR="00DA78BC" w:rsidRPr="00DA78BC" w:rsidRDefault="00DA78BC" w:rsidP="00DA78BC">
      <w:pPr>
        <w:rPr>
          <w:rFonts w:ascii="Arial Narrow" w:hAnsi="Arial Narrow"/>
          <w:b/>
          <w:bCs/>
          <w:sz w:val="24"/>
          <w:szCs w:val="24"/>
        </w:rPr>
      </w:pPr>
    </w:p>
    <w:sectPr w:rsidR="00DA78BC" w:rsidRPr="00DA78BC">
      <w:pgSz w:w="10930" w:h="14270"/>
      <w:pgMar w:top="40" w:right="94" w:bottom="494" w:left="2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340A"/>
    <w:multiLevelType w:val="multilevel"/>
    <w:tmpl w:val="39AE4AE8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C83672"/>
    <w:multiLevelType w:val="multilevel"/>
    <w:tmpl w:val="F3AEDAFC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81EA2"/>
    <w:multiLevelType w:val="multilevel"/>
    <w:tmpl w:val="B6882014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5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0434FE"/>
    <w:multiLevelType w:val="multilevel"/>
    <w:tmpl w:val="5E100B9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eastAsia="Arial Narrow" w:hAnsi="Arial Narrow"/>
        <w:b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7731C7B"/>
    <w:multiLevelType w:val="multilevel"/>
    <w:tmpl w:val="A5E24AB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045724"/>
    <w:multiLevelType w:val="multilevel"/>
    <w:tmpl w:val="91EE05CC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ahoma" w:eastAsia="Tahoma" w:hAnsi="Tahoma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3257136">
    <w:abstractNumId w:val="3"/>
  </w:num>
  <w:num w:numId="2" w16cid:durableId="1443921202">
    <w:abstractNumId w:val="4"/>
  </w:num>
  <w:num w:numId="3" w16cid:durableId="293171827">
    <w:abstractNumId w:val="0"/>
  </w:num>
  <w:num w:numId="4" w16cid:durableId="766314301">
    <w:abstractNumId w:val="2"/>
  </w:num>
  <w:num w:numId="5" w16cid:durableId="956372863">
    <w:abstractNumId w:val="5"/>
  </w:num>
  <w:num w:numId="6" w16cid:durableId="340200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5387"/>
    <w:rsid w:val="001F356F"/>
    <w:rsid w:val="003B64CF"/>
    <w:rsid w:val="006626B8"/>
    <w:rsid w:val="00722614"/>
    <w:rsid w:val="007C01F1"/>
    <w:rsid w:val="00A14830"/>
    <w:rsid w:val="00B15387"/>
    <w:rsid w:val="00B431AE"/>
    <w:rsid w:val="00D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B548"/>
  <w15:docId w15:val="{97AFC4C0-04F7-46C4-9E34-157CBAC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rsid w:val="00DA78BC"/>
    <w:pPr>
      <w:jc w:val="center"/>
    </w:pPr>
    <w:rPr>
      <w:rFonts w:ascii="Arial" w:eastAsia="Times New Roman" w:hAnsi="Arial" w:cs="Arial"/>
      <w:color w:val="000000"/>
      <w:kern w:val="28"/>
      <w:sz w:val="32"/>
      <w:szCs w:val="32"/>
      <w:lang w:bidi="he-IL"/>
      <w14:ligatures w14:val="standard"/>
      <w14:cntxtAlts/>
    </w:rPr>
  </w:style>
  <w:style w:type="paragraph" w:customStyle="1" w:styleId="Text">
    <w:name w:val="Text"/>
    <w:rsid w:val="00DA78BC"/>
    <w:pPr>
      <w:jc w:val="both"/>
    </w:pPr>
    <w:rPr>
      <w:rFonts w:ascii="Arial Narrow" w:eastAsia="Times New Roman" w:hAnsi="Arial Narrow"/>
      <w:b/>
      <w:bCs/>
      <w:color w:val="000000"/>
      <w:kern w:val="28"/>
      <w:sz w:val="24"/>
      <w:szCs w:val="24"/>
      <w:lang w:bidi="he-IL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6626B8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lifemessag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Thomason</cp:lastModifiedBy>
  <cp:revision>11</cp:revision>
  <cp:lastPrinted>2023-12-01T22:29:00Z</cp:lastPrinted>
  <dcterms:created xsi:type="dcterms:W3CDTF">2023-10-25T00:54:00Z</dcterms:created>
  <dcterms:modified xsi:type="dcterms:W3CDTF">2024-04-10T20:39:00Z</dcterms:modified>
</cp:coreProperties>
</file>