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v:background id="_x0000_s1025" o:bwmode="white" fillcolor="#f8f8f8">
      <v:fill r:id="rId4" o:title="Newsprint" type="tile"/>
    </v:background>
  </w:background>
  <w:body>
    <w:sdt>
      <w:sdtPr>
        <w:rPr>
          <w:rFonts w:asciiTheme="majorHAnsi" w:eastAsiaTheme="majorEastAsia" w:hAnsiTheme="majorHAnsi" w:cstheme="majorBidi"/>
          <w:caps/>
        </w:rPr>
        <w:id w:val="10188785"/>
        <w:docPartObj>
          <w:docPartGallery w:val="Cover Pages"/>
          <w:docPartUnique/>
        </w:docPartObj>
      </w:sdtPr>
      <w:sdtEndPr>
        <w:rPr>
          <w:rFonts w:asciiTheme="minorHAnsi" w:eastAsiaTheme="minorHAnsi" w:hAnsiTheme="minorHAnsi" w:cstheme="minorBidi"/>
          <w:caps w:val="0"/>
        </w:rPr>
      </w:sdtEndPr>
      <w:sdtContent>
        <w:tbl>
          <w:tblPr>
            <w:tblW w:w="3316" w:type="pct"/>
            <w:jc w:val="center"/>
            <w:tblLook w:val="04A0" w:firstRow="1" w:lastRow="0" w:firstColumn="1" w:lastColumn="0" w:noHBand="0" w:noVBand="1"/>
          </w:tblPr>
          <w:tblGrid>
            <w:gridCol w:w="6351"/>
          </w:tblGrid>
          <w:tr w:rsidR="0092738E" w14:paraId="379F0325" w14:textId="77777777" w:rsidTr="00243C84">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rPr>
              </w:sdtEndPr>
              <w:sdtContent>
                <w:tc>
                  <w:tcPr>
                    <w:tcW w:w="5000" w:type="pct"/>
                  </w:tcPr>
                  <w:p w14:paraId="2F890C06" w14:textId="77777777" w:rsidR="0092738E" w:rsidRDefault="0092738E" w:rsidP="0092738E">
                    <w:pPr>
                      <w:pStyle w:val="NoSpacing"/>
                      <w:jc w:val="center"/>
                      <w:rPr>
                        <w:rFonts w:asciiTheme="majorHAnsi" w:eastAsiaTheme="majorEastAsia" w:hAnsiTheme="majorHAnsi" w:cstheme="majorBidi"/>
                        <w:caps/>
                      </w:rPr>
                    </w:pPr>
                    <w:r w:rsidRPr="0092738E">
                      <w:rPr>
                        <w:rFonts w:ascii="Arial" w:eastAsiaTheme="majorEastAsia" w:hAnsi="Arial" w:cs="Arial"/>
                        <w:b/>
                        <w:caps/>
                        <w:sz w:val="24"/>
                        <w:szCs w:val="24"/>
                      </w:rPr>
                      <w:t>Bible</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 xml:space="preserve"> life </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messages</w:t>
                    </w:r>
                  </w:p>
                </w:tc>
              </w:sdtContent>
            </w:sdt>
          </w:tr>
          <w:tr w:rsidR="0092738E" w14:paraId="76DAEA19" w14:textId="77777777" w:rsidTr="00243C84">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6A48686C" w14:textId="66FA6A42" w:rsidR="0092738E" w:rsidRDefault="00EC5C7E" w:rsidP="0092738E">
                    <w:pPr>
                      <w:pStyle w:val="NoSpacing"/>
                      <w:jc w:val="center"/>
                      <w:rPr>
                        <w:rFonts w:asciiTheme="majorHAnsi" w:eastAsiaTheme="majorEastAsia" w:hAnsiTheme="majorHAnsi" w:cstheme="majorBidi"/>
                        <w:sz w:val="80"/>
                        <w:szCs w:val="80"/>
                      </w:rPr>
                    </w:pPr>
                    <w:r>
                      <w:rPr>
                        <w:rFonts w:ascii="Arial" w:eastAsiaTheme="majorEastAsia" w:hAnsi="Arial" w:cs="Arial"/>
                        <w:sz w:val="80"/>
                        <w:szCs w:val="80"/>
                      </w:rPr>
                      <w:t xml:space="preserve">The </w:t>
                    </w:r>
                    <w:r w:rsidR="00B4619E">
                      <w:rPr>
                        <w:rFonts w:ascii="Arial" w:eastAsiaTheme="majorEastAsia" w:hAnsi="Arial" w:cs="Arial"/>
                        <w:sz w:val="80"/>
                        <w:szCs w:val="80"/>
                      </w:rPr>
                      <w:t xml:space="preserve"> </w:t>
                    </w:r>
                    <w:r>
                      <w:rPr>
                        <w:rFonts w:ascii="Arial" w:eastAsiaTheme="majorEastAsia" w:hAnsi="Arial" w:cs="Arial"/>
                        <w:sz w:val="80"/>
                        <w:szCs w:val="80"/>
                      </w:rPr>
                      <w:t xml:space="preserve">Impact </w:t>
                    </w:r>
                    <w:r w:rsidR="00B4619E">
                      <w:rPr>
                        <w:rFonts w:ascii="Arial" w:eastAsiaTheme="majorEastAsia" w:hAnsi="Arial" w:cs="Arial"/>
                        <w:sz w:val="80"/>
                        <w:szCs w:val="80"/>
                      </w:rPr>
                      <w:t xml:space="preserve"> </w:t>
                    </w:r>
                    <w:r>
                      <w:rPr>
                        <w:rFonts w:ascii="Arial" w:eastAsiaTheme="majorEastAsia" w:hAnsi="Arial" w:cs="Arial"/>
                        <w:sz w:val="80"/>
                        <w:szCs w:val="80"/>
                      </w:rPr>
                      <w:t>of God's</w:t>
                    </w:r>
                    <w:r w:rsidR="00B4619E">
                      <w:rPr>
                        <w:rFonts w:ascii="Arial" w:eastAsiaTheme="majorEastAsia" w:hAnsi="Arial" w:cs="Arial"/>
                        <w:sz w:val="80"/>
                        <w:szCs w:val="80"/>
                      </w:rPr>
                      <w:t xml:space="preserve"> </w:t>
                    </w:r>
                    <w:r>
                      <w:rPr>
                        <w:rFonts w:ascii="Arial" w:eastAsiaTheme="majorEastAsia" w:hAnsi="Arial" w:cs="Arial"/>
                        <w:sz w:val="80"/>
                        <w:szCs w:val="80"/>
                      </w:rPr>
                      <w:t xml:space="preserve"> Word</w:t>
                    </w:r>
                  </w:p>
                </w:tc>
              </w:sdtContent>
            </w:sdt>
          </w:tr>
          <w:tr w:rsidR="0092738E" w14:paraId="7008E345" w14:textId="77777777" w:rsidTr="00243C84">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4753AC61" w14:textId="77777777" w:rsidR="0092738E" w:rsidRDefault="00EC5C7E" w:rsidP="00EC5C7E">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Luke</w:t>
                    </w:r>
                    <w:r w:rsidR="00065C4B">
                      <w:rPr>
                        <w:rFonts w:ascii="Arial" w:eastAsiaTheme="majorEastAsia" w:hAnsi="Arial" w:cs="Arial"/>
                        <w:sz w:val="44"/>
                        <w:szCs w:val="44"/>
                      </w:rPr>
                      <w:t xml:space="preserve"> </w:t>
                    </w:r>
                    <w:r>
                      <w:rPr>
                        <w:rFonts w:ascii="Arial" w:eastAsiaTheme="majorEastAsia" w:hAnsi="Arial" w:cs="Arial"/>
                        <w:sz w:val="44"/>
                        <w:szCs w:val="44"/>
                      </w:rPr>
                      <w:t>8</w:t>
                    </w:r>
                    <w:r w:rsidR="000B1577">
                      <w:rPr>
                        <w:rFonts w:ascii="Arial" w:eastAsiaTheme="majorEastAsia" w:hAnsi="Arial" w:cs="Arial"/>
                        <w:sz w:val="44"/>
                        <w:szCs w:val="44"/>
                      </w:rPr>
                      <w:t>:</w:t>
                    </w:r>
                    <w:r>
                      <w:rPr>
                        <w:rFonts w:ascii="Arial" w:eastAsiaTheme="majorEastAsia" w:hAnsi="Arial" w:cs="Arial"/>
                        <w:sz w:val="44"/>
                        <w:szCs w:val="44"/>
                      </w:rPr>
                      <w:t>4-8, 11-15</w:t>
                    </w:r>
                  </w:p>
                </w:tc>
              </w:sdtContent>
            </w:sdt>
          </w:tr>
          <w:tr w:rsidR="0092738E" w14:paraId="4CD0A19A" w14:textId="77777777" w:rsidTr="00243C84">
            <w:trPr>
              <w:trHeight w:val="360"/>
              <w:jc w:val="center"/>
            </w:trPr>
            <w:tc>
              <w:tcPr>
                <w:tcW w:w="5000" w:type="pct"/>
                <w:vAlign w:val="center"/>
              </w:tcPr>
              <w:p w14:paraId="2003CCB3" w14:textId="77777777" w:rsidR="0092738E" w:rsidRDefault="0092738E">
                <w:pPr>
                  <w:pStyle w:val="NoSpacing"/>
                  <w:jc w:val="center"/>
                </w:pPr>
              </w:p>
            </w:tc>
          </w:tr>
          <w:tr w:rsidR="0092738E" w14:paraId="458F6A79" w14:textId="77777777" w:rsidTr="00243C84">
            <w:trPr>
              <w:trHeight w:val="360"/>
              <w:jc w:val="center"/>
            </w:trPr>
            <w:tc>
              <w:tcPr>
                <w:tcW w:w="5000" w:type="pct"/>
                <w:vAlign w:val="center"/>
              </w:tcPr>
              <w:p w14:paraId="7AD48215" w14:textId="77777777" w:rsidR="0092738E" w:rsidRDefault="0092738E" w:rsidP="0029543F">
                <w:pPr>
                  <w:pStyle w:val="NoSpacing"/>
                  <w:rPr>
                    <w:b/>
                    <w:bCs/>
                  </w:rPr>
                </w:pPr>
              </w:p>
            </w:tc>
          </w:tr>
          <w:tr w:rsidR="0092738E" w14:paraId="2123A876" w14:textId="77777777" w:rsidTr="00243C84">
            <w:trPr>
              <w:trHeight w:val="360"/>
              <w:jc w:val="center"/>
            </w:trPr>
            <w:tc>
              <w:tcPr>
                <w:tcW w:w="5000" w:type="pct"/>
                <w:vAlign w:val="center"/>
              </w:tcPr>
              <w:p w14:paraId="29F46DC3" w14:textId="77777777" w:rsidR="0092738E" w:rsidRDefault="0092738E">
                <w:pPr>
                  <w:pStyle w:val="NoSpacing"/>
                  <w:jc w:val="center"/>
                  <w:rPr>
                    <w:b/>
                    <w:bCs/>
                  </w:rPr>
                </w:pPr>
              </w:p>
            </w:tc>
          </w:tr>
        </w:tbl>
        <w:p w14:paraId="70026971" w14:textId="77777777" w:rsidR="0092738E" w:rsidRDefault="0092738E"/>
        <w:p w14:paraId="27940532" w14:textId="77777777" w:rsidR="0092738E" w:rsidRDefault="0092738E"/>
        <w:tbl>
          <w:tblPr>
            <w:tblpPr w:leftFromText="187" w:rightFromText="187" w:horzAnchor="margin" w:tblpXSpec="center" w:tblpYSpec="bottom"/>
            <w:tblW w:w="5000" w:type="pct"/>
            <w:tblLook w:val="04A0" w:firstRow="1" w:lastRow="0" w:firstColumn="1" w:lastColumn="0" w:noHBand="0" w:noVBand="1"/>
          </w:tblPr>
          <w:tblGrid>
            <w:gridCol w:w="9576"/>
          </w:tblGrid>
          <w:tr w:rsidR="0092738E" w14:paraId="08480CA1" w14:textId="77777777">
            <w:tc>
              <w:tcPr>
                <w:tcW w:w="5000" w:type="pct"/>
              </w:tcPr>
              <w:p w14:paraId="74980D6D" w14:textId="77777777" w:rsidR="0092738E" w:rsidRDefault="0092738E" w:rsidP="00087E3A">
                <w:pPr>
                  <w:pStyle w:val="NoSpacing"/>
                </w:pPr>
              </w:p>
            </w:tc>
          </w:tr>
        </w:tbl>
        <w:p w14:paraId="4F19440B" w14:textId="77777777" w:rsidR="0092738E" w:rsidRDefault="0092738E"/>
        <w:p w14:paraId="175445BF" w14:textId="77777777" w:rsidR="0096138A" w:rsidRDefault="0092738E" w:rsidP="00065C4B">
          <w:pPr>
            <w:spacing w:line="360" w:lineRule="auto"/>
            <w:jc w:val="both"/>
          </w:pPr>
          <w:r>
            <w:br w:type="page"/>
          </w:r>
        </w:p>
      </w:sdtContent>
    </w:sdt>
    <w:p w14:paraId="17046B82" w14:textId="77777777" w:rsidR="00B6065A" w:rsidRPr="002860B0" w:rsidRDefault="0096138A" w:rsidP="00495218">
      <w:pPr>
        <w:spacing w:line="360" w:lineRule="auto"/>
        <w:jc w:val="both"/>
        <w:rPr>
          <w:rFonts w:ascii="Arial" w:hAnsi="Arial" w:cs="Arial"/>
          <w:b/>
          <w:sz w:val="36"/>
          <w:szCs w:val="36"/>
        </w:rPr>
      </w:pPr>
      <w:r w:rsidRPr="002860B0">
        <w:rPr>
          <w:rFonts w:ascii="Arial" w:hAnsi="Arial" w:cs="Arial"/>
          <w:b/>
          <w:sz w:val="36"/>
          <w:szCs w:val="36"/>
          <w:vertAlign w:val="subscript"/>
        </w:rPr>
        <w:lastRenderedPageBreak/>
        <w:t>1</w:t>
      </w:r>
      <w:r w:rsidRPr="002860B0">
        <w:rPr>
          <w:rFonts w:ascii="Arial" w:hAnsi="Arial" w:cs="Arial"/>
          <w:b/>
          <w:sz w:val="36"/>
          <w:szCs w:val="36"/>
        </w:rPr>
        <w:t xml:space="preserve"> </w:t>
      </w:r>
      <w:r w:rsidR="00495218" w:rsidRPr="002860B0">
        <w:rPr>
          <w:rFonts w:ascii="Arial" w:hAnsi="Arial" w:cs="Arial"/>
          <w:b/>
          <w:sz w:val="36"/>
          <w:szCs w:val="36"/>
        </w:rPr>
        <w:t>The affect the word of God has on a person's life depends on the condition of their heart.</w:t>
      </w:r>
      <w:r w:rsidR="00B6065A" w:rsidRPr="002860B0">
        <w:rPr>
          <w:rFonts w:ascii="Arial" w:hAnsi="Arial" w:cs="Arial"/>
          <w:b/>
          <w:sz w:val="36"/>
          <w:szCs w:val="36"/>
        </w:rPr>
        <w:t xml:space="preserve"> When you share the gospel or your faith with someone and they </w:t>
      </w:r>
      <w:proofErr w:type="gramStart"/>
      <w:r w:rsidR="00B6065A" w:rsidRPr="002860B0">
        <w:rPr>
          <w:rFonts w:ascii="Arial" w:hAnsi="Arial" w:cs="Arial"/>
          <w:b/>
          <w:sz w:val="36"/>
          <w:szCs w:val="36"/>
        </w:rPr>
        <w:t>don't</w:t>
      </w:r>
      <w:proofErr w:type="gramEnd"/>
      <w:r w:rsidR="00B6065A" w:rsidRPr="002860B0">
        <w:rPr>
          <w:rFonts w:ascii="Arial" w:hAnsi="Arial" w:cs="Arial"/>
          <w:b/>
          <w:sz w:val="36"/>
          <w:szCs w:val="36"/>
        </w:rPr>
        <w:t xml:space="preserve"> respond, does that mean you are a failure? This passage of scripture explains why the same word of God has different affects on different people. </w:t>
      </w:r>
      <w:r w:rsidR="00B6065A" w:rsidRPr="002860B0">
        <w:rPr>
          <w:rFonts w:ascii="Arial" w:hAnsi="Arial" w:cs="Arial"/>
          <w:b/>
          <w:sz w:val="36"/>
          <w:szCs w:val="36"/>
          <w:vertAlign w:val="subscript"/>
        </w:rPr>
        <w:t>2</w:t>
      </w:r>
    </w:p>
    <w:p w14:paraId="1F9D19C5" w14:textId="77777777" w:rsidR="00B6065A" w:rsidRPr="002860B0" w:rsidRDefault="00B6065A" w:rsidP="00B6065A">
      <w:pPr>
        <w:spacing w:line="360" w:lineRule="auto"/>
        <w:jc w:val="both"/>
        <w:rPr>
          <w:rFonts w:ascii="Arial" w:hAnsi="Arial" w:cs="Arial"/>
          <w:b/>
          <w:bCs/>
          <w:sz w:val="36"/>
          <w:szCs w:val="36"/>
        </w:rPr>
      </w:pPr>
      <w:r w:rsidRPr="002860B0">
        <w:rPr>
          <w:rFonts w:ascii="Arial" w:hAnsi="Arial" w:cs="Arial"/>
          <w:b/>
          <w:sz w:val="36"/>
          <w:szCs w:val="36"/>
        </w:rPr>
        <w:t xml:space="preserve">In Luke, chapter 8, verses 4 through 8 </w:t>
      </w:r>
      <w:proofErr w:type="gramStart"/>
      <w:r w:rsidRPr="002860B0">
        <w:rPr>
          <w:rFonts w:ascii="Arial" w:hAnsi="Arial" w:cs="Arial"/>
          <w:b/>
          <w:sz w:val="36"/>
          <w:szCs w:val="36"/>
        </w:rPr>
        <w:t>and,</w:t>
      </w:r>
      <w:proofErr w:type="gramEnd"/>
      <w:r w:rsidRPr="002860B0">
        <w:rPr>
          <w:rFonts w:ascii="Arial" w:hAnsi="Arial" w:cs="Arial"/>
          <w:b/>
          <w:sz w:val="36"/>
          <w:szCs w:val="36"/>
        </w:rPr>
        <w:t xml:space="preserve"> then, in verses 11 through 15, </w:t>
      </w:r>
      <w:r w:rsidR="005C78E3" w:rsidRPr="002860B0">
        <w:rPr>
          <w:rFonts w:ascii="Arial" w:hAnsi="Arial" w:cs="Arial"/>
          <w:b/>
          <w:sz w:val="36"/>
          <w:szCs w:val="36"/>
        </w:rPr>
        <w:t xml:space="preserve">it </w:t>
      </w:r>
      <w:r w:rsidRPr="002860B0">
        <w:rPr>
          <w:rFonts w:ascii="Arial" w:hAnsi="Arial" w:cs="Arial"/>
          <w:b/>
          <w:sz w:val="36"/>
          <w:szCs w:val="36"/>
        </w:rPr>
        <w:t xml:space="preserve">says, </w:t>
      </w:r>
      <w:r w:rsidRPr="002860B0">
        <w:rPr>
          <w:rFonts w:ascii="Arial" w:hAnsi="Arial" w:cs="Arial"/>
          <w:b/>
          <w:bCs/>
          <w:color w:val="632423" w:themeColor="accent2" w:themeShade="80"/>
          <w:sz w:val="36"/>
          <w:szCs w:val="36"/>
        </w:rPr>
        <w:t xml:space="preserve">While a large crowd was gathering and people were coming to Jesus from town after town, he told this parable: “A farmer went out to sow his seed. As he was scattering the seed, </w:t>
      </w:r>
      <w:proofErr w:type="gramStart"/>
      <w:r w:rsidRPr="002860B0">
        <w:rPr>
          <w:rFonts w:ascii="Arial" w:hAnsi="Arial" w:cs="Arial"/>
          <w:b/>
          <w:bCs/>
          <w:color w:val="632423" w:themeColor="accent2" w:themeShade="80"/>
          <w:sz w:val="36"/>
          <w:szCs w:val="36"/>
        </w:rPr>
        <w:t>some</w:t>
      </w:r>
      <w:proofErr w:type="gramEnd"/>
      <w:r w:rsidRPr="002860B0">
        <w:rPr>
          <w:rFonts w:ascii="Arial" w:hAnsi="Arial" w:cs="Arial"/>
          <w:b/>
          <w:bCs/>
          <w:color w:val="632423" w:themeColor="accent2" w:themeShade="80"/>
          <w:sz w:val="36"/>
          <w:szCs w:val="36"/>
        </w:rPr>
        <w:t xml:space="preserve"> fell along the path; it was trampled on, and the birds of the air ate it up. </w:t>
      </w:r>
      <w:proofErr w:type="gramStart"/>
      <w:r w:rsidRPr="002860B0">
        <w:rPr>
          <w:rFonts w:ascii="Arial" w:hAnsi="Arial" w:cs="Arial"/>
          <w:b/>
          <w:bCs/>
          <w:color w:val="632423" w:themeColor="accent2" w:themeShade="80"/>
          <w:sz w:val="36"/>
          <w:szCs w:val="36"/>
        </w:rPr>
        <w:t>Some</w:t>
      </w:r>
      <w:proofErr w:type="gramEnd"/>
      <w:r w:rsidRPr="002860B0">
        <w:rPr>
          <w:rFonts w:ascii="Arial" w:hAnsi="Arial" w:cs="Arial"/>
          <w:b/>
          <w:bCs/>
          <w:color w:val="632423" w:themeColor="accent2" w:themeShade="80"/>
          <w:sz w:val="36"/>
          <w:szCs w:val="36"/>
        </w:rPr>
        <w:t xml:space="preserve"> fell on rock, and when it came up, the plants withered because they had no moisture. </w:t>
      </w:r>
      <w:proofErr w:type="gramStart"/>
      <w:r w:rsidRPr="002860B0">
        <w:rPr>
          <w:rFonts w:ascii="Arial" w:hAnsi="Arial" w:cs="Arial"/>
          <w:b/>
          <w:bCs/>
          <w:color w:val="632423" w:themeColor="accent2" w:themeShade="80"/>
          <w:sz w:val="36"/>
          <w:szCs w:val="36"/>
        </w:rPr>
        <w:t>Other</w:t>
      </w:r>
      <w:proofErr w:type="gramEnd"/>
      <w:r w:rsidRPr="002860B0">
        <w:rPr>
          <w:rFonts w:ascii="Arial" w:hAnsi="Arial" w:cs="Arial"/>
          <w:b/>
          <w:bCs/>
          <w:color w:val="632423" w:themeColor="accent2" w:themeShade="80"/>
          <w:sz w:val="36"/>
          <w:szCs w:val="36"/>
        </w:rPr>
        <w:t xml:space="preserve"> seed fell among thorns, which grew up with it and choked the plants. Still other </w:t>
      </w:r>
      <w:proofErr w:type="gramStart"/>
      <w:r w:rsidRPr="002860B0">
        <w:rPr>
          <w:rFonts w:ascii="Arial" w:hAnsi="Arial" w:cs="Arial"/>
          <w:b/>
          <w:bCs/>
          <w:color w:val="632423" w:themeColor="accent2" w:themeShade="80"/>
          <w:sz w:val="36"/>
          <w:szCs w:val="36"/>
        </w:rPr>
        <w:t>seed</w:t>
      </w:r>
      <w:proofErr w:type="gramEnd"/>
      <w:r w:rsidRPr="002860B0">
        <w:rPr>
          <w:rFonts w:ascii="Arial" w:hAnsi="Arial" w:cs="Arial"/>
          <w:b/>
          <w:bCs/>
          <w:color w:val="632423" w:themeColor="accent2" w:themeShade="80"/>
          <w:sz w:val="36"/>
          <w:szCs w:val="36"/>
        </w:rPr>
        <w:t xml:space="preserve"> fell on good soil. It came up and yielded a crop, a hundred times more than </w:t>
      </w:r>
      <w:proofErr w:type="gramStart"/>
      <w:r w:rsidRPr="002860B0">
        <w:rPr>
          <w:rFonts w:ascii="Arial" w:hAnsi="Arial" w:cs="Arial"/>
          <w:b/>
          <w:bCs/>
          <w:color w:val="632423" w:themeColor="accent2" w:themeShade="80"/>
          <w:sz w:val="36"/>
          <w:szCs w:val="36"/>
        </w:rPr>
        <w:t>was sown</w:t>
      </w:r>
      <w:proofErr w:type="gramEnd"/>
      <w:r w:rsidRPr="002860B0">
        <w:rPr>
          <w:rFonts w:ascii="Arial" w:hAnsi="Arial" w:cs="Arial"/>
          <w:b/>
          <w:bCs/>
          <w:color w:val="632423" w:themeColor="accent2" w:themeShade="80"/>
          <w:sz w:val="36"/>
          <w:szCs w:val="36"/>
        </w:rPr>
        <w:t>.” When he said this, he called out, “He who has ears to hear, let him hear</w:t>
      </w:r>
      <w:proofErr w:type="gramStart"/>
      <w:r w:rsidRPr="002860B0">
        <w:rPr>
          <w:rFonts w:ascii="Arial" w:hAnsi="Arial" w:cs="Arial"/>
          <w:b/>
          <w:bCs/>
          <w:color w:val="632423" w:themeColor="accent2" w:themeShade="80"/>
          <w:sz w:val="36"/>
          <w:szCs w:val="36"/>
        </w:rPr>
        <w:t>”</w:t>
      </w:r>
      <w:r w:rsidRPr="002860B0">
        <w:rPr>
          <w:rFonts w:ascii="Arial" w:hAnsi="Arial" w:cs="Arial"/>
          <w:b/>
          <w:bCs/>
          <w:sz w:val="36"/>
          <w:szCs w:val="36"/>
        </w:rPr>
        <w:t>.</w:t>
      </w:r>
      <w:proofErr w:type="gramEnd"/>
      <w:r w:rsidRPr="002860B0">
        <w:rPr>
          <w:rFonts w:ascii="Arial" w:hAnsi="Arial" w:cs="Arial"/>
          <w:b/>
          <w:bCs/>
          <w:sz w:val="36"/>
          <w:szCs w:val="36"/>
        </w:rPr>
        <w:t xml:space="preserve"> </w:t>
      </w:r>
      <w:r w:rsidRPr="002860B0">
        <w:rPr>
          <w:rStyle w:val="FootnoteReference"/>
          <w:rFonts w:ascii="Arial" w:hAnsi="Arial" w:cs="Arial"/>
          <w:b/>
          <w:bCs/>
          <w:sz w:val="36"/>
          <w:szCs w:val="36"/>
        </w:rPr>
        <w:footnoteReference w:id="1"/>
      </w:r>
      <w:r w:rsidRPr="002860B0">
        <w:rPr>
          <w:rFonts w:ascii="Arial" w:hAnsi="Arial" w:cs="Arial"/>
          <w:b/>
          <w:bCs/>
          <w:sz w:val="36"/>
          <w:szCs w:val="36"/>
        </w:rPr>
        <w:t xml:space="preserve"> </w:t>
      </w:r>
      <w:r w:rsidRPr="002860B0">
        <w:rPr>
          <w:rFonts w:ascii="Arial" w:hAnsi="Arial" w:cs="Arial"/>
          <w:b/>
          <w:bCs/>
          <w:sz w:val="36"/>
          <w:szCs w:val="36"/>
          <w:vertAlign w:val="subscript"/>
        </w:rPr>
        <w:t>3</w:t>
      </w:r>
    </w:p>
    <w:p w14:paraId="68F24F3D" w14:textId="77777777" w:rsidR="00B6065A" w:rsidRPr="002860B0" w:rsidRDefault="00B6065A" w:rsidP="00B6065A">
      <w:pPr>
        <w:spacing w:line="360" w:lineRule="auto"/>
        <w:jc w:val="both"/>
        <w:rPr>
          <w:rFonts w:ascii="Arial" w:hAnsi="Arial" w:cs="Arial"/>
          <w:b/>
          <w:bCs/>
          <w:sz w:val="36"/>
          <w:szCs w:val="36"/>
        </w:rPr>
      </w:pPr>
      <w:r w:rsidRPr="002860B0">
        <w:rPr>
          <w:rFonts w:ascii="Arial" w:hAnsi="Arial" w:cs="Arial"/>
          <w:b/>
          <w:bCs/>
          <w:color w:val="632423" w:themeColor="accent2" w:themeShade="80"/>
          <w:sz w:val="36"/>
          <w:szCs w:val="36"/>
        </w:rPr>
        <w:lastRenderedPageBreak/>
        <w:t xml:space="preserve">“This is the meaning of the parable: The seed is the word of God. Those along the path are the ones who hear, and then the devil </w:t>
      </w:r>
      <w:proofErr w:type="gramStart"/>
      <w:r w:rsidRPr="002860B0">
        <w:rPr>
          <w:rFonts w:ascii="Arial" w:hAnsi="Arial" w:cs="Arial"/>
          <w:b/>
          <w:bCs/>
          <w:color w:val="632423" w:themeColor="accent2" w:themeShade="80"/>
          <w:sz w:val="36"/>
          <w:szCs w:val="36"/>
        </w:rPr>
        <w:t>comes and takes</w:t>
      </w:r>
      <w:proofErr w:type="gramEnd"/>
      <w:r w:rsidRPr="002860B0">
        <w:rPr>
          <w:rFonts w:ascii="Arial" w:hAnsi="Arial" w:cs="Arial"/>
          <w:b/>
          <w:bCs/>
          <w:color w:val="632423" w:themeColor="accent2" w:themeShade="80"/>
          <w:sz w:val="36"/>
          <w:szCs w:val="36"/>
        </w:rPr>
        <w:t xml:space="preserve"> away the word from their hearts, so that they may not believe and be saved. Those on the rock are the ones who receive the word with joy when they hear it, but they have no root. They believe for a while, but in the time of testing they fall away</w:t>
      </w:r>
      <w:r w:rsidRPr="002860B0">
        <w:rPr>
          <w:rFonts w:ascii="Arial" w:hAnsi="Arial" w:cs="Arial"/>
          <w:b/>
          <w:bCs/>
          <w:sz w:val="36"/>
          <w:szCs w:val="36"/>
        </w:rPr>
        <w:t xml:space="preserve">. </w:t>
      </w:r>
      <w:r w:rsidRPr="002860B0">
        <w:rPr>
          <w:rStyle w:val="FootnoteReference"/>
          <w:rFonts w:ascii="Arial" w:hAnsi="Arial" w:cs="Arial"/>
          <w:b/>
          <w:bCs/>
          <w:sz w:val="36"/>
          <w:szCs w:val="36"/>
        </w:rPr>
        <w:footnoteReference w:id="2"/>
      </w:r>
      <w:r w:rsidRPr="002860B0">
        <w:rPr>
          <w:rFonts w:ascii="Arial" w:hAnsi="Arial" w:cs="Arial"/>
          <w:b/>
          <w:bCs/>
          <w:sz w:val="36"/>
          <w:szCs w:val="36"/>
        </w:rPr>
        <w:t xml:space="preserve"> </w:t>
      </w:r>
      <w:r w:rsidRPr="002860B0">
        <w:rPr>
          <w:rFonts w:ascii="Arial" w:hAnsi="Arial" w:cs="Arial"/>
          <w:b/>
          <w:bCs/>
          <w:sz w:val="36"/>
          <w:szCs w:val="36"/>
          <w:vertAlign w:val="subscript"/>
        </w:rPr>
        <w:t>4</w:t>
      </w:r>
    </w:p>
    <w:p w14:paraId="32D6CB9A" w14:textId="77777777" w:rsidR="00DB0CEB" w:rsidRPr="002860B0" w:rsidRDefault="00B6065A" w:rsidP="00B6065A">
      <w:pPr>
        <w:spacing w:line="360" w:lineRule="auto"/>
        <w:jc w:val="both"/>
        <w:rPr>
          <w:rFonts w:ascii="Arial" w:hAnsi="Arial" w:cs="Arial"/>
          <w:b/>
          <w:bCs/>
          <w:sz w:val="36"/>
          <w:szCs w:val="36"/>
        </w:rPr>
      </w:pPr>
      <w:r w:rsidRPr="002860B0">
        <w:rPr>
          <w:rFonts w:ascii="Arial" w:hAnsi="Arial" w:cs="Arial"/>
          <w:b/>
          <w:bCs/>
          <w:color w:val="632423" w:themeColor="accent2" w:themeShade="80"/>
          <w:sz w:val="36"/>
          <w:szCs w:val="36"/>
        </w:rPr>
        <w:t xml:space="preserve">The seed that fell among thorns stands for those who hear, but as they go on their way they are choked by life’s worries, </w:t>
      </w:r>
      <w:proofErr w:type="gramStart"/>
      <w:r w:rsidRPr="002860B0">
        <w:rPr>
          <w:rFonts w:ascii="Arial" w:hAnsi="Arial" w:cs="Arial"/>
          <w:b/>
          <w:bCs/>
          <w:color w:val="632423" w:themeColor="accent2" w:themeShade="80"/>
          <w:sz w:val="36"/>
          <w:szCs w:val="36"/>
        </w:rPr>
        <w:t>riches</w:t>
      </w:r>
      <w:proofErr w:type="gramEnd"/>
      <w:r w:rsidRPr="002860B0">
        <w:rPr>
          <w:rFonts w:ascii="Arial" w:hAnsi="Arial" w:cs="Arial"/>
          <w:b/>
          <w:bCs/>
          <w:color w:val="632423" w:themeColor="accent2" w:themeShade="80"/>
          <w:sz w:val="36"/>
          <w:szCs w:val="36"/>
        </w:rPr>
        <w:t xml:space="preserve"> and pleasures, and they do not mature. But the seed on good soil stands for those with a noble and good heart, who hear the word, retain it, and by persevering produce a crop</w:t>
      </w:r>
      <w:r w:rsidRPr="002860B0">
        <w:rPr>
          <w:rFonts w:ascii="Arial" w:hAnsi="Arial" w:cs="Arial"/>
          <w:b/>
          <w:bCs/>
          <w:sz w:val="36"/>
          <w:szCs w:val="36"/>
        </w:rPr>
        <w:t xml:space="preserve">. </w:t>
      </w:r>
      <w:r w:rsidRPr="002860B0">
        <w:rPr>
          <w:rStyle w:val="FootnoteReference"/>
          <w:rFonts w:ascii="Arial" w:hAnsi="Arial" w:cs="Arial"/>
          <w:b/>
          <w:bCs/>
          <w:sz w:val="36"/>
          <w:szCs w:val="36"/>
        </w:rPr>
        <w:footnoteReference w:id="3"/>
      </w:r>
      <w:r w:rsidR="00DB0CEB" w:rsidRPr="002860B0">
        <w:rPr>
          <w:rFonts w:ascii="Arial" w:hAnsi="Arial" w:cs="Arial"/>
          <w:b/>
          <w:bCs/>
          <w:sz w:val="36"/>
          <w:szCs w:val="36"/>
        </w:rPr>
        <w:t xml:space="preserve"> </w:t>
      </w:r>
      <w:r w:rsidR="00DB0CEB" w:rsidRPr="002860B0">
        <w:rPr>
          <w:rFonts w:ascii="Arial" w:hAnsi="Arial" w:cs="Arial"/>
          <w:b/>
          <w:bCs/>
          <w:sz w:val="36"/>
          <w:szCs w:val="36"/>
          <w:vertAlign w:val="subscript"/>
        </w:rPr>
        <w:t>5</w:t>
      </w:r>
    </w:p>
    <w:p w14:paraId="754D90C2" w14:textId="77777777" w:rsidR="00294FAF" w:rsidRPr="002860B0" w:rsidRDefault="00294FAF" w:rsidP="00294FAF">
      <w:pPr>
        <w:spacing w:line="360" w:lineRule="auto"/>
        <w:jc w:val="both"/>
        <w:rPr>
          <w:rFonts w:ascii="Arial" w:hAnsi="Arial" w:cs="Arial"/>
          <w:b/>
          <w:sz w:val="36"/>
          <w:szCs w:val="36"/>
        </w:rPr>
      </w:pPr>
      <w:r w:rsidRPr="002860B0">
        <w:rPr>
          <w:rFonts w:ascii="Arial" w:hAnsi="Arial" w:cs="Arial"/>
          <w:b/>
          <w:noProof/>
          <w:sz w:val="36"/>
          <w:szCs w:val="36"/>
        </w:rPr>
        <w:lastRenderedPageBreak/>
        <w:drawing>
          <wp:inline distT="0" distB="0" distL="0" distR="0" wp14:anchorId="1B4FFC0B" wp14:editId="6684FCFF">
            <wp:extent cx="5943600" cy="3696335"/>
            <wp:effectExtent l="0" t="0" r="0" b="0"/>
            <wp:docPr id="14339" name="Content Placeholder 3" descr="scan0001.jpg">
              <a:extLst xmlns:a="http://schemas.openxmlformats.org/drawingml/2006/main">
                <a:ext uri="{FF2B5EF4-FFF2-40B4-BE49-F238E27FC236}">
                  <a16:creationId xmlns:a16="http://schemas.microsoft.com/office/drawing/2014/main" id="{5F148D99-C753-4CA5-8465-4064EF95F8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Content Placeholder 3" descr="scan0001.jpg">
                      <a:extLst>
                        <a:ext uri="{FF2B5EF4-FFF2-40B4-BE49-F238E27FC236}">
                          <a16:creationId xmlns:a16="http://schemas.microsoft.com/office/drawing/2014/main" id="{5F148D99-C753-4CA5-8465-4064EF95F8E1}"/>
                        </a:ext>
                      </a:extLst>
                    </pic:cNvPr>
                    <pic:cNvPicPr>
                      <a:picLocks noGrp="1" noChangeAspect="1"/>
                    </pic:cNvPicPr>
                  </pic:nvPicPr>
                  <pic:blipFill>
                    <a:blip r:embed="rId9">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3696335"/>
                    </a:xfrm>
                    <a:prstGeom prst="rect">
                      <a:avLst/>
                    </a:prstGeom>
                    <a:noFill/>
                    <a:ln>
                      <a:noFill/>
                    </a:ln>
                  </pic:spPr>
                </pic:pic>
              </a:graphicData>
            </a:graphic>
          </wp:inline>
        </w:drawing>
      </w:r>
    </w:p>
    <w:p w14:paraId="3BB75D0F" w14:textId="77777777" w:rsidR="007B5A0B" w:rsidRPr="002860B0" w:rsidRDefault="00DB0CEB" w:rsidP="00B6065A">
      <w:pPr>
        <w:spacing w:line="360" w:lineRule="auto"/>
        <w:jc w:val="both"/>
        <w:rPr>
          <w:rFonts w:ascii="Arial" w:hAnsi="Arial" w:cs="Arial"/>
          <w:b/>
          <w:sz w:val="36"/>
          <w:szCs w:val="36"/>
        </w:rPr>
      </w:pPr>
      <w:r w:rsidRPr="002860B0">
        <w:rPr>
          <w:rFonts w:ascii="Arial" w:hAnsi="Arial" w:cs="Arial"/>
          <w:b/>
          <w:sz w:val="36"/>
          <w:szCs w:val="36"/>
        </w:rPr>
        <w:t xml:space="preserve">Fertile fields in the Middle East, even today, </w:t>
      </w:r>
      <w:proofErr w:type="gramStart"/>
      <w:r w:rsidRPr="002860B0">
        <w:rPr>
          <w:rFonts w:ascii="Arial" w:hAnsi="Arial" w:cs="Arial"/>
          <w:b/>
          <w:sz w:val="36"/>
          <w:szCs w:val="36"/>
        </w:rPr>
        <w:t>are separated</w:t>
      </w:r>
      <w:proofErr w:type="gramEnd"/>
      <w:r w:rsidRPr="002860B0">
        <w:rPr>
          <w:rFonts w:ascii="Arial" w:hAnsi="Arial" w:cs="Arial"/>
          <w:b/>
          <w:sz w:val="36"/>
          <w:szCs w:val="36"/>
        </w:rPr>
        <w:t xml:space="preserve"> by paths. Limestone rocks, plentiful in Israel, </w:t>
      </w:r>
      <w:proofErr w:type="gramStart"/>
      <w:r w:rsidRPr="002860B0">
        <w:rPr>
          <w:rFonts w:ascii="Arial" w:hAnsi="Arial" w:cs="Arial"/>
          <w:b/>
          <w:sz w:val="36"/>
          <w:szCs w:val="36"/>
        </w:rPr>
        <w:t>are piled</w:t>
      </w:r>
      <w:proofErr w:type="gramEnd"/>
      <w:r w:rsidRPr="002860B0">
        <w:rPr>
          <w:rFonts w:ascii="Arial" w:hAnsi="Arial" w:cs="Arial"/>
          <w:b/>
          <w:sz w:val="36"/>
          <w:szCs w:val="36"/>
        </w:rPr>
        <w:t xml:space="preserve"> in a row around the perimeter of each farmer's field. The field, within that perimeter, </w:t>
      </w:r>
      <w:proofErr w:type="gramStart"/>
      <w:r w:rsidRPr="002860B0">
        <w:rPr>
          <w:rFonts w:ascii="Arial" w:hAnsi="Arial" w:cs="Arial"/>
          <w:b/>
          <w:sz w:val="36"/>
          <w:szCs w:val="36"/>
        </w:rPr>
        <w:t>is plowed</w:t>
      </w:r>
      <w:proofErr w:type="gramEnd"/>
      <w:r w:rsidRPr="002860B0">
        <w:rPr>
          <w:rFonts w:ascii="Arial" w:hAnsi="Arial" w:cs="Arial"/>
          <w:b/>
          <w:sz w:val="36"/>
          <w:szCs w:val="36"/>
        </w:rPr>
        <w:t xml:space="preserve"> and fer</w:t>
      </w:r>
      <w:r w:rsidR="007B5A0B" w:rsidRPr="002860B0">
        <w:rPr>
          <w:rFonts w:ascii="Arial" w:hAnsi="Arial" w:cs="Arial"/>
          <w:b/>
          <w:sz w:val="36"/>
          <w:szCs w:val="36"/>
        </w:rPr>
        <w:t>tilized in preparation for the s</w:t>
      </w:r>
      <w:r w:rsidRPr="002860B0">
        <w:rPr>
          <w:rFonts w:ascii="Arial" w:hAnsi="Arial" w:cs="Arial"/>
          <w:b/>
          <w:sz w:val="36"/>
          <w:szCs w:val="36"/>
        </w:rPr>
        <w:t xml:space="preserve">eed. Then, the farmer, in those days, would bring a large bag of seeds to his field. He would reach into his bag, grab a handful of </w:t>
      </w:r>
      <w:proofErr w:type="gramStart"/>
      <w:r w:rsidRPr="002860B0">
        <w:rPr>
          <w:rFonts w:ascii="Arial" w:hAnsi="Arial" w:cs="Arial"/>
          <w:b/>
          <w:sz w:val="36"/>
          <w:szCs w:val="36"/>
        </w:rPr>
        <w:t>seed</w:t>
      </w:r>
      <w:proofErr w:type="gramEnd"/>
      <w:r w:rsidRPr="002860B0">
        <w:rPr>
          <w:rFonts w:ascii="Arial" w:hAnsi="Arial" w:cs="Arial"/>
          <w:b/>
          <w:sz w:val="36"/>
          <w:szCs w:val="36"/>
        </w:rPr>
        <w:t xml:space="preserve"> and throw the seed out on to the </w:t>
      </w:r>
      <w:r w:rsidR="007B5A0B" w:rsidRPr="002860B0">
        <w:rPr>
          <w:rFonts w:ascii="Arial" w:hAnsi="Arial" w:cs="Arial"/>
          <w:b/>
          <w:sz w:val="36"/>
          <w:szCs w:val="36"/>
        </w:rPr>
        <w:t>field prepared for it. As he spread</w:t>
      </w:r>
      <w:r w:rsidRPr="002860B0">
        <w:rPr>
          <w:rFonts w:ascii="Arial" w:hAnsi="Arial" w:cs="Arial"/>
          <w:b/>
          <w:sz w:val="36"/>
          <w:szCs w:val="36"/>
        </w:rPr>
        <w:t xml:space="preserve"> the seed, </w:t>
      </w:r>
      <w:proofErr w:type="gramStart"/>
      <w:r w:rsidRPr="002860B0">
        <w:rPr>
          <w:rFonts w:ascii="Arial" w:hAnsi="Arial" w:cs="Arial"/>
          <w:b/>
          <w:sz w:val="36"/>
          <w:szCs w:val="36"/>
        </w:rPr>
        <w:t>some</w:t>
      </w:r>
      <w:proofErr w:type="gramEnd"/>
      <w:r w:rsidRPr="002860B0">
        <w:rPr>
          <w:rFonts w:ascii="Arial" w:hAnsi="Arial" w:cs="Arial"/>
          <w:b/>
          <w:sz w:val="36"/>
          <w:szCs w:val="36"/>
        </w:rPr>
        <w:t xml:space="preserve"> would fall up against the rocks, into the rocks and on the path separating his field from his neighbor's.</w:t>
      </w:r>
      <w:r w:rsidR="007B5A0B" w:rsidRPr="002860B0">
        <w:rPr>
          <w:rFonts w:ascii="Arial" w:hAnsi="Arial" w:cs="Arial"/>
          <w:b/>
          <w:sz w:val="36"/>
          <w:szCs w:val="36"/>
        </w:rPr>
        <w:t xml:space="preserve"> The </w:t>
      </w:r>
      <w:r w:rsidR="007B5A0B" w:rsidRPr="002860B0">
        <w:rPr>
          <w:rFonts w:ascii="Arial" w:hAnsi="Arial" w:cs="Arial"/>
          <w:b/>
          <w:sz w:val="36"/>
          <w:szCs w:val="36"/>
        </w:rPr>
        <w:lastRenderedPageBreak/>
        <w:t xml:space="preserve">same seed is sown, but some of it falls on </w:t>
      </w:r>
      <w:proofErr w:type="gramStart"/>
      <w:r w:rsidR="007B5A0B" w:rsidRPr="002860B0">
        <w:rPr>
          <w:rFonts w:ascii="Arial" w:hAnsi="Arial" w:cs="Arial"/>
          <w:b/>
          <w:sz w:val="36"/>
          <w:szCs w:val="36"/>
        </w:rPr>
        <w:t>different types</w:t>
      </w:r>
      <w:proofErr w:type="gramEnd"/>
      <w:r w:rsidR="007B5A0B" w:rsidRPr="002860B0">
        <w:rPr>
          <w:rFonts w:ascii="Arial" w:hAnsi="Arial" w:cs="Arial"/>
          <w:b/>
          <w:sz w:val="36"/>
          <w:szCs w:val="36"/>
        </w:rPr>
        <w:t xml:space="preserve"> of ground. The </w:t>
      </w:r>
      <w:r w:rsidR="00D44604" w:rsidRPr="002860B0">
        <w:rPr>
          <w:rFonts w:ascii="Arial" w:hAnsi="Arial" w:cs="Arial"/>
          <w:b/>
          <w:sz w:val="36"/>
          <w:szCs w:val="36"/>
        </w:rPr>
        <w:t xml:space="preserve">same </w:t>
      </w:r>
      <w:r w:rsidR="007B5A0B" w:rsidRPr="002860B0">
        <w:rPr>
          <w:rFonts w:ascii="Arial" w:hAnsi="Arial" w:cs="Arial"/>
          <w:b/>
          <w:sz w:val="36"/>
          <w:szCs w:val="36"/>
        </w:rPr>
        <w:t xml:space="preserve">word of God may fall on different hearts. </w:t>
      </w:r>
      <w:proofErr w:type="gramStart"/>
      <w:r w:rsidR="007B5A0B" w:rsidRPr="002860B0">
        <w:rPr>
          <w:rFonts w:ascii="Arial" w:hAnsi="Arial" w:cs="Arial"/>
          <w:b/>
          <w:sz w:val="36"/>
          <w:szCs w:val="36"/>
        </w:rPr>
        <w:t>That's</w:t>
      </w:r>
      <w:proofErr w:type="gramEnd"/>
      <w:r w:rsidR="007B5A0B" w:rsidRPr="002860B0">
        <w:rPr>
          <w:rFonts w:ascii="Arial" w:hAnsi="Arial" w:cs="Arial"/>
          <w:b/>
          <w:sz w:val="36"/>
          <w:szCs w:val="36"/>
        </w:rPr>
        <w:t xml:space="preserve"> the picture Lord Jesus is painting for us in this parable. </w:t>
      </w:r>
      <w:r w:rsidR="007B5A0B" w:rsidRPr="002860B0">
        <w:rPr>
          <w:rFonts w:ascii="Arial" w:hAnsi="Arial" w:cs="Arial"/>
          <w:b/>
          <w:sz w:val="36"/>
          <w:szCs w:val="36"/>
          <w:vertAlign w:val="subscript"/>
        </w:rPr>
        <w:t>6</w:t>
      </w:r>
    </w:p>
    <w:p w14:paraId="0479E896" w14:textId="77777777" w:rsidR="007B5A0B" w:rsidRPr="002860B0" w:rsidRDefault="007B5A0B" w:rsidP="00B6065A">
      <w:pPr>
        <w:spacing w:line="360" w:lineRule="auto"/>
        <w:jc w:val="both"/>
        <w:rPr>
          <w:rFonts w:ascii="Arial" w:hAnsi="Arial" w:cs="Arial"/>
          <w:b/>
          <w:sz w:val="36"/>
          <w:szCs w:val="36"/>
        </w:rPr>
      </w:pPr>
      <w:r w:rsidRPr="002860B0">
        <w:rPr>
          <w:rFonts w:ascii="Arial" w:hAnsi="Arial" w:cs="Arial"/>
          <w:b/>
          <w:sz w:val="36"/>
          <w:szCs w:val="36"/>
        </w:rPr>
        <w:t xml:space="preserve">In verses 5 and 12 the Lord says that </w:t>
      </w:r>
      <w:proofErr w:type="gramStart"/>
      <w:r w:rsidRPr="002860B0">
        <w:rPr>
          <w:rFonts w:ascii="Arial" w:hAnsi="Arial" w:cs="Arial"/>
          <w:b/>
          <w:sz w:val="36"/>
          <w:szCs w:val="36"/>
        </w:rPr>
        <w:t>some of</w:t>
      </w:r>
      <w:proofErr w:type="gramEnd"/>
      <w:r w:rsidRPr="002860B0">
        <w:rPr>
          <w:rFonts w:ascii="Arial" w:hAnsi="Arial" w:cs="Arial"/>
          <w:b/>
          <w:sz w:val="36"/>
          <w:szCs w:val="36"/>
        </w:rPr>
        <w:t xml:space="preserve"> God's word falls on . . .</w:t>
      </w:r>
    </w:p>
    <w:p w14:paraId="53DC77B1" w14:textId="77777777" w:rsidR="007B5A0B" w:rsidRPr="002860B0" w:rsidRDefault="007B5A0B" w:rsidP="00702930">
      <w:pPr>
        <w:spacing w:line="360" w:lineRule="auto"/>
        <w:jc w:val="center"/>
        <w:rPr>
          <w:rFonts w:ascii="Arial" w:hAnsi="Arial" w:cs="Arial"/>
          <w:b/>
          <w:sz w:val="44"/>
          <w:szCs w:val="44"/>
        </w:rPr>
      </w:pPr>
      <w:r w:rsidRPr="002860B0">
        <w:rPr>
          <w:rFonts w:ascii="Arial" w:hAnsi="Arial" w:cs="Arial"/>
          <w:b/>
          <w:sz w:val="44"/>
          <w:szCs w:val="44"/>
        </w:rPr>
        <w:t xml:space="preserve">I. The Hard Heart </w:t>
      </w:r>
      <w:r w:rsidRPr="00FC0694">
        <w:rPr>
          <w:rFonts w:ascii="Arial" w:hAnsi="Arial" w:cs="Arial"/>
          <w:b/>
          <w:sz w:val="32"/>
          <w:szCs w:val="32"/>
        </w:rPr>
        <w:t xml:space="preserve">- v5 &amp; </w:t>
      </w:r>
      <w:proofErr w:type="gramStart"/>
      <w:r w:rsidRPr="00FC0694">
        <w:rPr>
          <w:rFonts w:ascii="Arial" w:hAnsi="Arial" w:cs="Arial"/>
          <w:b/>
          <w:sz w:val="32"/>
          <w:szCs w:val="32"/>
        </w:rPr>
        <w:t>12</w:t>
      </w:r>
      <w:proofErr w:type="gramEnd"/>
    </w:p>
    <w:p w14:paraId="4BE899CA" w14:textId="77777777" w:rsidR="007B5A0B" w:rsidRPr="002860B0" w:rsidRDefault="007B5A0B" w:rsidP="00B6065A">
      <w:pPr>
        <w:spacing w:line="360" w:lineRule="auto"/>
        <w:jc w:val="both"/>
        <w:rPr>
          <w:rFonts w:ascii="Arial" w:hAnsi="Arial" w:cs="Arial"/>
          <w:b/>
          <w:bCs/>
          <w:sz w:val="36"/>
          <w:szCs w:val="36"/>
        </w:rPr>
      </w:pPr>
      <w:r w:rsidRPr="002860B0">
        <w:rPr>
          <w:rFonts w:ascii="Arial" w:hAnsi="Arial" w:cs="Arial"/>
          <w:b/>
          <w:sz w:val="36"/>
          <w:szCs w:val="36"/>
        </w:rPr>
        <w:t xml:space="preserve">The hard heart. </w:t>
      </w:r>
      <w:r w:rsidRPr="002860B0">
        <w:rPr>
          <w:rFonts w:ascii="Arial" w:hAnsi="Arial" w:cs="Arial"/>
          <w:b/>
          <w:sz w:val="36"/>
          <w:szCs w:val="36"/>
          <w:vertAlign w:val="subscript"/>
        </w:rPr>
        <w:t>7</w:t>
      </w:r>
      <w:r w:rsidRPr="002860B0">
        <w:rPr>
          <w:rFonts w:ascii="Arial" w:hAnsi="Arial" w:cs="Arial"/>
          <w:b/>
          <w:sz w:val="36"/>
          <w:szCs w:val="36"/>
        </w:rPr>
        <w:t xml:space="preserve"> Notice the condition of this ground. </w:t>
      </w:r>
      <w:r w:rsidRPr="002860B0">
        <w:rPr>
          <w:rFonts w:ascii="Arial" w:hAnsi="Arial" w:cs="Arial"/>
          <w:b/>
          <w:bCs/>
          <w:color w:val="632423" w:themeColor="accent2" w:themeShade="80"/>
          <w:sz w:val="36"/>
          <w:szCs w:val="36"/>
        </w:rPr>
        <w:t xml:space="preserve">A farmer went out to sow his seed. As he was scattering the seed, </w:t>
      </w:r>
      <w:proofErr w:type="gramStart"/>
      <w:r w:rsidRPr="002860B0">
        <w:rPr>
          <w:rFonts w:ascii="Arial" w:hAnsi="Arial" w:cs="Arial"/>
          <w:b/>
          <w:bCs/>
          <w:color w:val="632423" w:themeColor="accent2" w:themeShade="80"/>
          <w:sz w:val="36"/>
          <w:szCs w:val="36"/>
        </w:rPr>
        <w:t>some</w:t>
      </w:r>
      <w:proofErr w:type="gramEnd"/>
      <w:r w:rsidRPr="002860B0">
        <w:rPr>
          <w:rFonts w:ascii="Arial" w:hAnsi="Arial" w:cs="Arial"/>
          <w:b/>
          <w:bCs/>
          <w:color w:val="632423" w:themeColor="accent2" w:themeShade="80"/>
          <w:sz w:val="36"/>
          <w:szCs w:val="36"/>
        </w:rPr>
        <w:t xml:space="preserve"> fell along the path; it was trampled on, and the birds of the air ate it up</w:t>
      </w:r>
      <w:r w:rsidRPr="002860B0">
        <w:rPr>
          <w:rFonts w:ascii="Arial" w:hAnsi="Arial" w:cs="Arial"/>
          <w:b/>
          <w:bCs/>
          <w:sz w:val="36"/>
          <w:szCs w:val="36"/>
        </w:rPr>
        <w:t xml:space="preserve">. </w:t>
      </w:r>
      <w:r w:rsidRPr="002860B0">
        <w:rPr>
          <w:rStyle w:val="FootnoteReference"/>
          <w:rFonts w:ascii="Arial" w:hAnsi="Arial" w:cs="Arial"/>
          <w:b/>
          <w:bCs/>
          <w:sz w:val="36"/>
          <w:szCs w:val="36"/>
        </w:rPr>
        <w:footnoteReference w:id="4"/>
      </w:r>
      <w:r w:rsidRPr="002860B0">
        <w:rPr>
          <w:rFonts w:ascii="Arial" w:hAnsi="Arial" w:cs="Arial"/>
          <w:b/>
          <w:bCs/>
          <w:sz w:val="36"/>
          <w:szCs w:val="36"/>
        </w:rPr>
        <w:t xml:space="preserve"> </w:t>
      </w:r>
      <w:r w:rsidRPr="002860B0">
        <w:rPr>
          <w:rFonts w:ascii="Arial" w:hAnsi="Arial" w:cs="Arial"/>
          <w:b/>
          <w:bCs/>
          <w:sz w:val="36"/>
          <w:szCs w:val="36"/>
          <w:vertAlign w:val="subscript"/>
        </w:rPr>
        <w:t>8</w:t>
      </w:r>
    </w:p>
    <w:p w14:paraId="3560C814" w14:textId="77777777" w:rsidR="00294FAF" w:rsidRPr="002860B0" w:rsidRDefault="00294FAF" w:rsidP="00B6065A">
      <w:pPr>
        <w:spacing w:line="360" w:lineRule="auto"/>
        <w:jc w:val="both"/>
        <w:rPr>
          <w:rFonts w:ascii="Arial" w:hAnsi="Arial" w:cs="Arial"/>
          <w:b/>
          <w:bCs/>
          <w:sz w:val="36"/>
          <w:szCs w:val="36"/>
        </w:rPr>
      </w:pPr>
    </w:p>
    <w:p w14:paraId="5CE87E1B" w14:textId="77777777" w:rsidR="00294FAF" w:rsidRPr="002860B0" w:rsidRDefault="00294FAF" w:rsidP="00294FAF">
      <w:pPr>
        <w:spacing w:line="360" w:lineRule="auto"/>
        <w:jc w:val="both"/>
        <w:rPr>
          <w:rFonts w:ascii="Arial" w:hAnsi="Arial" w:cs="Arial"/>
          <w:b/>
          <w:bCs/>
          <w:sz w:val="36"/>
          <w:szCs w:val="36"/>
        </w:rPr>
      </w:pPr>
      <w:r w:rsidRPr="002860B0">
        <w:rPr>
          <w:rFonts w:ascii="Arial" w:hAnsi="Arial" w:cs="Arial"/>
          <w:b/>
          <w:bCs/>
          <w:noProof/>
          <w:sz w:val="36"/>
          <w:szCs w:val="36"/>
        </w:rPr>
        <w:lastRenderedPageBreak/>
        <w:drawing>
          <wp:inline distT="0" distB="0" distL="0" distR="0" wp14:anchorId="16EABC06" wp14:editId="463BEF8C">
            <wp:extent cx="5943600" cy="2785110"/>
            <wp:effectExtent l="0" t="0" r="0" b="0"/>
            <wp:docPr id="16389" name="Picture 4" descr="Scan0001.tif">
              <a:extLst xmlns:a="http://schemas.openxmlformats.org/drawingml/2006/main">
                <a:ext uri="{FF2B5EF4-FFF2-40B4-BE49-F238E27FC236}">
                  <a16:creationId xmlns:a16="http://schemas.microsoft.com/office/drawing/2014/main" id="{97AF20A8-4CA3-4F38-A136-ECE8ED409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descr="Scan0001.tif">
                      <a:extLst>
                        <a:ext uri="{FF2B5EF4-FFF2-40B4-BE49-F238E27FC236}">
                          <a16:creationId xmlns:a16="http://schemas.microsoft.com/office/drawing/2014/main" id="{97AF20A8-4CA3-4F38-A136-ECE8ED4094C8}"/>
                        </a:ext>
                      </a:extLst>
                    </pic:cNvPr>
                    <pic:cNvPicPr>
                      <a:picLocks noChangeAspect="1"/>
                    </pic:cNvPicPr>
                  </pic:nvPicPr>
                  <pic:blipFill>
                    <a:blip r:embed="rId10">
                      <a:clrChange>
                        <a:clrFrom>
                          <a:srgbClr val="F0F0F0"/>
                        </a:clrFrom>
                        <a:clrTo>
                          <a:srgbClr val="F0F0F0">
                            <a:alpha val="0"/>
                          </a:srgbClr>
                        </a:clrTo>
                      </a:clrChange>
                      <a:extLst>
                        <a:ext uri="{28A0092B-C50C-407E-A947-70E740481C1C}">
                          <a14:useLocalDpi xmlns:a14="http://schemas.microsoft.com/office/drawing/2010/main" val="0"/>
                        </a:ext>
                      </a:extLst>
                    </a:blip>
                    <a:srcRect t="7278" r="48123" b="12663"/>
                    <a:stretch>
                      <a:fillRect/>
                    </a:stretch>
                  </pic:blipFill>
                  <pic:spPr bwMode="auto">
                    <a:xfrm>
                      <a:off x="0" y="0"/>
                      <a:ext cx="5943600" cy="2785110"/>
                    </a:xfrm>
                    <a:prstGeom prst="rect">
                      <a:avLst/>
                    </a:prstGeom>
                    <a:noFill/>
                    <a:ln>
                      <a:noFill/>
                    </a:ln>
                  </pic:spPr>
                </pic:pic>
              </a:graphicData>
            </a:graphic>
          </wp:inline>
        </w:drawing>
      </w:r>
    </w:p>
    <w:p w14:paraId="5E3ABFA7" w14:textId="77777777" w:rsidR="00760519" w:rsidRPr="002860B0" w:rsidRDefault="007B5A0B" w:rsidP="00B6065A">
      <w:pPr>
        <w:spacing w:line="360" w:lineRule="auto"/>
        <w:jc w:val="both"/>
        <w:rPr>
          <w:rFonts w:ascii="Arial" w:hAnsi="Arial" w:cs="Arial"/>
          <w:b/>
          <w:bCs/>
          <w:sz w:val="36"/>
          <w:szCs w:val="36"/>
        </w:rPr>
      </w:pPr>
      <w:r w:rsidRPr="002860B0">
        <w:rPr>
          <w:rFonts w:ascii="Arial" w:hAnsi="Arial" w:cs="Arial"/>
          <w:b/>
          <w:bCs/>
          <w:sz w:val="36"/>
          <w:szCs w:val="36"/>
        </w:rPr>
        <w:t>What was the condition of the ground? The path between the fields</w:t>
      </w:r>
      <w:r w:rsidR="00760519" w:rsidRPr="002860B0">
        <w:rPr>
          <w:rFonts w:ascii="Arial" w:hAnsi="Arial" w:cs="Arial"/>
          <w:b/>
          <w:bCs/>
          <w:sz w:val="36"/>
          <w:szCs w:val="36"/>
        </w:rPr>
        <w:t xml:space="preserve"> </w:t>
      </w:r>
      <w:proofErr w:type="gramStart"/>
      <w:r w:rsidR="00760519" w:rsidRPr="002860B0">
        <w:rPr>
          <w:rFonts w:ascii="Arial" w:hAnsi="Arial" w:cs="Arial"/>
          <w:b/>
          <w:bCs/>
          <w:sz w:val="36"/>
          <w:szCs w:val="36"/>
        </w:rPr>
        <w:t>was made</w:t>
      </w:r>
      <w:proofErr w:type="gramEnd"/>
      <w:r w:rsidR="00760519" w:rsidRPr="002860B0">
        <w:rPr>
          <w:rFonts w:ascii="Arial" w:hAnsi="Arial" w:cs="Arial"/>
          <w:b/>
          <w:bCs/>
          <w:sz w:val="36"/>
          <w:szCs w:val="36"/>
        </w:rPr>
        <w:t xml:space="preserve"> hard by people continually walking on it. </w:t>
      </w:r>
      <w:r w:rsidR="00760519" w:rsidRPr="002860B0">
        <w:rPr>
          <w:rFonts w:ascii="Arial" w:hAnsi="Arial" w:cs="Arial"/>
          <w:b/>
          <w:bCs/>
          <w:sz w:val="36"/>
          <w:szCs w:val="36"/>
          <w:vertAlign w:val="subscript"/>
        </w:rPr>
        <w:t>9</w:t>
      </w:r>
    </w:p>
    <w:p w14:paraId="0ED74E73" w14:textId="77777777" w:rsidR="00760519" w:rsidRPr="002860B0" w:rsidRDefault="00760519" w:rsidP="00B6065A">
      <w:pPr>
        <w:spacing w:line="360" w:lineRule="auto"/>
        <w:jc w:val="both"/>
        <w:rPr>
          <w:rFonts w:ascii="Arial" w:hAnsi="Arial" w:cs="Arial"/>
          <w:b/>
          <w:bCs/>
          <w:sz w:val="36"/>
          <w:szCs w:val="36"/>
        </w:rPr>
      </w:pPr>
      <w:r w:rsidRPr="002860B0">
        <w:rPr>
          <w:rFonts w:ascii="Arial" w:hAnsi="Arial" w:cs="Arial"/>
          <w:b/>
          <w:bCs/>
          <w:sz w:val="36"/>
          <w:szCs w:val="36"/>
        </w:rPr>
        <w:t xml:space="preserve">How did that affect the seed? As the farmer sowed the seed, </w:t>
      </w:r>
      <w:proofErr w:type="gramStart"/>
      <w:r w:rsidRPr="002860B0">
        <w:rPr>
          <w:rFonts w:ascii="Arial" w:hAnsi="Arial" w:cs="Arial"/>
          <w:b/>
          <w:bCs/>
          <w:sz w:val="36"/>
          <w:szCs w:val="36"/>
        </w:rPr>
        <w:t>some of</w:t>
      </w:r>
      <w:proofErr w:type="gramEnd"/>
      <w:r w:rsidRPr="002860B0">
        <w:rPr>
          <w:rFonts w:ascii="Arial" w:hAnsi="Arial" w:cs="Arial"/>
          <w:b/>
          <w:bCs/>
          <w:sz w:val="36"/>
          <w:szCs w:val="36"/>
        </w:rPr>
        <w:t xml:space="preserve"> it fell on the path remaining on the top of the ground. So, the birds would </w:t>
      </w:r>
      <w:proofErr w:type="gramStart"/>
      <w:r w:rsidRPr="002860B0">
        <w:rPr>
          <w:rFonts w:ascii="Arial" w:hAnsi="Arial" w:cs="Arial"/>
          <w:b/>
          <w:bCs/>
          <w:sz w:val="36"/>
          <w:szCs w:val="36"/>
        </w:rPr>
        <w:t>come and eat</w:t>
      </w:r>
      <w:proofErr w:type="gramEnd"/>
      <w:r w:rsidRPr="002860B0">
        <w:rPr>
          <w:rFonts w:ascii="Arial" w:hAnsi="Arial" w:cs="Arial"/>
          <w:b/>
          <w:bCs/>
          <w:sz w:val="36"/>
          <w:szCs w:val="36"/>
        </w:rPr>
        <w:t xml:space="preserve"> the seed.</w:t>
      </w:r>
    </w:p>
    <w:p w14:paraId="74E95104" w14:textId="77777777" w:rsidR="00211794" w:rsidRPr="002860B0" w:rsidRDefault="00760519" w:rsidP="00B6065A">
      <w:pPr>
        <w:spacing w:line="360" w:lineRule="auto"/>
        <w:jc w:val="both"/>
        <w:rPr>
          <w:rFonts w:ascii="Arial" w:hAnsi="Arial" w:cs="Arial"/>
          <w:b/>
          <w:bCs/>
          <w:sz w:val="36"/>
          <w:szCs w:val="36"/>
        </w:rPr>
      </w:pPr>
      <w:r w:rsidRPr="002860B0">
        <w:rPr>
          <w:rFonts w:ascii="Arial" w:hAnsi="Arial" w:cs="Arial"/>
          <w:b/>
          <w:bCs/>
          <w:sz w:val="36"/>
          <w:szCs w:val="36"/>
        </w:rPr>
        <w:t xml:space="preserve">I can remember when I tried to plant a lawn </w:t>
      </w:r>
      <w:proofErr w:type="gramStart"/>
      <w:r w:rsidRPr="002860B0">
        <w:rPr>
          <w:rFonts w:ascii="Arial" w:hAnsi="Arial" w:cs="Arial"/>
          <w:b/>
          <w:bCs/>
          <w:sz w:val="36"/>
          <w:szCs w:val="36"/>
        </w:rPr>
        <w:t>on</w:t>
      </w:r>
      <w:proofErr w:type="gramEnd"/>
      <w:r w:rsidRPr="002860B0">
        <w:rPr>
          <w:rFonts w:ascii="Arial" w:hAnsi="Arial" w:cs="Arial"/>
          <w:b/>
          <w:bCs/>
          <w:sz w:val="36"/>
          <w:szCs w:val="36"/>
        </w:rPr>
        <w:t xml:space="preserve"> our front yard. I got one of those tumbler type drums, </w:t>
      </w:r>
      <w:r w:rsidR="00211794" w:rsidRPr="002860B0">
        <w:rPr>
          <w:rFonts w:ascii="Arial" w:hAnsi="Arial" w:cs="Arial"/>
          <w:b/>
          <w:bCs/>
          <w:sz w:val="36"/>
          <w:szCs w:val="36"/>
        </w:rPr>
        <w:t xml:space="preserve">the ones </w:t>
      </w:r>
      <w:r w:rsidRPr="002860B0">
        <w:rPr>
          <w:rFonts w:ascii="Arial" w:hAnsi="Arial" w:cs="Arial"/>
          <w:b/>
          <w:bCs/>
          <w:sz w:val="36"/>
          <w:szCs w:val="36"/>
        </w:rPr>
        <w:t>filled with holes, with the handle on it</w:t>
      </w:r>
      <w:r w:rsidR="00211794" w:rsidRPr="002860B0">
        <w:rPr>
          <w:rFonts w:ascii="Arial" w:hAnsi="Arial" w:cs="Arial"/>
          <w:b/>
          <w:bCs/>
          <w:sz w:val="36"/>
          <w:szCs w:val="36"/>
        </w:rPr>
        <w:t xml:space="preserve">. I filled it with grass seed and rolled it across the yard evenly spreading the seed. Then, I stood there helplessly as I </w:t>
      </w:r>
      <w:r w:rsidR="00211794" w:rsidRPr="002860B0">
        <w:rPr>
          <w:rFonts w:ascii="Arial" w:hAnsi="Arial" w:cs="Arial"/>
          <w:b/>
          <w:bCs/>
          <w:sz w:val="36"/>
          <w:szCs w:val="36"/>
        </w:rPr>
        <w:lastRenderedPageBreak/>
        <w:t xml:space="preserve">watched the neighborhood birds come and make a meal out of my </w:t>
      </w:r>
      <w:proofErr w:type="gramStart"/>
      <w:r w:rsidR="00211794" w:rsidRPr="002860B0">
        <w:rPr>
          <w:rFonts w:ascii="Arial" w:hAnsi="Arial" w:cs="Arial"/>
          <w:b/>
          <w:bCs/>
          <w:sz w:val="36"/>
          <w:szCs w:val="36"/>
        </w:rPr>
        <w:t>nice tasty</w:t>
      </w:r>
      <w:proofErr w:type="gramEnd"/>
      <w:r w:rsidR="00211794" w:rsidRPr="002860B0">
        <w:rPr>
          <w:rFonts w:ascii="Arial" w:hAnsi="Arial" w:cs="Arial"/>
          <w:b/>
          <w:bCs/>
          <w:sz w:val="36"/>
          <w:szCs w:val="36"/>
        </w:rPr>
        <w:t xml:space="preserve"> seeds. </w:t>
      </w:r>
      <w:r w:rsidR="00211794" w:rsidRPr="002860B0">
        <w:rPr>
          <w:rFonts w:ascii="Arial" w:hAnsi="Arial" w:cs="Arial"/>
          <w:b/>
          <w:bCs/>
          <w:sz w:val="36"/>
          <w:szCs w:val="36"/>
          <w:vertAlign w:val="subscript"/>
        </w:rPr>
        <w:t>10</w:t>
      </w:r>
    </w:p>
    <w:p w14:paraId="35D5EBFB" w14:textId="77777777" w:rsidR="00294FAF" w:rsidRPr="002860B0" w:rsidRDefault="00294FAF" w:rsidP="00294FAF">
      <w:pPr>
        <w:spacing w:line="360" w:lineRule="auto"/>
        <w:jc w:val="both"/>
        <w:rPr>
          <w:rFonts w:ascii="Arial" w:hAnsi="Arial" w:cs="Arial"/>
          <w:b/>
          <w:bCs/>
          <w:sz w:val="36"/>
          <w:szCs w:val="36"/>
        </w:rPr>
      </w:pPr>
      <w:r w:rsidRPr="002860B0">
        <w:rPr>
          <w:rFonts w:ascii="Arial" w:hAnsi="Arial" w:cs="Arial"/>
          <w:b/>
          <w:bCs/>
          <w:noProof/>
          <w:sz w:val="36"/>
          <w:szCs w:val="36"/>
        </w:rPr>
        <w:drawing>
          <wp:inline distT="0" distB="0" distL="0" distR="0" wp14:anchorId="04619EA3" wp14:editId="53CDF45E">
            <wp:extent cx="5824143" cy="3600450"/>
            <wp:effectExtent l="0" t="0" r="0" b="0"/>
            <wp:docPr id="19461" name="Picture 4" descr="Scan0001.tif">
              <a:extLst xmlns:a="http://schemas.openxmlformats.org/drawingml/2006/main">
                <a:ext uri="{FF2B5EF4-FFF2-40B4-BE49-F238E27FC236}">
                  <a16:creationId xmlns:a16="http://schemas.microsoft.com/office/drawing/2014/main" id="{17171DCC-2A6B-433A-AB98-1DBF8D791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4" descr="Scan0001.tif">
                      <a:extLst>
                        <a:ext uri="{FF2B5EF4-FFF2-40B4-BE49-F238E27FC236}">
                          <a16:creationId xmlns:a16="http://schemas.microsoft.com/office/drawing/2014/main" id="{17171DCC-2A6B-433A-AB98-1DBF8D791558}"/>
                        </a:ext>
                      </a:extLst>
                    </pic:cNvPr>
                    <pic:cNvPicPr>
                      <a:picLocks noChangeAspect="1"/>
                    </pic:cNvPicPr>
                  </pic:nvPicPr>
                  <pic:blipFill>
                    <a:blip r:embed="rId10">
                      <a:clrChange>
                        <a:clrFrom>
                          <a:srgbClr val="F0F0F0"/>
                        </a:clrFrom>
                        <a:clrTo>
                          <a:srgbClr val="F0F0F0">
                            <a:alpha val="0"/>
                          </a:srgbClr>
                        </a:clrTo>
                      </a:clrChange>
                      <a:extLst>
                        <a:ext uri="{28A0092B-C50C-407E-A947-70E740481C1C}">
                          <a14:useLocalDpi xmlns:a14="http://schemas.microsoft.com/office/drawing/2010/main" val="0"/>
                        </a:ext>
                      </a:extLst>
                    </a:blip>
                    <a:srcRect l="56291" t="10918"/>
                    <a:stretch>
                      <a:fillRect/>
                    </a:stretch>
                  </pic:blipFill>
                  <pic:spPr bwMode="auto">
                    <a:xfrm>
                      <a:off x="0" y="0"/>
                      <a:ext cx="5834582" cy="3606903"/>
                    </a:xfrm>
                    <a:prstGeom prst="rect">
                      <a:avLst/>
                    </a:prstGeom>
                    <a:noFill/>
                    <a:ln>
                      <a:noFill/>
                    </a:ln>
                  </pic:spPr>
                </pic:pic>
              </a:graphicData>
            </a:graphic>
          </wp:inline>
        </w:drawing>
      </w:r>
    </w:p>
    <w:p w14:paraId="6ACADAD1" w14:textId="77777777" w:rsidR="00BB3B5A" w:rsidRPr="002860B0" w:rsidRDefault="00211794" w:rsidP="00B6065A">
      <w:pPr>
        <w:spacing w:line="360" w:lineRule="auto"/>
        <w:jc w:val="both"/>
        <w:rPr>
          <w:rFonts w:ascii="Arial" w:hAnsi="Arial" w:cs="Arial"/>
          <w:b/>
          <w:sz w:val="36"/>
          <w:szCs w:val="36"/>
        </w:rPr>
      </w:pPr>
      <w:proofErr w:type="gramStart"/>
      <w:r w:rsidRPr="002860B0">
        <w:rPr>
          <w:rFonts w:ascii="Arial" w:hAnsi="Arial" w:cs="Arial"/>
          <w:b/>
          <w:bCs/>
          <w:sz w:val="36"/>
          <w:szCs w:val="36"/>
        </w:rPr>
        <w:t>Maybe this</w:t>
      </w:r>
      <w:proofErr w:type="gramEnd"/>
      <w:r w:rsidRPr="002860B0">
        <w:rPr>
          <w:rFonts w:ascii="Arial" w:hAnsi="Arial" w:cs="Arial"/>
          <w:b/>
          <w:bCs/>
          <w:sz w:val="36"/>
          <w:szCs w:val="36"/>
        </w:rPr>
        <w:t xml:space="preserve"> describes the condition of your heart. </w:t>
      </w:r>
      <w:r w:rsidRPr="002860B0">
        <w:rPr>
          <w:rFonts w:ascii="Arial" w:hAnsi="Arial" w:cs="Arial"/>
          <w:b/>
          <w:bCs/>
          <w:color w:val="632423" w:themeColor="accent2" w:themeShade="80"/>
          <w:sz w:val="36"/>
          <w:szCs w:val="36"/>
        </w:rPr>
        <w:t xml:space="preserve">Those along the path are the ones who hear, and then the devil </w:t>
      </w:r>
      <w:proofErr w:type="gramStart"/>
      <w:r w:rsidRPr="002860B0">
        <w:rPr>
          <w:rFonts w:ascii="Arial" w:hAnsi="Arial" w:cs="Arial"/>
          <w:b/>
          <w:bCs/>
          <w:color w:val="632423" w:themeColor="accent2" w:themeShade="80"/>
          <w:sz w:val="36"/>
          <w:szCs w:val="36"/>
        </w:rPr>
        <w:t>comes and takes</w:t>
      </w:r>
      <w:proofErr w:type="gramEnd"/>
      <w:r w:rsidRPr="002860B0">
        <w:rPr>
          <w:rFonts w:ascii="Arial" w:hAnsi="Arial" w:cs="Arial"/>
          <w:b/>
          <w:bCs/>
          <w:color w:val="632423" w:themeColor="accent2" w:themeShade="80"/>
          <w:sz w:val="36"/>
          <w:szCs w:val="36"/>
        </w:rPr>
        <w:t xml:space="preserve"> away the word from their hearts, so that they may not believe and be saved</w:t>
      </w:r>
      <w:r w:rsidRPr="002860B0">
        <w:rPr>
          <w:rFonts w:ascii="Arial" w:hAnsi="Arial" w:cs="Arial"/>
          <w:b/>
          <w:bCs/>
          <w:sz w:val="36"/>
          <w:szCs w:val="36"/>
        </w:rPr>
        <w:t xml:space="preserve">. </w:t>
      </w:r>
      <w:r w:rsidRPr="002860B0">
        <w:rPr>
          <w:rStyle w:val="FootnoteReference"/>
          <w:rFonts w:ascii="Arial" w:hAnsi="Arial" w:cs="Arial"/>
          <w:b/>
          <w:bCs/>
          <w:sz w:val="36"/>
          <w:szCs w:val="36"/>
        </w:rPr>
        <w:footnoteReference w:id="5"/>
      </w:r>
      <w:r w:rsidRPr="002860B0">
        <w:rPr>
          <w:rFonts w:ascii="Arial" w:hAnsi="Arial" w:cs="Arial"/>
          <w:b/>
          <w:bCs/>
          <w:sz w:val="36"/>
          <w:szCs w:val="36"/>
        </w:rPr>
        <w:t xml:space="preserve"> </w:t>
      </w:r>
      <w:r w:rsidRPr="002860B0">
        <w:rPr>
          <w:rFonts w:ascii="Arial" w:hAnsi="Arial" w:cs="Arial"/>
          <w:b/>
          <w:sz w:val="36"/>
          <w:szCs w:val="36"/>
          <w:vertAlign w:val="subscript"/>
        </w:rPr>
        <w:t>11</w:t>
      </w:r>
      <w:r w:rsidRPr="002860B0">
        <w:rPr>
          <w:rFonts w:ascii="Arial" w:hAnsi="Arial" w:cs="Arial"/>
          <w:b/>
          <w:sz w:val="36"/>
          <w:szCs w:val="36"/>
        </w:rPr>
        <w:t xml:space="preserve"> Do you hear the word of God with a closed mind or an indifferent attitude? </w:t>
      </w:r>
      <w:r w:rsidRPr="002860B0">
        <w:rPr>
          <w:rFonts w:ascii="Arial" w:hAnsi="Arial" w:cs="Arial"/>
          <w:b/>
          <w:sz w:val="36"/>
          <w:szCs w:val="36"/>
          <w:vertAlign w:val="subscript"/>
        </w:rPr>
        <w:t>12</w:t>
      </w:r>
      <w:r w:rsidRPr="002860B0">
        <w:rPr>
          <w:rFonts w:ascii="Arial" w:hAnsi="Arial" w:cs="Arial"/>
          <w:b/>
          <w:sz w:val="36"/>
          <w:szCs w:val="36"/>
        </w:rPr>
        <w:t xml:space="preserve"> Are you too proud to </w:t>
      </w:r>
      <w:proofErr w:type="gramStart"/>
      <w:r w:rsidRPr="002860B0">
        <w:rPr>
          <w:rFonts w:ascii="Arial" w:hAnsi="Arial" w:cs="Arial"/>
          <w:b/>
          <w:sz w:val="36"/>
          <w:szCs w:val="36"/>
        </w:rPr>
        <w:t>be taught</w:t>
      </w:r>
      <w:proofErr w:type="gramEnd"/>
      <w:r w:rsidRPr="002860B0">
        <w:rPr>
          <w:rFonts w:ascii="Arial" w:hAnsi="Arial" w:cs="Arial"/>
          <w:b/>
          <w:sz w:val="36"/>
          <w:szCs w:val="36"/>
        </w:rPr>
        <w:t xml:space="preserve"> something new? </w:t>
      </w:r>
      <w:r w:rsidRPr="002860B0">
        <w:rPr>
          <w:rFonts w:ascii="Arial" w:hAnsi="Arial" w:cs="Arial"/>
          <w:b/>
          <w:sz w:val="36"/>
          <w:szCs w:val="36"/>
          <w:vertAlign w:val="subscript"/>
        </w:rPr>
        <w:t>13</w:t>
      </w:r>
      <w:r w:rsidRPr="002860B0">
        <w:rPr>
          <w:rFonts w:ascii="Arial" w:hAnsi="Arial" w:cs="Arial"/>
          <w:b/>
          <w:sz w:val="36"/>
          <w:szCs w:val="36"/>
        </w:rPr>
        <w:t xml:space="preserve"> Are you so loyal to what you have </w:t>
      </w:r>
      <w:proofErr w:type="gramStart"/>
      <w:r w:rsidRPr="002860B0">
        <w:rPr>
          <w:rFonts w:ascii="Arial" w:hAnsi="Arial" w:cs="Arial"/>
          <w:b/>
          <w:sz w:val="36"/>
          <w:szCs w:val="36"/>
        </w:rPr>
        <w:t>been taught</w:t>
      </w:r>
      <w:proofErr w:type="gramEnd"/>
      <w:r w:rsidRPr="002860B0">
        <w:rPr>
          <w:rFonts w:ascii="Arial" w:hAnsi="Arial" w:cs="Arial"/>
          <w:b/>
          <w:sz w:val="36"/>
          <w:szCs w:val="36"/>
        </w:rPr>
        <w:t xml:space="preserve"> in the past that you automatically reject </w:t>
      </w:r>
      <w:r w:rsidRPr="002860B0">
        <w:rPr>
          <w:rFonts w:ascii="Arial" w:hAnsi="Arial" w:cs="Arial"/>
          <w:b/>
          <w:sz w:val="36"/>
          <w:szCs w:val="36"/>
        </w:rPr>
        <w:lastRenderedPageBreak/>
        <w:t>any information that might be</w:t>
      </w:r>
      <w:r w:rsidR="0019447A" w:rsidRPr="002860B0">
        <w:rPr>
          <w:rFonts w:ascii="Arial" w:hAnsi="Arial" w:cs="Arial"/>
          <w:b/>
          <w:sz w:val="36"/>
          <w:szCs w:val="36"/>
        </w:rPr>
        <w:t xml:space="preserve"> different? </w:t>
      </w:r>
      <w:proofErr w:type="gramStart"/>
      <w:r w:rsidR="0019447A" w:rsidRPr="002860B0">
        <w:rPr>
          <w:rFonts w:ascii="Arial" w:hAnsi="Arial" w:cs="Arial"/>
          <w:b/>
          <w:sz w:val="36"/>
          <w:szCs w:val="36"/>
        </w:rPr>
        <w:t>After all, what</w:t>
      </w:r>
      <w:proofErr w:type="gramEnd"/>
      <w:r w:rsidR="0019447A" w:rsidRPr="002860B0">
        <w:rPr>
          <w:rFonts w:ascii="Arial" w:hAnsi="Arial" w:cs="Arial"/>
          <w:b/>
          <w:sz w:val="36"/>
          <w:szCs w:val="36"/>
        </w:rPr>
        <w:t xml:space="preserve"> would</w:t>
      </w:r>
      <w:r w:rsidRPr="002860B0">
        <w:rPr>
          <w:rFonts w:ascii="Arial" w:hAnsi="Arial" w:cs="Arial"/>
          <w:b/>
          <w:sz w:val="36"/>
          <w:szCs w:val="36"/>
        </w:rPr>
        <w:t xml:space="preserve"> your old teacher or preacher say? Would you still </w:t>
      </w:r>
      <w:proofErr w:type="gramStart"/>
      <w:r w:rsidRPr="002860B0">
        <w:rPr>
          <w:rFonts w:ascii="Arial" w:hAnsi="Arial" w:cs="Arial"/>
          <w:b/>
          <w:sz w:val="36"/>
          <w:szCs w:val="36"/>
        </w:rPr>
        <w:t>be accepted</w:t>
      </w:r>
      <w:proofErr w:type="gramEnd"/>
      <w:r w:rsidRPr="002860B0">
        <w:rPr>
          <w:rFonts w:ascii="Arial" w:hAnsi="Arial" w:cs="Arial"/>
          <w:b/>
          <w:sz w:val="36"/>
          <w:szCs w:val="36"/>
        </w:rPr>
        <w:t xml:space="preserve"> by your friends or relatives who believe the old way?</w:t>
      </w:r>
      <w:r w:rsidR="0019447A" w:rsidRPr="002860B0">
        <w:rPr>
          <w:rFonts w:ascii="Arial" w:hAnsi="Arial" w:cs="Arial"/>
          <w:b/>
          <w:sz w:val="36"/>
          <w:szCs w:val="36"/>
        </w:rPr>
        <w:t xml:space="preserve"> This is the reason some scientists cling to the hypothesis of Evolution and </w:t>
      </w:r>
      <w:proofErr w:type="gramStart"/>
      <w:r w:rsidR="0019447A" w:rsidRPr="002860B0">
        <w:rPr>
          <w:rFonts w:ascii="Arial" w:hAnsi="Arial" w:cs="Arial"/>
          <w:b/>
          <w:sz w:val="36"/>
          <w:szCs w:val="36"/>
        </w:rPr>
        <w:t>can't</w:t>
      </w:r>
      <w:proofErr w:type="gramEnd"/>
      <w:r w:rsidR="0019447A" w:rsidRPr="002860B0">
        <w:rPr>
          <w:rFonts w:ascii="Arial" w:hAnsi="Arial" w:cs="Arial"/>
          <w:b/>
          <w:sz w:val="36"/>
          <w:szCs w:val="36"/>
        </w:rPr>
        <w:t xml:space="preserve"> tolerate the idea of Creation. Would you rather reject what would require you to change your life than to give up what </w:t>
      </w:r>
      <w:proofErr w:type="gramStart"/>
      <w:r w:rsidR="0019447A" w:rsidRPr="002860B0">
        <w:rPr>
          <w:rFonts w:ascii="Arial" w:hAnsi="Arial" w:cs="Arial"/>
          <w:b/>
          <w:sz w:val="36"/>
          <w:szCs w:val="36"/>
        </w:rPr>
        <w:t>you've</w:t>
      </w:r>
      <w:proofErr w:type="gramEnd"/>
      <w:r w:rsidR="0019447A" w:rsidRPr="002860B0">
        <w:rPr>
          <w:rFonts w:ascii="Arial" w:hAnsi="Arial" w:cs="Arial"/>
          <w:b/>
          <w:sz w:val="36"/>
          <w:szCs w:val="36"/>
        </w:rPr>
        <w:t xml:space="preserve"> been used to? Why do you suppose Nicodemus came to Jesus at night!</w:t>
      </w:r>
      <w:r w:rsidR="00BB3B5A" w:rsidRPr="002860B0">
        <w:rPr>
          <w:rFonts w:ascii="Arial" w:hAnsi="Arial" w:cs="Arial"/>
          <w:b/>
          <w:sz w:val="36"/>
          <w:szCs w:val="36"/>
        </w:rPr>
        <w:t xml:space="preserve"> </w:t>
      </w:r>
      <w:r w:rsidR="00BB3B5A" w:rsidRPr="002860B0">
        <w:rPr>
          <w:rFonts w:ascii="Arial" w:hAnsi="Arial" w:cs="Arial"/>
          <w:b/>
          <w:sz w:val="36"/>
          <w:szCs w:val="36"/>
          <w:vertAlign w:val="subscript"/>
        </w:rPr>
        <w:t>14</w:t>
      </w:r>
    </w:p>
    <w:p w14:paraId="03396D94" w14:textId="1F249B68" w:rsidR="00BB3B5A" w:rsidRDefault="00BB3B5A" w:rsidP="00B6065A">
      <w:pPr>
        <w:spacing w:line="360" w:lineRule="auto"/>
        <w:jc w:val="both"/>
        <w:rPr>
          <w:rFonts w:ascii="Arial" w:hAnsi="Arial" w:cs="Arial"/>
          <w:b/>
          <w:sz w:val="36"/>
          <w:szCs w:val="36"/>
        </w:rPr>
      </w:pPr>
      <w:r w:rsidRPr="002860B0">
        <w:rPr>
          <w:rFonts w:ascii="Arial" w:hAnsi="Arial" w:cs="Arial"/>
          <w:b/>
          <w:sz w:val="36"/>
          <w:szCs w:val="36"/>
        </w:rPr>
        <w:t>In verse 6 and 13, Lord Jesus deals with . . .</w:t>
      </w:r>
    </w:p>
    <w:p w14:paraId="5A6AB5C7" w14:textId="4ACC7AB2" w:rsidR="002860B0" w:rsidRDefault="002860B0" w:rsidP="00B6065A">
      <w:pPr>
        <w:spacing w:line="360" w:lineRule="auto"/>
        <w:jc w:val="both"/>
        <w:rPr>
          <w:rFonts w:ascii="Arial" w:hAnsi="Arial" w:cs="Arial"/>
          <w:b/>
          <w:sz w:val="36"/>
          <w:szCs w:val="36"/>
        </w:rPr>
      </w:pPr>
    </w:p>
    <w:p w14:paraId="218BCB9E" w14:textId="0B0F34C8" w:rsidR="002860B0" w:rsidRDefault="002860B0" w:rsidP="00B6065A">
      <w:pPr>
        <w:spacing w:line="360" w:lineRule="auto"/>
        <w:jc w:val="both"/>
        <w:rPr>
          <w:rFonts w:ascii="Arial" w:hAnsi="Arial" w:cs="Arial"/>
          <w:b/>
          <w:sz w:val="36"/>
          <w:szCs w:val="36"/>
        </w:rPr>
      </w:pPr>
    </w:p>
    <w:p w14:paraId="6168A1F7" w14:textId="061A5B3F" w:rsidR="002860B0" w:rsidRDefault="002860B0" w:rsidP="00B6065A">
      <w:pPr>
        <w:spacing w:line="360" w:lineRule="auto"/>
        <w:jc w:val="both"/>
        <w:rPr>
          <w:rFonts w:ascii="Arial" w:hAnsi="Arial" w:cs="Arial"/>
          <w:b/>
          <w:sz w:val="36"/>
          <w:szCs w:val="36"/>
        </w:rPr>
      </w:pPr>
    </w:p>
    <w:p w14:paraId="3C2B438C" w14:textId="62CB2C85" w:rsidR="002860B0" w:rsidRDefault="002860B0" w:rsidP="00B6065A">
      <w:pPr>
        <w:spacing w:line="360" w:lineRule="auto"/>
        <w:jc w:val="both"/>
        <w:rPr>
          <w:rFonts w:ascii="Arial" w:hAnsi="Arial" w:cs="Arial"/>
          <w:b/>
          <w:sz w:val="36"/>
          <w:szCs w:val="36"/>
        </w:rPr>
      </w:pPr>
    </w:p>
    <w:p w14:paraId="2777E247" w14:textId="3D309037" w:rsidR="002860B0" w:rsidRDefault="002860B0" w:rsidP="00B6065A">
      <w:pPr>
        <w:spacing w:line="360" w:lineRule="auto"/>
        <w:jc w:val="both"/>
        <w:rPr>
          <w:rFonts w:ascii="Arial" w:hAnsi="Arial" w:cs="Arial"/>
          <w:b/>
          <w:sz w:val="36"/>
          <w:szCs w:val="36"/>
        </w:rPr>
      </w:pPr>
    </w:p>
    <w:p w14:paraId="0B196055" w14:textId="679141E4" w:rsidR="002860B0" w:rsidRDefault="002860B0" w:rsidP="00B6065A">
      <w:pPr>
        <w:spacing w:line="360" w:lineRule="auto"/>
        <w:jc w:val="both"/>
        <w:rPr>
          <w:rFonts w:ascii="Arial" w:hAnsi="Arial" w:cs="Arial"/>
          <w:b/>
          <w:sz w:val="36"/>
          <w:szCs w:val="36"/>
        </w:rPr>
      </w:pPr>
    </w:p>
    <w:p w14:paraId="4A99BDB1" w14:textId="070EFE6E" w:rsidR="002860B0" w:rsidRDefault="002860B0" w:rsidP="00B6065A">
      <w:pPr>
        <w:spacing w:line="360" w:lineRule="auto"/>
        <w:jc w:val="both"/>
        <w:rPr>
          <w:rFonts w:ascii="Arial" w:hAnsi="Arial" w:cs="Arial"/>
          <w:b/>
          <w:sz w:val="36"/>
          <w:szCs w:val="36"/>
        </w:rPr>
      </w:pPr>
    </w:p>
    <w:p w14:paraId="65436E3E" w14:textId="77777777" w:rsidR="002860B0" w:rsidRPr="002860B0" w:rsidRDefault="002860B0" w:rsidP="00B6065A">
      <w:pPr>
        <w:spacing w:line="360" w:lineRule="auto"/>
        <w:jc w:val="both"/>
        <w:rPr>
          <w:rFonts w:ascii="Arial" w:hAnsi="Arial" w:cs="Arial"/>
          <w:b/>
          <w:sz w:val="36"/>
          <w:szCs w:val="36"/>
        </w:rPr>
      </w:pPr>
    </w:p>
    <w:p w14:paraId="4D2D7EBD" w14:textId="77777777" w:rsidR="00BB3B5A" w:rsidRPr="002860B0" w:rsidRDefault="00BB3B5A" w:rsidP="00BB3B5A">
      <w:pPr>
        <w:spacing w:line="360" w:lineRule="auto"/>
        <w:jc w:val="center"/>
        <w:rPr>
          <w:rFonts w:ascii="Arial" w:hAnsi="Arial" w:cs="Arial"/>
          <w:b/>
          <w:sz w:val="44"/>
          <w:szCs w:val="44"/>
        </w:rPr>
      </w:pPr>
      <w:r w:rsidRPr="002860B0">
        <w:rPr>
          <w:rFonts w:ascii="Arial" w:hAnsi="Arial" w:cs="Arial"/>
          <w:b/>
          <w:sz w:val="44"/>
          <w:szCs w:val="44"/>
        </w:rPr>
        <w:lastRenderedPageBreak/>
        <w:t xml:space="preserve">II. The Shallow Heart </w:t>
      </w:r>
      <w:r w:rsidRPr="00FC0694">
        <w:rPr>
          <w:rFonts w:ascii="Arial" w:hAnsi="Arial" w:cs="Arial"/>
          <w:b/>
          <w:sz w:val="32"/>
          <w:szCs w:val="32"/>
        </w:rPr>
        <w:t xml:space="preserve">- v6 &amp; </w:t>
      </w:r>
      <w:proofErr w:type="gramStart"/>
      <w:r w:rsidRPr="00FC0694">
        <w:rPr>
          <w:rFonts w:ascii="Arial" w:hAnsi="Arial" w:cs="Arial"/>
          <w:b/>
          <w:sz w:val="32"/>
          <w:szCs w:val="32"/>
        </w:rPr>
        <w:t>13</w:t>
      </w:r>
      <w:proofErr w:type="gramEnd"/>
    </w:p>
    <w:p w14:paraId="6563E670" w14:textId="77777777" w:rsidR="00BB3B5A" w:rsidRPr="002860B0" w:rsidRDefault="00BB3B5A" w:rsidP="00B6065A">
      <w:pPr>
        <w:spacing w:line="360" w:lineRule="auto"/>
        <w:jc w:val="both"/>
        <w:rPr>
          <w:rFonts w:ascii="Arial" w:hAnsi="Arial" w:cs="Arial"/>
          <w:b/>
          <w:bCs/>
          <w:sz w:val="36"/>
          <w:szCs w:val="36"/>
        </w:rPr>
      </w:pPr>
      <w:r w:rsidRPr="002860B0">
        <w:rPr>
          <w:rFonts w:ascii="Arial" w:hAnsi="Arial" w:cs="Arial"/>
          <w:b/>
          <w:sz w:val="36"/>
          <w:szCs w:val="36"/>
        </w:rPr>
        <w:t xml:space="preserve">The shallow heart. </w:t>
      </w:r>
      <w:r w:rsidRPr="002860B0">
        <w:rPr>
          <w:rFonts w:ascii="Arial" w:hAnsi="Arial" w:cs="Arial"/>
          <w:b/>
          <w:sz w:val="36"/>
          <w:szCs w:val="36"/>
          <w:vertAlign w:val="subscript"/>
        </w:rPr>
        <w:t>15</w:t>
      </w:r>
      <w:r w:rsidR="00702930" w:rsidRPr="002860B0">
        <w:rPr>
          <w:rFonts w:ascii="Arial" w:hAnsi="Arial" w:cs="Arial"/>
          <w:b/>
          <w:sz w:val="36"/>
          <w:szCs w:val="36"/>
        </w:rPr>
        <w:t xml:space="preserve"> Notice the condition </w:t>
      </w:r>
      <w:r w:rsidRPr="002860B0">
        <w:rPr>
          <w:rFonts w:ascii="Arial" w:hAnsi="Arial" w:cs="Arial"/>
          <w:b/>
          <w:sz w:val="36"/>
          <w:szCs w:val="36"/>
        </w:rPr>
        <w:t xml:space="preserve">of this ground. </w:t>
      </w:r>
      <w:proofErr w:type="gramStart"/>
      <w:r w:rsidRPr="002860B0">
        <w:rPr>
          <w:rFonts w:ascii="Arial" w:hAnsi="Arial" w:cs="Arial"/>
          <w:b/>
          <w:bCs/>
          <w:color w:val="632423" w:themeColor="accent2" w:themeShade="80"/>
          <w:sz w:val="36"/>
          <w:szCs w:val="36"/>
        </w:rPr>
        <w:t>Some</w:t>
      </w:r>
      <w:proofErr w:type="gramEnd"/>
      <w:r w:rsidRPr="002860B0">
        <w:rPr>
          <w:rFonts w:ascii="Arial" w:hAnsi="Arial" w:cs="Arial"/>
          <w:b/>
          <w:bCs/>
          <w:color w:val="632423" w:themeColor="accent2" w:themeShade="80"/>
          <w:sz w:val="36"/>
          <w:szCs w:val="36"/>
        </w:rPr>
        <w:t xml:space="preserve"> fell on rock, and when it came up, the plants withered because they had no moisture</w:t>
      </w:r>
      <w:r w:rsidRPr="002860B0">
        <w:rPr>
          <w:rFonts w:ascii="Arial" w:hAnsi="Arial" w:cs="Arial"/>
          <w:b/>
          <w:bCs/>
          <w:sz w:val="36"/>
          <w:szCs w:val="36"/>
        </w:rPr>
        <w:t xml:space="preserve">. </w:t>
      </w:r>
      <w:r w:rsidRPr="002860B0">
        <w:rPr>
          <w:rStyle w:val="FootnoteReference"/>
          <w:rFonts w:ascii="Arial" w:hAnsi="Arial" w:cs="Arial"/>
          <w:b/>
          <w:bCs/>
          <w:sz w:val="36"/>
          <w:szCs w:val="36"/>
        </w:rPr>
        <w:footnoteReference w:id="6"/>
      </w:r>
      <w:r w:rsidRPr="002860B0">
        <w:rPr>
          <w:rFonts w:ascii="Arial" w:hAnsi="Arial" w:cs="Arial"/>
          <w:b/>
          <w:bCs/>
          <w:sz w:val="36"/>
          <w:szCs w:val="36"/>
        </w:rPr>
        <w:t xml:space="preserve"> </w:t>
      </w:r>
      <w:r w:rsidRPr="002860B0">
        <w:rPr>
          <w:rFonts w:ascii="Arial" w:hAnsi="Arial" w:cs="Arial"/>
          <w:b/>
          <w:bCs/>
          <w:sz w:val="36"/>
          <w:szCs w:val="36"/>
          <w:vertAlign w:val="subscript"/>
        </w:rPr>
        <w:t>16</w:t>
      </w:r>
      <w:r w:rsidRPr="002860B0">
        <w:rPr>
          <w:rFonts w:ascii="Arial" w:hAnsi="Arial" w:cs="Arial"/>
          <w:b/>
          <w:bCs/>
          <w:sz w:val="36"/>
          <w:szCs w:val="36"/>
        </w:rPr>
        <w:t xml:space="preserve"> </w:t>
      </w:r>
    </w:p>
    <w:p w14:paraId="448C35FF" w14:textId="77777777" w:rsidR="00294FAF" w:rsidRPr="002860B0" w:rsidRDefault="00294FAF" w:rsidP="00294FAF">
      <w:pPr>
        <w:spacing w:line="360" w:lineRule="auto"/>
        <w:jc w:val="both"/>
        <w:rPr>
          <w:rFonts w:ascii="Arial" w:hAnsi="Arial" w:cs="Arial"/>
          <w:b/>
          <w:bCs/>
          <w:sz w:val="36"/>
          <w:szCs w:val="36"/>
        </w:rPr>
      </w:pPr>
      <w:r w:rsidRPr="002860B0">
        <w:rPr>
          <w:rFonts w:ascii="Arial" w:hAnsi="Arial" w:cs="Arial"/>
          <w:b/>
          <w:bCs/>
          <w:noProof/>
          <w:sz w:val="36"/>
          <w:szCs w:val="36"/>
        </w:rPr>
        <w:drawing>
          <wp:inline distT="0" distB="0" distL="0" distR="0" wp14:anchorId="5D9552A5" wp14:editId="76FA5CFD">
            <wp:extent cx="5875620" cy="3543300"/>
            <wp:effectExtent l="0" t="0" r="0" b="0"/>
            <wp:docPr id="24581" name="Picture 4" descr="Scan0002.tif">
              <a:extLst xmlns:a="http://schemas.openxmlformats.org/drawingml/2006/main">
                <a:ext uri="{FF2B5EF4-FFF2-40B4-BE49-F238E27FC236}">
                  <a16:creationId xmlns:a16="http://schemas.microsoft.com/office/drawing/2014/main" id="{9D4D6C9D-4992-4A26-BFFD-06A3A3BA0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4" descr="Scan0002.tif">
                      <a:extLst>
                        <a:ext uri="{FF2B5EF4-FFF2-40B4-BE49-F238E27FC236}">
                          <a16:creationId xmlns:a16="http://schemas.microsoft.com/office/drawing/2014/main" id="{9D4D6C9D-4992-4A26-BFFD-06A3A3BA0C37}"/>
                        </a:ext>
                      </a:extLst>
                    </pic:cNvPr>
                    <pic:cNvPicPr>
                      <a:picLocks noChangeAspect="1"/>
                    </pic:cNvPicPr>
                  </pic:nvPicPr>
                  <pic:blipFill>
                    <a:blip r:embed="rId11">
                      <a:clrChange>
                        <a:clrFrom>
                          <a:srgbClr val="EFEFEF"/>
                        </a:clrFrom>
                        <a:clrTo>
                          <a:srgbClr val="EFEFEF">
                            <a:alpha val="0"/>
                          </a:srgbClr>
                        </a:clrTo>
                      </a:clrChange>
                      <a:extLst>
                        <a:ext uri="{28A0092B-C50C-407E-A947-70E740481C1C}">
                          <a14:useLocalDpi xmlns:a14="http://schemas.microsoft.com/office/drawing/2010/main" val="0"/>
                        </a:ext>
                      </a:extLst>
                    </a:blip>
                    <a:srcRect l="4225" t="20325" r="54584"/>
                    <a:stretch>
                      <a:fillRect/>
                    </a:stretch>
                  </pic:blipFill>
                  <pic:spPr bwMode="auto">
                    <a:xfrm>
                      <a:off x="0" y="0"/>
                      <a:ext cx="5882858" cy="3547665"/>
                    </a:xfrm>
                    <a:prstGeom prst="rect">
                      <a:avLst/>
                    </a:prstGeom>
                    <a:noFill/>
                    <a:ln>
                      <a:noFill/>
                    </a:ln>
                  </pic:spPr>
                </pic:pic>
              </a:graphicData>
            </a:graphic>
          </wp:inline>
        </w:drawing>
      </w:r>
    </w:p>
    <w:p w14:paraId="52005346" w14:textId="77777777" w:rsidR="00A777E9" w:rsidRPr="002860B0" w:rsidRDefault="00BB3B5A" w:rsidP="00B6065A">
      <w:pPr>
        <w:spacing w:line="360" w:lineRule="auto"/>
        <w:jc w:val="both"/>
        <w:rPr>
          <w:rFonts w:ascii="Arial" w:hAnsi="Arial" w:cs="Arial"/>
          <w:b/>
          <w:bCs/>
          <w:sz w:val="36"/>
          <w:szCs w:val="36"/>
        </w:rPr>
      </w:pPr>
      <w:r w:rsidRPr="002860B0">
        <w:rPr>
          <w:rFonts w:ascii="Arial" w:hAnsi="Arial" w:cs="Arial"/>
          <w:b/>
          <w:bCs/>
          <w:sz w:val="36"/>
          <w:szCs w:val="36"/>
        </w:rPr>
        <w:t xml:space="preserve">What was the condition of this ground? In Palestine there is hard limestone rock </w:t>
      </w:r>
      <w:r w:rsidR="00A777E9" w:rsidRPr="002860B0">
        <w:rPr>
          <w:rFonts w:ascii="Arial" w:hAnsi="Arial" w:cs="Arial"/>
          <w:b/>
          <w:bCs/>
          <w:sz w:val="36"/>
          <w:szCs w:val="36"/>
        </w:rPr>
        <w:t xml:space="preserve">just </w:t>
      </w:r>
      <w:proofErr w:type="gramStart"/>
      <w:r w:rsidR="00A777E9" w:rsidRPr="002860B0">
        <w:rPr>
          <w:rFonts w:ascii="Arial" w:hAnsi="Arial" w:cs="Arial"/>
          <w:b/>
          <w:bCs/>
          <w:sz w:val="36"/>
          <w:szCs w:val="36"/>
        </w:rPr>
        <w:t>a few</w:t>
      </w:r>
      <w:proofErr w:type="gramEnd"/>
      <w:r w:rsidR="00A777E9" w:rsidRPr="002860B0">
        <w:rPr>
          <w:rFonts w:ascii="Arial" w:hAnsi="Arial" w:cs="Arial"/>
          <w:b/>
          <w:bCs/>
          <w:sz w:val="36"/>
          <w:szCs w:val="36"/>
        </w:rPr>
        <w:t xml:space="preserve"> inches beneath good dirt </w:t>
      </w:r>
      <w:r w:rsidRPr="002860B0">
        <w:rPr>
          <w:rFonts w:ascii="Arial" w:hAnsi="Arial" w:cs="Arial"/>
          <w:b/>
          <w:bCs/>
          <w:sz w:val="36"/>
          <w:szCs w:val="36"/>
        </w:rPr>
        <w:t>much like what you see in the southwest United States.</w:t>
      </w:r>
      <w:r w:rsidR="00A777E9" w:rsidRPr="002860B0">
        <w:rPr>
          <w:rFonts w:ascii="Arial" w:hAnsi="Arial" w:cs="Arial"/>
          <w:b/>
          <w:bCs/>
          <w:sz w:val="36"/>
          <w:szCs w:val="36"/>
        </w:rPr>
        <w:t xml:space="preserve"> The seed penetrates easily and germinates fast because the ground </w:t>
      </w:r>
      <w:proofErr w:type="gramStart"/>
      <w:r w:rsidR="00A777E9" w:rsidRPr="002860B0">
        <w:rPr>
          <w:rFonts w:ascii="Arial" w:hAnsi="Arial" w:cs="Arial"/>
          <w:b/>
          <w:bCs/>
          <w:sz w:val="36"/>
          <w:szCs w:val="36"/>
        </w:rPr>
        <w:t>is warmed</w:t>
      </w:r>
      <w:proofErr w:type="gramEnd"/>
      <w:r w:rsidR="00A777E9" w:rsidRPr="002860B0">
        <w:rPr>
          <w:rFonts w:ascii="Arial" w:hAnsi="Arial" w:cs="Arial"/>
          <w:b/>
          <w:bCs/>
          <w:sz w:val="36"/>
          <w:szCs w:val="36"/>
        </w:rPr>
        <w:t xml:space="preserve"> by the </w:t>
      </w:r>
      <w:r w:rsidR="00A777E9" w:rsidRPr="002860B0">
        <w:rPr>
          <w:rFonts w:ascii="Arial" w:hAnsi="Arial" w:cs="Arial"/>
          <w:b/>
          <w:bCs/>
          <w:sz w:val="36"/>
          <w:szCs w:val="36"/>
        </w:rPr>
        <w:lastRenderedPageBreak/>
        <w:t xml:space="preserve">sun. </w:t>
      </w:r>
      <w:r w:rsidR="00A777E9" w:rsidRPr="002860B0">
        <w:rPr>
          <w:rFonts w:ascii="Arial" w:hAnsi="Arial" w:cs="Arial"/>
          <w:b/>
          <w:bCs/>
          <w:sz w:val="36"/>
          <w:szCs w:val="36"/>
          <w:vertAlign w:val="subscript"/>
        </w:rPr>
        <w:t>17</w:t>
      </w:r>
      <w:r w:rsidR="00A777E9" w:rsidRPr="002860B0">
        <w:rPr>
          <w:rFonts w:ascii="Arial" w:hAnsi="Arial" w:cs="Arial"/>
          <w:b/>
          <w:bCs/>
          <w:sz w:val="36"/>
          <w:szCs w:val="36"/>
        </w:rPr>
        <w:t xml:space="preserve"> How does that affect the seed? When the seed tries to find moisture it </w:t>
      </w:r>
      <w:proofErr w:type="gramStart"/>
      <w:r w:rsidR="00A777E9" w:rsidRPr="002860B0">
        <w:rPr>
          <w:rFonts w:ascii="Arial" w:hAnsi="Arial" w:cs="Arial"/>
          <w:b/>
          <w:bCs/>
          <w:sz w:val="36"/>
          <w:szCs w:val="36"/>
        </w:rPr>
        <w:t>can't</w:t>
      </w:r>
      <w:proofErr w:type="gramEnd"/>
      <w:r w:rsidR="00A777E9" w:rsidRPr="002860B0">
        <w:rPr>
          <w:rFonts w:ascii="Arial" w:hAnsi="Arial" w:cs="Arial"/>
          <w:b/>
          <w:bCs/>
          <w:sz w:val="36"/>
          <w:szCs w:val="36"/>
        </w:rPr>
        <w:t xml:space="preserve"> penetrate the rock, so the plant becomes scorched and dies. </w:t>
      </w:r>
      <w:r w:rsidR="00A777E9" w:rsidRPr="002860B0">
        <w:rPr>
          <w:rFonts w:ascii="Arial" w:hAnsi="Arial" w:cs="Arial"/>
          <w:b/>
          <w:bCs/>
          <w:sz w:val="36"/>
          <w:szCs w:val="36"/>
          <w:vertAlign w:val="subscript"/>
        </w:rPr>
        <w:t>18</w:t>
      </w:r>
    </w:p>
    <w:p w14:paraId="718783E3" w14:textId="77777777" w:rsidR="00C93E8D" w:rsidRPr="002860B0" w:rsidRDefault="00A777E9" w:rsidP="00B6065A">
      <w:pPr>
        <w:spacing w:line="360" w:lineRule="auto"/>
        <w:jc w:val="both"/>
        <w:rPr>
          <w:rFonts w:ascii="Arial" w:hAnsi="Arial" w:cs="Arial"/>
          <w:b/>
          <w:bCs/>
          <w:sz w:val="36"/>
          <w:szCs w:val="36"/>
        </w:rPr>
      </w:pPr>
      <w:r w:rsidRPr="002860B0">
        <w:rPr>
          <w:rFonts w:ascii="Arial" w:hAnsi="Arial" w:cs="Arial"/>
          <w:b/>
          <w:bCs/>
          <w:sz w:val="36"/>
          <w:szCs w:val="36"/>
        </w:rPr>
        <w:t xml:space="preserve">Is this the kind of heart you have? </w:t>
      </w:r>
      <w:r w:rsidRPr="002860B0">
        <w:rPr>
          <w:rFonts w:ascii="Arial" w:hAnsi="Arial" w:cs="Arial"/>
          <w:b/>
          <w:bCs/>
          <w:color w:val="632423" w:themeColor="accent2" w:themeShade="80"/>
          <w:sz w:val="36"/>
          <w:szCs w:val="36"/>
        </w:rPr>
        <w:t>Those on the rock are the ones who receive the word with joy when they hear it, but they have no root</w:t>
      </w:r>
      <w:r w:rsidRPr="002860B0">
        <w:rPr>
          <w:rFonts w:ascii="Arial" w:hAnsi="Arial" w:cs="Arial"/>
          <w:b/>
          <w:bCs/>
          <w:sz w:val="36"/>
          <w:szCs w:val="36"/>
        </w:rPr>
        <w:t xml:space="preserve">. </w:t>
      </w:r>
      <w:r w:rsidRPr="002860B0">
        <w:rPr>
          <w:rFonts w:ascii="Arial" w:hAnsi="Arial" w:cs="Arial"/>
          <w:b/>
          <w:bCs/>
          <w:color w:val="632423" w:themeColor="accent2" w:themeShade="80"/>
          <w:sz w:val="36"/>
          <w:szCs w:val="36"/>
        </w:rPr>
        <w:t>They believe for a while, but in the time of testing they fall away.</w:t>
      </w:r>
      <w:r w:rsidR="00F646E5" w:rsidRPr="002860B0">
        <w:rPr>
          <w:rFonts w:ascii="Arial" w:hAnsi="Arial" w:cs="Arial"/>
          <w:b/>
          <w:bCs/>
          <w:color w:val="632423" w:themeColor="accent2" w:themeShade="80"/>
          <w:sz w:val="36"/>
          <w:szCs w:val="36"/>
        </w:rPr>
        <w:t xml:space="preserve"> </w:t>
      </w:r>
      <w:r w:rsidR="00F646E5" w:rsidRPr="002860B0">
        <w:rPr>
          <w:rStyle w:val="FootnoteReference"/>
          <w:rFonts w:ascii="Arial" w:hAnsi="Arial" w:cs="Arial"/>
          <w:b/>
          <w:bCs/>
          <w:sz w:val="36"/>
          <w:szCs w:val="36"/>
        </w:rPr>
        <w:footnoteReference w:id="7"/>
      </w:r>
      <w:r w:rsidRPr="002860B0">
        <w:rPr>
          <w:rFonts w:ascii="Arial" w:hAnsi="Arial" w:cs="Arial"/>
          <w:b/>
          <w:bCs/>
          <w:color w:val="632423" w:themeColor="accent2" w:themeShade="80"/>
          <w:sz w:val="36"/>
          <w:szCs w:val="36"/>
        </w:rPr>
        <w:t xml:space="preserve"> </w:t>
      </w:r>
      <w:r w:rsidRPr="002860B0">
        <w:rPr>
          <w:rFonts w:ascii="Arial" w:hAnsi="Arial" w:cs="Arial"/>
          <w:b/>
          <w:bCs/>
          <w:sz w:val="36"/>
          <w:szCs w:val="36"/>
          <w:vertAlign w:val="subscript"/>
        </w:rPr>
        <w:t>19</w:t>
      </w:r>
      <w:r w:rsidRPr="002860B0">
        <w:rPr>
          <w:rFonts w:ascii="Arial" w:hAnsi="Arial" w:cs="Arial"/>
          <w:b/>
          <w:bCs/>
          <w:sz w:val="36"/>
          <w:szCs w:val="36"/>
        </w:rPr>
        <w:t xml:space="preserve"> Are you quick to accept </w:t>
      </w:r>
      <w:proofErr w:type="gramStart"/>
      <w:r w:rsidRPr="002860B0">
        <w:rPr>
          <w:rFonts w:ascii="Arial" w:hAnsi="Arial" w:cs="Arial"/>
          <w:b/>
          <w:bCs/>
          <w:sz w:val="36"/>
          <w:szCs w:val="36"/>
        </w:rPr>
        <w:t>new ideas</w:t>
      </w:r>
      <w:proofErr w:type="gramEnd"/>
      <w:r w:rsidRPr="002860B0">
        <w:rPr>
          <w:rFonts w:ascii="Arial" w:hAnsi="Arial" w:cs="Arial"/>
          <w:b/>
          <w:bCs/>
          <w:sz w:val="36"/>
          <w:szCs w:val="36"/>
        </w:rPr>
        <w:t xml:space="preserve"> but don't think things out first? </w:t>
      </w:r>
      <w:r w:rsidRPr="002860B0">
        <w:rPr>
          <w:rFonts w:ascii="Arial" w:hAnsi="Arial" w:cs="Arial"/>
          <w:b/>
          <w:bCs/>
          <w:sz w:val="36"/>
          <w:szCs w:val="36"/>
          <w:vertAlign w:val="subscript"/>
        </w:rPr>
        <w:t>20</w:t>
      </w:r>
      <w:r w:rsidRPr="002860B0">
        <w:rPr>
          <w:rFonts w:ascii="Arial" w:hAnsi="Arial" w:cs="Arial"/>
          <w:b/>
          <w:bCs/>
          <w:sz w:val="36"/>
          <w:szCs w:val="36"/>
        </w:rPr>
        <w:t xml:space="preserve"> Do you quickly accept every new idea that comes along </w:t>
      </w:r>
      <w:proofErr w:type="gramStart"/>
      <w:r w:rsidRPr="002860B0">
        <w:rPr>
          <w:rFonts w:ascii="Arial" w:hAnsi="Arial" w:cs="Arial"/>
          <w:b/>
          <w:bCs/>
          <w:sz w:val="36"/>
          <w:szCs w:val="36"/>
        </w:rPr>
        <w:t>but,</w:t>
      </w:r>
      <w:proofErr w:type="gramEnd"/>
      <w:r w:rsidRPr="002860B0">
        <w:rPr>
          <w:rFonts w:ascii="Arial" w:hAnsi="Arial" w:cs="Arial"/>
          <w:b/>
          <w:bCs/>
          <w:sz w:val="36"/>
          <w:szCs w:val="36"/>
        </w:rPr>
        <w:t xml:space="preserve"> then, quickly drop it for somet</w:t>
      </w:r>
      <w:r w:rsidR="000F0B40" w:rsidRPr="002860B0">
        <w:rPr>
          <w:rFonts w:ascii="Arial" w:hAnsi="Arial" w:cs="Arial"/>
          <w:b/>
          <w:bCs/>
          <w:sz w:val="36"/>
          <w:szCs w:val="36"/>
        </w:rPr>
        <w:t>hing else?</w:t>
      </w:r>
    </w:p>
    <w:p w14:paraId="76DB8509" w14:textId="77777777" w:rsidR="00B468E1" w:rsidRPr="002860B0" w:rsidRDefault="00C93E8D" w:rsidP="00B6065A">
      <w:pPr>
        <w:spacing w:line="360" w:lineRule="auto"/>
        <w:jc w:val="both"/>
        <w:rPr>
          <w:rFonts w:ascii="Arial" w:hAnsi="Arial" w:cs="Arial"/>
          <w:b/>
          <w:bCs/>
          <w:sz w:val="36"/>
          <w:szCs w:val="36"/>
        </w:rPr>
      </w:pPr>
      <w:r w:rsidRPr="002860B0">
        <w:rPr>
          <w:rFonts w:ascii="Arial" w:hAnsi="Arial" w:cs="Arial"/>
          <w:b/>
          <w:bCs/>
          <w:sz w:val="36"/>
          <w:szCs w:val="36"/>
        </w:rPr>
        <w:t xml:space="preserve">Part of the process in applying for Conscientious Objector status </w:t>
      </w:r>
      <w:proofErr w:type="gramStart"/>
      <w:r w:rsidRPr="002860B0">
        <w:rPr>
          <w:rFonts w:ascii="Arial" w:hAnsi="Arial" w:cs="Arial"/>
          <w:b/>
          <w:bCs/>
          <w:sz w:val="36"/>
          <w:szCs w:val="36"/>
        </w:rPr>
        <w:t>In</w:t>
      </w:r>
      <w:proofErr w:type="gramEnd"/>
      <w:r w:rsidRPr="002860B0">
        <w:rPr>
          <w:rFonts w:ascii="Arial" w:hAnsi="Arial" w:cs="Arial"/>
          <w:b/>
          <w:bCs/>
          <w:sz w:val="36"/>
          <w:szCs w:val="36"/>
        </w:rPr>
        <w:t xml:space="preserve"> the military is to have an interview with the chaplain. As an army chaplain I conducted </w:t>
      </w:r>
      <w:proofErr w:type="gramStart"/>
      <w:r w:rsidRPr="002860B0">
        <w:rPr>
          <w:rFonts w:ascii="Arial" w:hAnsi="Arial" w:cs="Arial"/>
          <w:b/>
          <w:bCs/>
          <w:sz w:val="36"/>
          <w:szCs w:val="36"/>
        </w:rPr>
        <w:t>many</w:t>
      </w:r>
      <w:proofErr w:type="gramEnd"/>
      <w:r w:rsidRPr="002860B0">
        <w:rPr>
          <w:rFonts w:ascii="Arial" w:hAnsi="Arial" w:cs="Arial"/>
          <w:b/>
          <w:bCs/>
          <w:sz w:val="36"/>
          <w:szCs w:val="36"/>
        </w:rPr>
        <w:t xml:space="preserve"> of these interviews. The interview questions </w:t>
      </w:r>
      <w:proofErr w:type="gramStart"/>
      <w:r w:rsidRPr="002860B0">
        <w:rPr>
          <w:rFonts w:ascii="Arial" w:hAnsi="Arial" w:cs="Arial"/>
          <w:b/>
          <w:bCs/>
          <w:sz w:val="36"/>
          <w:szCs w:val="36"/>
        </w:rPr>
        <w:t>were found</w:t>
      </w:r>
      <w:proofErr w:type="gramEnd"/>
      <w:r w:rsidRPr="002860B0">
        <w:rPr>
          <w:rFonts w:ascii="Arial" w:hAnsi="Arial" w:cs="Arial"/>
          <w:b/>
          <w:bCs/>
          <w:sz w:val="36"/>
          <w:szCs w:val="36"/>
        </w:rPr>
        <w:t xml:space="preserve"> in an army regulation and had to be asked exactly the way they appeared in the book. The candidate's answers were </w:t>
      </w:r>
      <w:proofErr w:type="gramStart"/>
      <w:r w:rsidRPr="002860B0">
        <w:rPr>
          <w:rFonts w:ascii="Arial" w:hAnsi="Arial" w:cs="Arial"/>
          <w:b/>
          <w:bCs/>
          <w:sz w:val="36"/>
          <w:szCs w:val="36"/>
        </w:rPr>
        <w:t>recorded</w:t>
      </w:r>
      <w:proofErr w:type="gramEnd"/>
      <w:r w:rsidRPr="002860B0">
        <w:rPr>
          <w:rFonts w:ascii="Arial" w:hAnsi="Arial" w:cs="Arial"/>
          <w:b/>
          <w:bCs/>
          <w:sz w:val="36"/>
          <w:szCs w:val="36"/>
        </w:rPr>
        <w:t xml:space="preserve"> and the chaplain had to determine the sincerity of those answers. </w:t>
      </w:r>
      <w:proofErr w:type="gramStart"/>
      <w:r w:rsidRPr="002860B0">
        <w:rPr>
          <w:rFonts w:ascii="Arial" w:hAnsi="Arial" w:cs="Arial"/>
          <w:b/>
          <w:bCs/>
          <w:sz w:val="36"/>
          <w:szCs w:val="36"/>
        </w:rPr>
        <w:t xml:space="preserve">Some </w:t>
      </w:r>
      <w:r w:rsidRPr="002860B0">
        <w:rPr>
          <w:rFonts w:ascii="Arial" w:hAnsi="Arial" w:cs="Arial"/>
          <w:b/>
          <w:bCs/>
          <w:sz w:val="36"/>
          <w:szCs w:val="36"/>
        </w:rPr>
        <w:lastRenderedPageBreak/>
        <w:t>of</w:t>
      </w:r>
      <w:proofErr w:type="gramEnd"/>
      <w:r w:rsidRPr="002860B0">
        <w:rPr>
          <w:rFonts w:ascii="Arial" w:hAnsi="Arial" w:cs="Arial"/>
          <w:b/>
          <w:bCs/>
          <w:sz w:val="36"/>
          <w:szCs w:val="36"/>
        </w:rPr>
        <w:t xml:space="preserve"> the candidates were genuinely convinced that it was morally wrong for them to kill in combat</w:t>
      </w:r>
      <w:r w:rsidR="000F0B40" w:rsidRPr="002860B0">
        <w:rPr>
          <w:rFonts w:ascii="Arial" w:hAnsi="Arial" w:cs="Arial"/>
          <w:b/>
          <w:bCs/>
          <w:sz w:val="36"/>
          <w:szCs w:val="36"/>
        </w:rPr>
        <w:t>. They</w:t>
      </w:r>
      <w:r w:rsidRPr="002860B0">
        <w:rPr>
          <w:rFonts w:ascii="Arial" w:hAnsi="Arial" w:cs="Arial"/>
          <w:b/>
          <w:bCs/>
          <w:sz w:val="36"/>
          <w:szCs w:val="36"/>
        </w:rPr>
        <w:t xml:space="preserve"> came to that conclusion after they had committed themselves to Uncle Sam. Others were using this application simply to get out of the army or get into what they thought would be a plush assig</w:t>
      </w:r>
      <w:r w:rsidR="00B468E1" w:rsidRPr="002860B0">
        <w:rPr>
          <w:rFonts w:ascii="Arial" w:hAnsi="Arial" w:cs="Arial"/>
          <w:b/>
          <w:bCs/>
          <w:sz w:val="36"/>
          <w:szCs w:val="36"/>
        </w:rPr>
        <w:t>n</w:t>
      </w:r>
      <w:r w:rsidRPr="002860B0">
        <w:rPr>
          <w:rFonts w:ascii="Arial" w:hAnsi="Arial" w:cs="Arial"/>
          <w:b/>
          <w:bCs/>
          <w:sz w:val="36"/>
          <w:szCs w:val="36"/>
        </w:rPr>
        <w:t>ment.</w:t>
      </w:r>
      <w:r w:rsidR="00B468E1" w:rsidRPr="002860B0">
        <w:rPr>
          <w:rFonts w:ascii="Arial" w:hAnsi="Arial" w:cs="Arial"/>
          <w:b/>
          <w:bCs/>
          <w:sz w:val="36"/>
          <w:szCs w:val="36"/>
        </w:rPr>
        <w:t xml:space="preserve"> But most were like Pliable in Paul Bunyan's Pilgrim's Progress. They simply jumped from one conviction to another without t</w:t>
      </w:r>
      <w:r w:rsidR="008F1EA6" w:rsidRPr="002860B0">
        <w:rPr>
          <w:rFonts w:ascii="Arial" w:hAnsi="Arial" w:cs="Arial"/>
          <w:b/>
          <w:bCs/>
          <w:sz w:val="36"/>
          <w:szCs w:val="36"/>
        </w:rPr>
        <w:t xml:space="preserve">hinking </w:t>
      </w:r>
      <w:proofErr w:type="gramStart"/>
      <w:r w:rsidR="008F1EA6" w:rsidRPr="002860B0">
        <w:rPr>
          <w:rFonts w:ascii="Arial" w:hAnsi="Arial" w:cs="Arial"/>
          <w:b/>
          <w:bCs/>
          <w:sz w:val="36"/>
          <w:szCs w:val="36"/>
        </w:rPr>
        <w:t>through</w:t>
      </w:r>
      <w:proofErr w:type="gramEnd"/>
      <w:r w:rsidR="008F1EA6" w:rsidRPr="002860B0">
        <w:rPr>
          <w:rFonts w:ascii="Arial" w:hAnsi="Arial" w:cs="Arial"/>
          <w:b/>
          <w:bCs/>
          <w:sz w:val="36"/>
          <w:szCs w:val="36"/>
        </w:rPr>
        <w:t xml:space="preserve"> the implication</w:t>
      </w:r>
      <w:r w:rsidR="00B468E1" w:rsidRPr="002860B0">
        <w:rPr>
          <w:rFonts w:ascii="Arial" w:hAnsi="Arial" w:cs="Arial"/>
          <w:b/>
          <w:bCs/>
          <w:sz w:val="36"/>
          <w:szCs w:val="36"/>
        </w:rPr>
        <w:t xml:space="preserve"> of their choices.</w:t>
      </w:r>
    </w:p>
    <w:p w14:paraId="5E8BA7EC" w14:textId="77777777" w:rsidR="00E31F68" w:rsidRPr="002860B0" w:rsidRDefault="00B468E1" w:rsidP="00B6065A">
      <w:pPr>
        <w:spacing w:line="360" w:lineRule="auto"/>
        <w:jc w:val="both"/>
        <w:rPr>
          <w:rFonts w:ascii="Arial" w:hAnsi="Arial" w:cs="Arial"/>
          <w:b/>
          <w:bCs/>
          <w:sz w:val="36"/>
          <w:szCs w:val="36"/>
        </w:rPr>
      </w:pPr>
      <w:r w:rsidRPr="002860B0">
        <w:rPr>
          <w:rFonts w:ascii="Arial" w:hAnsi="Arial" w:cs="Arial"/>
          <w:b/>
          <w:bCs/>
          <w:sz w:val="36"/>
          <w:szCs w:val="36"/>
        </w:rPr>
        <w:t xml:space="preserve">Sometimes people get an emotional high when they </w:t>
      </w:r>
      <w:proofErr w:type="gramStart"/>
      <w:r w:rsidRPr="002860B0">
        <w:rPr>
          <w:rFonts w:ascii="Arial" w:hAnsi="Arial" w:cs="Arial"/>
          <w:b/>
          <w:bCs/>
          <w:sz w:val="36"/>
          <w:szCs w:val="36"/>
        </w:rPr>
        <w:t>are baptized</w:t>
      </w:r>
      <w:proofErr w:type="gramEnd"/>
      <w:r w:rsidRPr="002860B0">
        <w:rPr>
          <w:rFonts w:ascii="Arial" w:hAnsi="Arial" w:cs="Arial"/>
          <w:b/>
          <w:bCs/>
          <w:sz w:val="36"/>
          <w:szCs w:val="36"/>
        </w:rPr>
        <w:t>, but when their feelings calm down, they get discouraged with their faith. As a young pastor I had a ministry with a group of young enthusiastic former hippies.</w:t>
      </w:r>
    </w:p>
    <w:p w14:paraId="2EB5FA1A" w14:textId="77777777" w:rsidR="00262A74" w:rsidRPr="002860B0" w:rsidRDefault="00B468E1" w:rsidP="00B6065A">
      <w:pPr>
        <w:spacing w:line="360" w:lineRule="auto"/>
        <w:jc w:val="both"/>
        <w:rPr>
          <w:rFonts w:ascii="Arial" w:hAnsi="Arial" w:cs="Arial"/>
          <w:b/>
          <w:bCs/>
          <w:sz w:val="36"/>
          <w:szCs w:val="36"/>
        </w:rPr>
      </w:pPr>
      <w:r w:rsidRPr="002860B0">
        <w:rPr>
          <w:rFonts w:ascii="Arial" w:hAnsi="Arial" w:cs="Arial"/>
          <w:b/>
          <w:bCs/>
          <w:sz w:val="36"/>
          <w:szCs w:val="36"/>
        </w:rPr>
        <w:t xml:space="preserve">There was an influx of rejection of God and all moral values among college aged young folks during the late 1960's called the hippy movement. The participants called themselves, among other names, </w:t>
      </w:r>
      <w:r w:rsidRPr="002860B0">
        <w:rPr>
          <w:rFonts w:ascii="Arial" w:hAnsi="Arial" w:cs="Arial"/>
          <w:b/>
          <w:bCs/>
          <w:sz w:val="36"/>
          <w:szCs w:val="36"/>
        </w:rPr>
        <w:lastRenderedPageBreak/>
        <w:t xml:space="preserve">"beatniks". They abused themselves with </w:t>
      </w:r>
      <w:r w:rsidR="007404A8" w:rsidRPr="002860B0">
        <w:rPr>
          <w:rFonts w:ascii="Arial" w:hAnsi="Arial" w:cs="Arial"/>
          <w:b/>
          <w:bCs/>
          <w:sz w:val="36"/>
          <w:szCs w:val="36"/>
        </w:rPr>
        <w:t xml:space="preserve">unlimited </w:t>
      </w:r>
      <w:r w:rsidRPr="002860B0">
        <w:rPr>
          <w:rFonts w:ascii="Arial" w:hAnsi="Arial" w:cs="Arial"/>
          <w:b/>
          <w:bCs/>
          <w:sz w:val="36"/>
          <w:szCs w:val="36"/>
        </w:rPr>
        <w:t xml:space="preserve">drugs, </w:t>
      </w:r>
      <w:proofErr w:type="gramStart"/>
      <w:r w:rsidRPr="002860B0">
        <w:rPr>
          <w:rFonts w:ascii="Arial" w:hAnsi="Arial" w:cs="Arial"/>
          <w:b/>
          <w:bCs/>
          <w:sz w:val="36"/>
          <w:szCs w:val="36"/>
        </w:rPr>
        <w:t>alcohol</w:t>
      </w:r>
      <w:proofErr w:type="gramEnd"/>
      <w:r w:rsidRPr="002860B0">
        <w:rPr>
          <w:rFonts w:ascii="Arial" w:hAnsi="Arial" w:cs="Arial"/>
          <w:b/>
          <w:bCs/>
          <w:sz w:val="36"/>
          <w:szCs w:val="36"/>
        </w:rPr>
        <w:t xml:space="preserve"> and sex.</w:t>
      </w:r>
    </w:p>
    <w:p w14:paraId="16488A78" w14:textId="77777777" w:rsidR="00262A74" w:rsidRPr="002860B0" w:rsidRDefault="00262A74" w:rsidP="00B6065A">
      <w:pPr>
        <w:spacing w:line="360" w:lineRule="auto"/>
        <w:jc w:val="both"/>
        <w:rPr>
          <w:rFonts w:ascii="Arial" w:hAnsi="Arial" w:cs="Arial"/>
          <w:b/>
          <w:bCs/>
          <w:sz w:val="36"/>
          <w:szCs w:val="36"/>
        </w:rPr>
      </w:pPr>
      <w:proofErr w:type="gramStart"/>
      <w:r w:rsidRPr="002860B0">
        <w:rPr>
          <w:rFonts w:ascii="Arial" w:hAnsi="Arial" w:cs="Arial"/>
          <w:b/>
          <w:bCs/>
          <w:sz w:val="36"/>
          <w:szCs w:val="36"/>
        </w:rPr>
        <w:t>Some</w:t>
      </w:r>
      <w:proofErr w:type="gramEnd"/>
      <w:r w:rsidRPr="002860B0">
        <w:rPr>
          <w:rFonts w:ascii="Arial" w:hAnsi="Arial" w:cs="Arial"/>
          <w:b/>
          <w:bCs/>
          <w:sz w:val="36"/>
          <w:szCs w:val="36"/>
        </w:rPr>
        <w:t xml:space="preserve"> began to realize the emptiness in their lives and found the answer in the Lord Jesus. Another movement sprang up, a Christian one, called the Jesus Movement. Participants claimed to have been miraculously cured of their former abuses and were </w:t>
      </w:r>
      <w:proofErr w:type="gramStart"/>
      <w:r w:rsidRPr="002860B0">
        <w:rPr>
          <w:rFonts w:ascii="Arial" w:hAnsi="Arial" w:cs="Arial"/>
          <w:b/>
          <w:bCs/>
          <w:sz w:val="36"/>
          <w:szCs w:val="36"/>
        </w:rPr>
        <w:t>very excited</w:t>
      </w:r>
      <w:proofErr w:type="gramEnd"/>
      <w:r w:rsidRPr="002860B0">
        <w:rPr>
          <w:rFonts w:ascii="Arial" w:hAnsi="Arial" w:cs="Arial"/>
          <w:b/>
          <w:bCs/>
          <w:sz w:val="36"/>
          <w:szCs w:val="36"/>
        </w:rPr>
        <w:t xml:space="preserve"> about their personal relationship with the living Lord! This movement flourished as well. But </w:t>
      </w:r>
      <w:proofErr w:type="gramStart"/>
      <w:r w:rsidRPr="002860B0">
        <w:rPr>
          <w:rFonts w:ascii="Arial" w:hAnsi="Arial" w:cs="Arial"/>
          <w:b/>
          <w:bCs/>
          <w:sz w:val="36"/>
          <w:szCs w:val="36"/>
        </w:rPr>
        <w:t>much</w:t>
      </w:r>
      <w:proofErr w:type="gramEnd"/>
      <w:r w:rsidRPr="002860B0">
        <w:rPr>
          <w:rFonts w:ascii="Arial" w:hAnsi="Arial" w:cs="Arial"/>
          <w:b/>
          <w:bCs/>
          <w:sz w:val="36"/>
          <w:szCs w:val="36"/>
        </w:rPr>
        <w:t xml:space="preserve"> like their former life, when the emotional high began to subside, they began to experience a spiritual depression.</w:t>
      </w:r>
    </w:p>
    <w:p w14:paraId="77F4DAF5" w14:textId="77777777" w:rsidR="002A6422" w:rsidRPr="002860B0" w:rsidRDefault="00262A74" w:rsidP="00B6065A">
      <w:pPr>
        <w:spacing w:line="360" w:lineRule="auto"/>
        <w:jc w:val="both"/>
        <w:rPr>
          <w:rFonts w:ascii="Arial" w:hAnsi="Arial" w:cs="Arial"/>
          <w:b/>
          <w:bCs/>
          <w:sz w:val="36"/>
          <w:szCs w:val="36"/>
        </w:rPr>
      </w:pPr>
      <w:r w:rsidRPr="002860B0">
        <w:rPr>
          <w:rFonts w:ascii="Arial" w:hAnsi="Arial" w:cs="Arial"/>
          <w:b/>
          <w:bCs/>
          <w:sz w:val="36"/>
          <w:szCs w:val="36"/>
        </w:rPr>
        <w:t>This is when Linda and I stepped in to help them establish their relationship with the Lord on the more solid foundation of faith based upon</w:t>
      </w:r>
      <w:r w:rsidR="002A6422" w:rsidRPr="002860B0">
        <w:rPr>
          <w:rFonts w:ascii="Arial" w:hAnsi="Arial" w:cs="Arial"/>
          <w:b/>
          <w:bCs/>
          <w:sz w:val="36"/>
          <w:szCs w:val="36"/>
        </w:rPr>
        <w:t xml:space="preserve"> God's word. We helped give them more depth to their shallow hearts by moving them from the rocky to the fertile ground. </w:t>
      </w:r>
      <w:r w:rsidR="002A6422" w:rsidRPr="002860B0">
        <w:rPr>
          <w:rFonts w:ascii="Arial" w:hAnsi="Arial" w:cs="Arial"/>
          <w:b/>
          <w:bCs/>
          <w:sz w:val="36"/>
          <w:szCs w:val="36"/>
          <w:vertAlign w:val="subscript"/>
        </w:rPr>
        <w:t>21</w:t>
      </w:r>
    </w:p>
    <w:p w14:paraId="0780E025" w14:textId="6E37FA63" w:rsidR="00702930" w:rsidRPr="002860B0" w:rsidRDefault="002A6422" w:rsidP="00B6065A">
      <w:pPr>
        <w:spacing w:line="360" w:lineRule="auto"/>
        <w:jc w:val="both"/>
        <w:rPr>
          <w:rFonts w:ascii="Arial" w:hAnsi="Arial" w:cs="Arial"/>
          <w:b/>
          <w:bCs/>
          <w:sz w:val="36"/>
          <w:szCs w:val="36"/>
        </w:rPr>
      </w:pPr>
      <w:r w:rsidRPr="002860B0">
        <w:rPr>
          <w:rFonts w:ascii="Arial" w:hAnsi="Arial" w:cs="Arial"/>
          <w:b/>
          <w:bCs/>
          <w:sz w:val="36"/>
          <w:szCs w:val="36"/>
        </w:rPr>
        <w:t xml:space="preserve">The next type of heart is found in verse </w:t>
      </w:r>
      <w:proofErr w:type="gramStart"/>
      <w:r w:rsidRPr="002860B0">
        <w:rPr>
          <w:rFonts w:ascii="Arial" w:hAnsi="Arial" w:cs="Arial"/>
          <w:b/>
          <w:bCs/>
          <w:sz w:val="36"/>
          <w:szCs w:val="36"/>
        </w:rPr>
        <w:t>7</w:t>
      </w:r>
      <w:proofErr w:type="gramEnd"/>
      <w:r w:rsidRPr="002860B0">
        <w:rPr>
          <w:rFonts w:ascii="Arial" w:hAnsi="Arial" w:cs="Arial"/>
          <w:b/>
          <w:bCs/>
          <w:sz w:val="36"/>
          <w:szCs w:val="36"/>
        </w:rPr>
        <w:t xml:space="preserve"> and verse 14</w:t>
      </w:r>
      <w:r w:rsidR="002860B0">
        <w:rPr>
          <w:rFonts w:ascii="Arial" w:hAnsi="Arial" w:cs="Arial"/>
          <w:b/>
          <w:bCs/>
          <w:sz w:val="36"/>
          <w:szCs w:val="36"/>
        </w:rPr>
        <w:t>.</w:t>
      </w:r>
    </w:p>
    <w:p w14:paraId="762397B9" w14:textId="77777777" w:rsidR="002A6422" w:rsidRPr="002860B0" w:rsidRDefault="002A6422" w:rsidP="00702930">
      <w:pPr>
        <w:spacing w:line="360" w:lineRule="auto"/>
        <w:jc w:val="center"/>
        <w:rPr>
          <w:rFonts w:ascii="Arial" w:hAnsi="Arial" w:cs="Arial"/>
          <w:b/>
          <w:bCs/>
          <w:sz w:val="44"/>
          <w:szCs w:val="44"/>
        </w:rPr>
      </w:pPr>
      <w:r w:rsidRPr="002860B0">
        <w:rPr>
          <w:rFonts w:ascii="Arial" w:hAnsi="Arial" w:cs="Arial"/>
          <w:b/>
          <w:bCs/>
          <w:sz w:val="44"/>
          <w:szCs w:val="44"/>
        </w:rPr>
        <w:lastRenderedPageBreak/>
        <w:t xml:space="preserve">III. The World Oriented Heart </w:t>
      </w:r>
      <w:r w:rsidRPr="00FC0694">
        <w:rPr>
          <w:rFonts w:ascii="Arial" w:hAnsi="Arial" w:cs="Arial"/>
          <w:b/>
          <w:bCs/>
          <w:sz w:val="32"/>
          <w:szCs w:val="32"/>
        </w:rPr>
        <w:t xml:space="preserve">- v7 &amp; </w:t>
      </w:r>
      <w:proofErr w:type="gramStart"/>
      <w:r w:rsidRPr="00FC0694">
        <w:rPr>
          <w:rFonts w:ascii="Arial" w:hAnsi="Arial" w:cs="Arial"/>
          <w:b/>
          <w:bCs/>
          <w:sz w:val="32"/>
          <w:szCs w:val="32"/>
        </w:rPr>
        <w:t>14</w:t>
      </w:r>
      <w:proofErr w:type="gramEnd"/>
    </w:p>
    <w:p w14:paraId="4E807B75" w14:textId="77777777" w:rsidR="000370B6" w:rsidRPr="002860B0" w:rsidRDefault="002A6422" w:rsidP="00B6065A">
      <w:pPr>
        <w:spacing w:line="360" w:lineRule="auto"/>
        <w:jc w:val="both"/>
        <w:rPr>
          <w:rFonts w:ascii="Arial" w:hAnsi="Arial" w:cs="Arial"/>
          <w:b/>
          <w:bCs/>
          <w:sz w:val="36"/>
          <w:szCs w:val="36"/>
        </w:rPr>
      </w:pPr>
      <w:r w:rsidRPr="002860B0">
        <w:rPr>
          <w:rFonts w:ascii="Arial" w:hAnsi="Arial" w:cs="Arial"/>
          <w:b/>
          <w:bCs/>
          <w:sz w:val="36"/>
          <w:szCs w:val="36"/>
        </w:rPr>
        <w:t xml:space="preserve">The </w:t>
      </w:r>
      <w:proofErr w:type="gramStart"/>
      <w:r w:rsidRPr="002860B0">
        <w:rPr>
          <w:rFonts w:ascii="Arial" w:hAnsi="Arial" w:cs="Arial"/>
          <w:b/>
          <w:bCs/>
          <w:sz w:val="36"/>
          <w:szCs w:val="36"/>
        </w:rPr>
        <w:t>world oriented</w:t>
      </w:r>
      <w:proofErr w:type="gramEnd"/>
      <w:r w:rsidRPr="002860B0">
        <w:rPr>
          <w:rFonts w:ascii="Arial" w:hAnsi="Arial" w:cs="Arial"/>
          <w:b/>
          <w:bCs/>
          <w:sz w:val="36"/>
          <w:szCs w:val="36"/>
        </w:rPr>
        <w:t xml:space="preserve"> heart. </w:t>
      </w:r>
      <w:r w:rsidRPr="002860B0">
        <w:rPr>
          <w:rFonts w:ascii="Arial" w:hAnsi="Arial" w:cs="Arial"/>
          <w:b/>
          <w:bCs/>
          <w:sz w:val="36"/>
          <w:szCs w:val="36"/>
          <w:vertAlign w:val="subscript"/>
        </w:rPr>
        <w:t>22</w:t>
      </w:r>
      <w:r w:rsidRPr="002860B0">
        <w:rPr>
          <w:rFonts w:ascii="Arial" w:hAnsi="Arial" w:cs="Arial"/>
          <w:b/>
          <w:bCs/>
          <w:sz w:val="36"/>
          <w:szCs w:val="36"/>
        </w:rPr>
        <w:t xml:space="preserve"> Notice the condition of this ground. </w:t>
      </w:r>
      <w:proofErr w:type="gramStart"/>
      <w:r w:rsidRPr="002860B0">
        <w:rPr>
          <w:rFonts w:ascii="Arial" w:hAnsi="Arial" w:cs="Arial"/>
          <w:b/>
          <w:bCs/>
          <w:color w:val="632423" w:themeColor="accent2" w:themeShade="80"/>
          <w:sz w:val="36"/>
          <w:szCs w:val="36"/>
        </w:rPr>
        <w:t>Other</w:t>
      </w:r>
      <w:proofErr w:type="gramEnd"/>
      <w:r w:rsidRPr="002860B0">
        <w:rPr>
          <w:rFonts w:ascii="Arial" w:hAnsi="Arial" w:cs="Arial"/>
          <w:b/>
          <w:bCs/>
          <w:color w:val="632423" w:themeColor="accent2" w:themeShade="80"/>
          <w:sz w:val="36"/>
          <w:szCs w:val="36"/>
        </w:rPr>
        <w:t xml:space="preserve"> seed fell among thorns, which grew up with it and choked the plants</w:t>
      </w:r>
      <w:r w:rsidRPr="002860B0">
        <w:rPr>
          <w:rFonts w:ascii="Arial" w:hAnsi="Arial" w:cs="Arial"/>
          <w:b/>
          <w:bCs/>
          <w:sz w:val="36"/>
          <w:szCs w:val="36"/>
        </w:rPr>
        <w:t xml:space="preserve">. </w:t>
      </w:r>
      <w:r w:rsidRPr="002860B0">
        <w:rPr>
          <w:rStyle w:val="FootnoteReference"/>
          <w:rFonts w:ascii="Arial" w:hAnsi="Arial" w:cs="Arial"/>
          <w:b/>
          <w:bCs/>
          <w:sz w:val="36"/>
          <w:szCs w:val="36"/>
        </w:rPr>
        <w:footnoteReference w:id="8"/>
      </w:r>
      <w:r w:rsidRPr="002860B0">
        <w:rPr>
          <w:rFonts w:ascii="Arial" w:hAnsi="Arial" w:cs="Arial"/>
          <w:b/>
          <w:bCs/>
          <w:sz w:val="36"/>
          <w:szCs w:val="36"/>
        </w:rPr>
        <w:t xml:space="preserve"> </w:t>
      </w:r>
      <w:r w:rsidRPr="002860B0">
        <w:rPr>
          <w:rFonts w:ascii="Arial" w:hAnsi="Arial" w:cs="Arial"/>
          <w:b/>
          <w:bCs/>
          <w:sz w:val="36"/>
          <w:szCs w:val="36"/>
          <w:vertAlign w:val="subscript"/>
        </w:rPr>
        <w:t>23</w:t>
      </w:r>
      <w:r w:rsidRPr="002860B0">
        <w:rPr>
          <w:rFonts w:ascii="Arial" w:hAnsi="Arial" w:cs="Arial"/>
          <w:b/>
          <w:bCs/>
          <w:sz w:val="36"/>
          <w:szCs w:val="36"/>
        </w:rPr>
        <w:t xml:space="preserve"> What was the condition of this ground? This was tilled ground along the edge of the field, next to the rock wall. It looks deceptive because the seed falls next to churned up grass, </w:t>
      </w:r>
      <w:proofErr w:type="gramStart"/>
      <w:r w:rsidRPr="002860B0">
        <w:rPr>
          <w:rFonts w:ascii="Arial" w:hAnsi="Arial" w:cs="Arial"/>
          <w:b/>
          <w:bCs/>
          <w:sz w:val="36"/>
          <w:szCs w:val="36"/>
        </w:rPr>
        <w:t>weeds</w:t>
      </w:r>
      <w:proofErr w:type="gramEnd"/>
      <w:r w:rsidRPr="002860B0">
        <w:rPr>
          <w:rFonts w:ascii="Arial" w:hAnsi="Arial" w:cs="Arial"/>
          <w:b/>
          <w:bCs/>
          <w:sz w:val="36"/>
          <w:szCs w:val="36"/>
        </w:rPr>
        <w:t xml:space="preserve"> and old roots.</w:t>
      </w:r>
      <w:r w:rsidR="000370B6" w:rsidRPr="002860B0">
        <w:rPr>
          <w:rFonts w:ascii="Arial" w:hAnsi="Arial" w:cs="Arial"/>
          <w:b/>
          <w:bCs/>
          <w:sz w:val="36"/>
          <w:szCs w:val="36"/>
        </w:rPr>
        <w:t xml:space="preserve"> </w:t>
      </w:r>
      <w:r w:rsidR="000370B6" w:rsidRPr="002860B0">
        <w:rPr>
          <w:rFonts w:ascii="Arial" w:hAnsi="Arial" w:cs="Arial"/>
          <w:b/>
          <w:bCs/>
          <w:sz w:val="36"/>
          <w:szCs w:val="36"/>
          <w:vertAlign w:val="subscript"/>
        </w:rPr>
        <w:t>24</w:t>
      </w:r>
      <w:r w:rsidR="000370B6" w:rsidRPr="002860B0">
        <w:rPr>
          <w:rFonts w:ascii="Arial" w:hAnsi="Arial" w:cs="Arial"/>
          <w:b/>
          <w:bCs/>
          <w:sz w:val="36"/>
          <w:szCs w:val="36"/>
        </w:rPr>
        <w:t xml:space="preserve"> </w:t>
      </w:r>
    </w:p>
    <w:p w14:paraId="320D1D08" w14:textId="77777777" w:rsidR="00294FAF" w:rsidRPr="002860B0" w:rsidRDefault="00294FAF" w:rsidP="00294FAF">
      <w:pPr>
        <w:spacing w:line="360" w:lineRule="auto"/>
        <w:jc w:val="both"/>
        <w:rPr>
          <w:rFonts w:ascii="Arial" w:hAnsi="Arial" w:cs="Arial"/>
          <w:b/>
          <w:bCs/>
          <w:sz w:val="36"/>
          <w:szCs w:val="36"/>
        </w:rPr>
      </w:pPr>
      <w:r w:rsidRPr="002860B0">
        <w:rPr>
          <w:rFonts w:ascii="Arial" w:hAnsi="Arial" w:cs="Arial"/>
          <w:b/>
          <w:bCs/>
          <w:noProof/>
          <w:sz w:val="36"/>
          <w:szCs w:val="36"/>
        </w:rPr>
        <w:drawing>
          <wp:inline distT="0" distB="0" distL="0" distR="0" wp14:anchorId="7461712F" wp14:editId="59400A0A">
            <wp:extent cx="5943600" cy="3007360"/>
            <wp:effectExtent l="0" t="0" r="0" b="0"/>
            <wp:docPr id="31749" name="Picture 4" descr="Scan0003.tif">
              <a:extLst xmlns:a="http://schemas.openxmlformats.org/drawingml/2006/main">
                <a:ext uri="{FF2B5EF4-FFF2-40B4-BE49-F238E27FC236}">
                  <a16:creationId xmlns:a16="http://schemas.microsoft.com/office/drawing/2014/main" id="{8D05193E-726F-4BC7-B5EE-5CD1D48A2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4" descr="Scan0003.tif">
                      <a:extLst>
                        <a:ext uri="{FF2B5EF4-FFF2-40B4-BE49-F238E27FC236}">
                          <a16:creationId xmlns:a16="http://schemas.microsoft.com/office/drawing/2014/main" id="{8D05193E-726F-4BC7-B5EE-5CD1D48A2FF7}"/>
                        </a:ext>
                      </a:extLst>
                    </pic:cNvPr>
                    <pic:cNvPicPr>
                      <a:picLocks noChangeAspect="1"/>
                    </pic:cNvPicPr>
                  </pic:nvPicPr>
                  <pic:blipFill>
                    <a:blip r:embed="rId12">
                      <a:clrChange>
                        <a:clrFrom>
                          <a:srgbClr val="EFEFEF"/>
                        </a:clrFrom>
                        <a:clrTo>
                          <a:srgbClr val="EFEFEF">
                            <a:alpha val="0"/>
                          </a:srgbClr>
                        </a:clrTo>
                      </a:clrChange>
                      <a:extLst>
                        <a:ext uri="{28A0092B-C50C-407E-A947-70E740481C1C}">
                          <a14:useLocalDpi xmlns:a14="http://schemas.microsoft.com/office/drawing/2010/main" val="0"/>
                        </a:ext>
                      </a:extLst>
                    </a:blip>
                    <a:srcRect l="4257" t="25697" r="53172"/>
                    <a:stretch>
                      <a:fillRect/>
                    </a:stretch>
                  </pic:blipFill>
                  <pic:spPr bwMode="auto">
                    <a:xfrm>
                      <a:off x="0" y="0"/>
                      <a:ext cx="5943600" cy="3007360"/>
                    </a:xfrm>
                    <a:prstGeom prst="rect">
                      <a:avLst/>
                    </a:prstGeom>
                    <a:noFill/>
                    <a:ln>
                      <a:noFill/>
                    </a:ln>
                  </pic:spPr>
                </pic:pic>
              </a:graphicData>
            </a:graphic>
          </wp:inline>
        </w:drawing>
      </w:r>
    </w:p>
    <w:p w14:paraId="3C1F9A77" w14:textId="77777777" w:rsidR="000370B6" w:rsidRPr="002860B0" w:rsidRDefault="000370B6" w:rsidP="00B6065A">
      <w:pPr>
        <w:spacing w:line="360" w:lineRule="auto"/>
        <w:jc w:val="both"/>
        <w:rPr>
          <w:rFonts w:ascii="Arial" w:hAnsi="Arial" w:cs="Arial"/>
          <w:b/>
          <w:bCs/>
          <w:sz w:val="36"/>
          <w:szCs w:val="36"/>
        </w:rPr>
      </w:pPr>
      <w:r w:rsidRPr="002860B0">
        <w:rPr>
          <w:rFonts w:ascii="Arial" w:hAnsi="Arial" w:cs="Arial"/>
          <w:b/>
          <w:bCs/>
          <w:sz w:val="36"/>
          <w:szCs w:val="36"/>
        </w:rPr>
        <w:t xml:space="preserve">How did that affect the seed? Old weeds germinate faster than the good seed and choke out much of it in the process. </w:t>
      </w:r>
      <w:r w:rsidRPr="002860B0">
        <w:rPr>
          <w:rFonts w:ascii="Arial" w:hAnsi="Arial" w:cs="Arial"/>
          <w:b/>
          <w:bCs/>
          <w:sz w:val="36"/>
          <w:szCs w:val="36"/>
          <w:vertAlign w:val="subscript"/>
        </w:rPr>
        <w:t>25</w:t>
      </w:r>
    </w:p>
    <w:p w14:paraId="2375A9EA" w14:textId="77777777" w:rsidR="00924542" w:rsidRPr="002860B0" w:rsidRDefault="00924542" w:rsidP="00B6065A">
      <w:pPr>
        <w:spacing w:line="360" w:lineRule="auto"/>
        <w:jc w:val="both"/>
        <w:rPr>
          <w:rFonts w:ascii="Arial" w:hAnsi="Arial" w:cs="Arial"/>
          <w:b/>
          <w:sz w:val="36"/>
          <w:szCs w:val="36"/>
        </w:rPr>
      </w:pPr>
      <w:r w:rsidRPr="002860B0">
        <w:rPr>
          <w:b/>
          <w:bCs/>
          <w:noProof/>
          <w:sz w:val="24"/>
          <w:szCs w:val="24"/>
        </w:rPr>
        <w:lastRenderedPageBreak/>
        <w:drawing>
          <wp:inline distT="0" distB="0" distL="0" distR="0" wp14:anchorId="08CE061E" wp14:editId="310065A1">
            <wp:extent cx="5890400" cy="3638550"/>
            <wp:effectExtent l="0" t="0" r="0" b="0"/>
            <wp:docPr id="34821" name="Picture 5" descr="Scan0003.tif">
              <a:extLst xmlns:a="http://schemas.openxmlformats.org/drawingml/2006/main">
                <a:ext uri="{FF2B5EF4-FFF2-40B4-BE49-F238E27FC236}">
                  <a16:creationId xmlns:a16="http://schemas.microsoft.com/office/drawing/2014/main" id="{E58DD8C7-A8B0-477A-AB6F-3DC2AB03D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5" descr="Scan0003.tif">
                      <a:extLst>
                        <a:ext uri="{FF2B5EF4-FFF2-40B4-BE49-F238E27FC236}">
                          <a16:creationId xmlns:a16="http://schemas.microsoft.com/office/drawing/2014/main" id="{E58DD8C7-A8B0-477A-AB6F-3DC2AB03DC5F}"/>
                        </a:ext>
                      </a:extLst>
                    </pic:cNvPr>
                    <pic:cNvPicPr>
                      <a:picLocks noChangeAspect="1"/>
                    </pic:cNvPicPr>
                  </pic:nvPicPr>
                  <pic:blipFill>
                    <a:blip r:embed="rId12">
                      <a:clrChange>
                        <a:clrFrom>
                          <a:srgbClr val="F1F1F1"/>
                        </a:clrFrom>
                        <a:clrTo>
                          <a:srgbClr val="F1F1F1">
                            <a:alpha val="0"/>
                          </a:srgbClr>
                        </a:clrTo>
                      </a:clrChange>
                      <a:extLst>
                        <a:ext uri="{28A0092B-C50C-407E-A947-70E740481C1C}">
                          <a14:useLocalDpi xmlns:a14="http://schemas.microsoft.com/office/drawing/2010/main" val="0"/>
                        </a:ext>
                      </a:extLst>
                    </a:blip>
                    <a:srcRect l="51086" t="18355" r="10600"/>
                    <a:stretch>
                      <a:fillRect/>
                    </a:stretch>
                  </pic:blipFill>
                  <pic:spPr bwMode="auto">
                    <a:xfrm>
                      <a:off x="0" y="0"/>
                      <a:ext cx="5900481" cy="3644777"/>
                    </a:xfrm>
                    <a:prstGeom prst="rect">
                      <a:avLst/>
                    </a:prstGeom>
                    <a:noFill/>
                    <a:ln>
                      <a:noFill/>
                    </a:ln>
                  </pic:spPr>
                </pic:pic>
              </a:graphicData>
            </a:graphic>
          </wp:inline>
        </w:drawing>
      </w:r>
    </w:p>
    <w:p w14:paraId="740431F3" w14:textId="77777777" w:rsidR="00294FAF" w:rsidRPr="002860B0" w:rsidRDefault="000370B6" w:rsidP="00924542">
      <w:pPr>
        <w:spacing w:line="360" w:lineRule="auto"/>
        <w:jc w:val="both"/>
        <w:rPr>
          <w:rFonts w:ascii="Arial" w:hAnsi="Arial" w:cs="Arial"/>
          <w:b/>
          <w:bCs/>
          <w:sz w:val="36"/>
          <w:szCs w:val="36"/>
        </w:rPr>
      </w:pPr>
      <w:r w:rsidRPr="002860B0">
        <w:rPr>
          <w:rFonts w:ascii="Arial" w:hAnsi="Arial" w:cs="Arial"/>
          <w:b/>
          <w:sz w:val="36"/>
          <w:szCs w:val="36"/>
        </w:rPr>
        <w:t xml:space="preserve">Does that resemble the condition of your heart? </w:t>
      </w:r>
      <w:r w:rsidRPr="002860B0">
        <w:rPr>
          <w:rFonts w:ascii="Arial" w:hAnsi="Arial" w:cs="Arial"/>
          <w:b/>
          <w:bCs/>
          <w:color w:val="632423" w:themeColor="accent2" w:themeShade="80"/>
          <w:sz w:val="36"/>
          <w:szCs w:val="36"/>
        </w:rPr>
        <w:t xml:space="preserve">The seed that fell among thorns stands for those who hear, but as they go on their way they are choked by </w:t>
      </w:r>
      <w:r w:rsidRPr="002860B0">
        <w:rPr>
          <w:rFonts w:ascii="Arial" w:hAnsi="Arial" w:cs="Arial"/>
          <w:b/>
          <w:bCs/>
          <w:color w:val="632423" w:themeColor="accent2" w:themeShade="80"/>
          <w:sz w:val="36"/>
          <w:szCs w:val="36"/>
          <w:u w:val="single"/>
        </w:rPr>
        <w:t>life’s worries</w:t>
      </w:r>
      <w:r w:rsidRPr="002860B0">
        <w:rPr>
          <w:rFonts w:ascii="Arial" w:hAnsi="Arial" w:cs="Arial"/>
          <w:b/>
          <w:bCs/>
          <w:color w:val="632423" w:themeColor="accent2" w:themeShade="80"/>
          <w:sz w:val="36"/>
          <w:szCs w:val="36"/>
        </w:rPr>
        <w:t xml:space="preserve">, </w:t>
      </w:r>
      <w:proofErr w:type="gramStart"/>
      <w:r w:rsidRPr="002860B0">
        <w:rPr>
          <w:rFonts w:ascii="Arial" w:hAnsi="Arial" w:cs="Arial"/>
          <w:b/>
          <w:bCs/>
          <w:color w:val="632423" w:themeColor="accent2" w:themeShade="80"/>
          <w:sz w:val="36"/>
          <w:szCs w:val="36"/>
          <w:u w:val="single"/>
        </w:rPr>
        <w:t>riches</w:t>
      </w:r>
      <w:proofErr w:type="gramEnd"/>
      <w:r w:rsidRPr="002860B0">
        <w:rPr>
          <w:rFonts w:ascii="Arial" w:hAnsi="Arial" w:cs="Arial"/>
          <w:b/>
          <w:bCs/>
          <w:color w:val="632423" w:themeColor="accent2" w:themeShade="80"/>
          <w:sz w:val="36"/>
          <w:szCs w:val="36"/>
        </w:rPr>
        <w:t xml:space="preserve"> and </w:t>
      </w:r>
      <w:r w:rsidRPr="002860B0">
        <w:rPr>
          <w:rFonts w:ascii="Arial" w:hAnsi="Arial" w:cs="Arial"/>
          <w:b/>
          <w:bCs/>
          <w:color w:val="632423" w:themeColor="accent2" w:themeShade="80"/>
          <w:sz w:val="36"/>
          <w:szCs w:val="36"/>
          <w:u w:val="single"/>
        </w:rPr>
        <w:t>pleasures</w:t>
      </w:r>
      <w:r w:rsidRPr="002860B0">
        <w:rPr>
          <w:rFonts w:ascii="Arial" w:hAnsi="Arial" w:cs="Arial"/>
          <w:b/>
          <w:bCs/>
          <w:color w:val="632423" w:themeColor="accent2" w:themeShade="80"/>
          <w:sz w:val="36"/>
          <w:szCs w:val="36"/>
        </w:rPr>
        <w:t>, and they do not mature</w:t>
      </w:r>
      <w:r w:rsidRPr="002860B0">
        <w:rPr>
          <w:rFonts w:ascii="Arial" w:hAnsi="Arial" w:cs="Arial"/>
          <w:b/>
          <w:bCs/>
          <w:sz w:val="36"/>
          <w:szCs w:val="36"/>
        </w:rPr>
        <w:t xml:space="preserve">. </w:t>
      </w:r>
      <w:r w:rsidRPr="002860B0">
        <w:rPr>
          <w:rStyle w:val="FootnoteReference"/>
          <w:rFonts w:ascii="Arial" w:hAnsi="Arial" w:cs="Arial"/>
          <w:b/>
          <w:bCs/>
          <w:sz w:val="36"/>
          <w:szCs w:val="36"/>
        </w:rPr>
        <w:footnoteReference w:id="9"/>
      </w:r>
      <w:r w:rsidRPr="002860B0">
        <w:rPr>
          <w:rFonts w:ascii="Arial" w:hAnsi="Arial" w:cs="Arial"/>
          <w:b/>
          <w:bCs/>
          <w:sz w:val="36"/>
          <w:szCs w:val="36"/>
        </w:rPr>
        <w:t xml:space="preserve"> </w:t>
      </w:r>
      <w:r w:rsidRPr="002860B0">
        <w:rPr>
          <w:rFonts w:ascii="Arial" w:hAnsi="Arial" w:cs="Arial"/>
          <w:b/>
          <w:bCs/>
          <w:sz w:val="36"/>
          <w:szCs w:val="36"/>
          <w:vertAlign w:val="subscript"/>
        </w:rPr>
        <w:t>26</w:t>
      </w:r>
      <w:r w:rsidRPr="002860B0">
        <w:rPr>
          <w:rFonts w:ascii="Arial" w:hAnsi="Arial" w:cs="Arial"/>
          <w:b/>
          <w:bCs/>
          <w:sz w:val="36"/>
          <w:szCs w:val="36"/>
        </w:rPr>
        <w:t xml:space="preserve"> Do you allow the world's interests to crowd out the word of God in your heart?</w:t>
      </w:r>
      <w:r w:rsidR="00673AC2" w:rsidRPr="002860B0">
        <w:rPr>
          <w:rFonts w:ascii="Arial" w:hAnsi="Arial" w:cs="Arial"/>
          <w:b/>
          <w:bCs/>
          <w:sz w:val="36"/>
          <w:szCs w:val="36"/>
        </w:rPr>
        <w:t xml:space="preserve"> </w:t>
      </w:r>
      <w:r w:rsidR="00673AC2" w:rsidRPr="002860B0">
        <w:rPr>
          <w:rFonts w:ascii="Arial" w:hAnsi="Arial" w:cs="Arial"/>
          <w:b/>
          <w:bCs/>
          <w:sz w:val="36"/>
          <w:szCs w:val="36"/>
          <w:vertAlign w:val="subscript"/>
        </w:rPr>
        <w:t>27</w:t>
      </w:r>
      <w:r w:rsidR="00673AC2" w:rsidRPr="002860B0">
        <w:rPr>
          <w:rFonts w:ascii="Arial" w:hAnsi="Arial" w:cs="Arial"/>
          <w:b/>
          <w:bCs/>
          <w:sz w:val="36"/>
          <w:szCs w:val="36"/>
        </w:rPr>
        <w:t xml:space="preserve"> </w:t>
      </w:r>
    </w:p>
    <w:p w14:paraId="5FFD1D1A" w14:textId="77777777" w:rsidR="005D1F6F" w:rsidRPr="002860B0" w:rsidRDefault="00673AC2" w:rsidP="00B6065A">
      <w:pPr>
        <w:spacing w:line="360" w:lineRule="auto"/>
        <w:jc w:val="both"/>
        <w:rPr>
          <w:rFonts w:ascii="Arial" w:hAnsi="Arial" w:cs="Arial"/>
          <w:b/>
          <w:bCs/>
          <w:sz w:val="36"/>
          <w:szCs w:val="36"/>
          <w:vertAlign w:val="subscript"/>
        </w:rPr>
      </w:pPr>
      <w:r w:rsidRPr="002860B0">
        <w:rPr>
          <w:rFonts w:ascii="Arial" w:hAnsi="Arial" w:cs="Arial"/>
          <w:b/>
          <w:bCs/>
          <w:sz w:val="36"/>
          <w:szCs w:val="36"/>
        </w:rPr>
        <w:t xml:space="preserve">Life's worries, </w:t>
      </w:r>
      <w:r w:rsidRPr="002860B0">
        <w:rPr>
          <w:rStyle w:val="FootnoteReference"/>
          <w:rFonts w:ascii="Arial" w:hAnsi="Arial" w:cs="Arial"/>
          <w:b/>
          <w:bCs/>
          <w:sz w:val="36"/>
          <w:szCs w:val="36"/>
        </w:rPr>
        <w:footnoteReference w:id="10"/>
      </w:r>
      <w:r w:rsidRPr="002860B0">
        <w:rPr>
          <w:rFonts w:ascii="Arial" w:hAnsi="Arial" w:cs="Arial"/>
          <w:b/>
          <w:bCs/>
          <w:sz w:val="36"/>
          <w:szCs w:val="36"/>
        </w:rPr>
        <w:t xml:space="preserve"> in the original language, means "care", "anxiety". </w:t>
      </w:r>
      <w:r w:rsidRPr="002860B0">
        <w:rPr>
          <w:rFonts w:ascii="Arial" w:hAnsi="Arial" w:cs="Arial"/>
          <w:b/>
          <w:bCs/>
          <w:sz w:val="36"/>
          <w:szCs w:val="36"/>
          <w:vertAlign w:val="subscript"/>
        </w:rPr>
        <w:t>28</w:t>
      </w:r>
      <w:r w:rsidRPr="002860B0">
        <w:rPr>
          <w:rFonts w:ascii="Arial" w:hAnsi="Arial" w:cs="Arial"/>
          <w:b/>
          <w:bCs/>
          <w:sz w:val="36"/>
          <w:szCs w:val="36"/>
        </w:rPr>
        <w:t xml:space="preserve"> In Matthew, chapter 6, verses 26 through 30, Lord Jesus told us not to be anxious </w:t>
      </w:r>
      <w:r w:rsidRPr="002860B0">
        <w:rPr>
          <w:rFonts w:ascii="Arial" w:hAnsi="Arial" w:cs="Arial"/>
          <w:b/>
          <w:bCs/>
          <w:sz w:val="36"/>
          <w:szCs w:val="36"/>
        </w:rPr>
        <w:lastRenderedPageBreak/>
        <w:t xml:space="preserve">about food or clothing. </w:t>
      </w:r>
      <w:r w:rsidRPr="002860B0">
        <w:rPr>
          <w:rFonts w:ascii="Arial" w:hAnsi="Arial" w:cs="Arial"/>
          <w:b/>
          <w:bCs/>
          <w:color w:val="632423" w:themeColor="accent2" w:themeShade="80"/>
          <w:sz w:val="36"/>
          <w:szCs w:val="36"/>
          <w:u w:val="single"/>
        </w:rPr>
        <w:t>Look at the birds of the air</w:t>
      </w:r>
      <w:r w:rsidRPr="002860B0">
        <w:rPr>
          <w:rFonts w:ascii="Arial" w:hAnsi="Arial" w:cs="Arial"/>
          <w:b/>
          <w:bCs/>
          <w:color w:val="632423" w:themeColor="accent2" w:themeShade="80"/>
          <w:sz w:val="36"/>
          <w:szCs w:val="36"/>
        </w:rPr>
        <w:t xml:space="preserve">; they do not sow or reap or store away in barns, and yet </w:t>
      </w:r>
      <w:r w:rsidRPr="002860B0">
        <w:rPr>
          <w:rFonts w:ascii="Arial" w:hAnsi="Arial" w:cs="Arial"/>
          <w:b/>
          <w:bCs/>
          <w:color w:val="632423" w:themeColor="accent2" w:themeShade="80"/>
          <w:sz w:val="36"/>
          <w:szCs w:val="36"/>
          <w:u w:val="single"/>
        </w:rPr>
        <w:t>your heavenly Father feeds them</w:t>
      </w:r>
      <w:r w:rsidRPr="002860B0">
        <w:rPr>
          <w:rFonts w:ascii="Arial" w:hAnsi="Arial" w:cs="Arial"/>
          <w:b/>
          <w:bCs/>
          <w:color w:val="632423" w:themeColor="accent2" w:themeShade="80"/>
          <w:sz w:val="36"/>
          <w:szCs w:val="36"/>
        </w:rPr>
        <w:t xml:space="preserve">. </w:t>
      </w:r>
      <w:r w:rsidRPr="002860B0">
        <w:rPr>
          <w:rFonts w:ascii="Arial" w:hAnsi="Arial" w:cs="Arial"/>
          <w:b/>
          <w:bCs/>
          <w:color w:val="632423" w:themeColor="accent2" w:themeShade="80"/>
          <w:sz w:val="36"/>
          <w:szCs w:val="36"/>
          <w:u w:val="single"/>
        </w:rPr>
        <w:t>Are you not much more valuable than they</w:t>
      </w:r>
      <w:proofErr w:type="gramStart"/>
      <w:r w:rsidRPr="002860B0">
        <w:rPr>
          <w:rFonts w:ascii="Arial" w:hAnsi="Arial" w:cs="Arial"/>
          <w:b/>
          <w:bCs/>
          <w:color w:val="632423" w:themeColor="accent2" w:themeShade="80"/>
          <w:sz w:val="36"/>
          <w:szCs w:val="36"/>
        </w:rPr>
        <w:t>?</w:t>
      </w:r>
      <w:proofErr w:type="gramEnd"/>
      <w:r w:rsidRPr="002860B0">
        <w:rPr>
          <w:rFonts w:ascii="Arial" w:hAnsi="Arial" w:cs="Arial"/>
          <w:b/>
          <w:bCs/>
          <w:color w:val="632423" w:themeColor="accent2" w:themeShade="80"/>
          <w:sz w:val="36"/>
          <w:szCs w:val="36"/>
        </w:rPr>
        <w:t xml:space="preserve"> Who of </w:t>
      </w:r>
      <w:proofErr w:type="gramStart"/>
      <w:r w:rsidRPr="002860B0">
        <w:rPr>
          <w:rFonts w:ascii="Arial" w:hAnsi="Arial" w:cs="Arial"/>
          <w:b/>
          <w:bCs/>
          <w:color w:val="632423" w:themeColor="accent2" w:themeShade="80"/>
          <w:sz w:val="36"/>
          <w:szCs w:val="36"/>
        </w:rPr>
        <w:t>you</w:t>
      </w:r>
      <w:proofErr w:type="gramEnd"/>
      <w:r w:rsidRPr="002860B0">
        <w:rPr>
          <w:rFonts w:ascii="Arial" w:hAnsi="Arial" w:cs="Arial"/>
          <w:b/>
          <w:bCs/>
          <w:color w:val="632423" w:themeColor="accent2" w:themeShade="80"/>
          <w:sz w:val="36"/>
          <w:szCs w:val="36"/>
        </w:rPr>
        <w:t xml:space="preserve"> by worrying can add a single hour to his life? </w:t>
      </w:r>
      <w:r w:rsidRPr="002860B0">
        <w:rPr>
          <w:rFonts w:ascii="Arial" w:hAnsi="Arial" w:cs="Arial"/>
          <w:b/>
          <w:bCs/>
          <w:sz w:val="36"/>
          <w:szCs w:val="36"/>
          <w:vertAlign w:val="subscript"/>
        </w:rPr>
        <w:t>29</w:t>
      </w:r>
    </w:p>
    <w:p w14:paraId="0C5268F5" w14:textId="77777777" w:rsidR="005D1F6F" w:rsidRPr="002860B0" w:rsidRDefault="00673AC2" w:rsidP="00B6065A">
      <w:pPr>
        <w:spacing w:line="360" w:lineRule="auto"/>
        <w:jc w:val="both"/>
        <w:rPr>
          <w:rFonts w:ascii="Arial" w:hAnsi="Arial" w:cs="Arial"/>
          <w:b/>
          <w:bCs/>
          <w:sz w:val="36"/>
          <w:szCs w:val="36"/>
        </w:rPr>
      </w:pPr>
      <w:r w:rsidRPr="002860B0">
        <w:rPr>
          <w:rFonts w:ascii="Arial" w:hAnsi="Arial" w:cs="Arial"/>
          <w:b/>
          <w:bCs/>
          <w:color w:val="632423" w:themeColor="accent2" w:themeShade="80"/>
          <w:sz w:val="36"/>
          <w:szCs w:val="36"/>
        </w:rPr>
        <w:t xml:space="preserve">“And why do you worry about clothes? </w:t>
      </w:r>
      <w:r w:rsidRPr="002860B0">
        <w:rPr>
          <w:rFonts w:ascii="Arial" w:hAnsi="Arial" w:cs="Arial"/>
          <w:b/>
          <w:bCs/>
          <w:color w:val="632423" w:themeColor="accent2" w:themeShade="80"/>
          <w:sz w:val="36"/>
          <w:szCs w:val="36"/>
          <w:u w:val="single"/>
        </w:rPr>
        <w:t>See how the lilies of the field grow</w:t>
      </w:r>
      <w:r w:rsidRPr="002860B0">
        <w:rPr>
          <w:rFonts w:ascii="Arial" w:hAnsi="Arial" w:cs="Arial"/>
          <w:b/>
          <w:bCs/>
          <w:color w:val="632423" w:themeColor="accent2" w:themeShade="80"/>
          <w:sz w:val="36"/>
          <w:szCs w:val="36"/>
        </w:rPr>
        <w:t xml:space="preserve">. They do not labor or spin. Yet I tell you that not even Solomon in all his splendor </w:t>
      </w:r>
      <w:proofErr w:type="gramStart"/>
      <w:r w:rsidRPr="002860B0">
        <w:rPr>
          <w:rFonts w:ascii="Arial" w:hAnsi="Arial" w:cs="Arial"/>
          <w:b/>
          <w:bCs/>
          <w:color w:val="632423" w:themeColor="accent2" w:themeShade="80"/>
          <w:sz w:val="36"/>
          <w:szCs w:val="36"/>
        </w:rPr>
        <w:t>was dressed</w:t>
      </w:r>
      <w:proofErr w:type="gramEnd"/>
      <w:r w:rsidRPr="002860B0">
        <w:rPr>
          <w:rFonts w:ascii="Arial" w:hAnsi="Arial" w:cs="Arial"/>
          <w:b/>
          <w:bCs/>
          <w:color w:val="632423" w:themeColor="accent2" w:themeShade="80"/>
          <w:sz w:val="36"/>
          <w:szCs w:val="36"/>
        </w:rPr>
        <w:t xml:space="preserve"> like one of these. If that is how </w:t>
      </w:r>
      <w:r w:rsidRPr="002860B0">
        <w:rPr>
          <w:rFonts w:ascii="Arial" w:hAnsi="Arial" w:cs="Arial"/>
          <w:b/>
          <w:bCs/>
          <w:color w:val="632423" w:themeColor="accent2" w:themeShade="80"/>
          <w:sz w:val="36"/>
          <w:szCs w:val="36"/>
          <w:u w:val="single"/>
        </w:rPr>
        <w:t>God clothes the grass of the field</w:t>
      </w:r>
      <w:r w:rsidRPr="002860B0">
        <w:rPr>
          <w:rFonts w:ascii="Arial" w:hAnsi="Arial" w:cs="Arial"/>
          <w:b/>
          <w:bCs/>
          <w:color w:val="632423" w:themeColor="accent2" w:themeShade="80"/>
          <w:sz w:val="36"/>
          <w:szCs w:val="36"/>
        </w:rPr>
        <w:t xml:space="preserve">, which is here today and tomorrow </w:t>
      </w:r>
      <w:proofErr w:type="gramStart"/>
      <w:r w:rsidRPr="002860B0">
        <w:rPr>
          <w:rFonts w:ascii="Arial" w:hAnsi="Arial" w:cs="Arial"/>
          <w:b/>
          <w:bCs/>
          <w:color w:val="632423" w:themeColor="accent2" w:themeShade="80"/>
          <w:sz w:val="36"/>
          <w:szCs w:val="36"/>
        </w:rPr>
        <w:t>is thrown</w:t>
      </w:r>
      <w:proofErr w:type="gramEnd"/>
      <w:r w:rsidRPr="002860B0">
        <w:rPr>
          <w:rFonts w:ascii="Arial" w:hAnsi="Arial" w:cs="Arial"/>
          <w:b/>
          <w:bCs/>
          <w:color w:val="632423" w:themeColor="accent2" w:themeShade="80"/>
          <w:sz w:val="36"/>
          <w:szCs w:val="36"/>
        </w:rPr>
        <w:t xml:space="preserve"> into the fire, </w:t>
      </w:r>
      <w:r w:rsidRPr="002860B0">
        <w:rPr>
          <w:rFonts w:ascii="Arial" w:hAnsi="Arial" w:cs="Arial"/>
          <w:b/>
          <w:bCs/>
          <w:color w:val="632423" w:themeColor="accent2" w:themeShade="80"/>
          <w:sz w:val="36"/>
          <w:szCs w:val="36"/>
          <w:u w:val="single"/>
        </w:rPr>
        <w:t>will he not much more clothe you</w:t>
      </w:r>
      <w:r w:rsidRPr="002860B0">
        <w:rPr>
          <w:rFonts w:ascii="Arial" w:hAnsi="Arial" w:cs="Arial"/>
          <w:b/>
          <w:bCs/>
          <w:color w:val="632423" w:themeColor="accent2" w:themeShade="80"/>
          <w:sz w:val="36"/>
          <w:szCs w:val="36"/>
        </w:rPr>
        <w:t>, O you of little faith</w:t>
      </w:r>
      <w:r w:rsidRPr="002860B0">
        <w:rPr>
          <w:rFonts w:ascii="Arial" w:hAnsi="Arial" w:cs="Arial"/>
          <w:b/>
          <w:bCs/>
          <w:sz w:val="36"/>
          <w:szCs w:val="36"/>
        </w:rPr>
        <w:t>.</w:t>
      </w:r>
      <w:r w:rsidR="005D1F6F" w:rsidRPr="002860B0">
        <w:rPr>
          <w:rFonts w:ascii="Arial" w:hAnsi="Arial" w:cs="Arial"/>
          <w:b/>
          <w:bCs/>
          <w:sz w:val="36"/>
          <w:szCs w:val="36"/>
        </w:rPr>
        <w:t xml:space="preserve"> </w:t>
      </w:r>
      <w:r w:rsidR="005D1F6F" w:rsidRPr="002860B0">
        <w:rPr>
          <w:rFonts w:ascii="Arial" w:hAnsi="Arial" w:cs="Arial"/>
          <w:b/>
          <w:bCs/>
          <w:sz w:val="36"/>
          <w:szCs w:val="36"/>
          <w:vertAlign w:val="subscript"/>
        </w:rPr>
        <w:t>30</w:t>
      </w:r>
    </w:p>
    <w:p w14:paraId="509131CE" w14:textId="77777777" w:rsidR="005D1F6F" w:rsidRPr="002860B0" w:rsidRDefault="005D1F6F" w:rsidP="00B6065A">
      <w:pPr>
        <w:spacing w:line="360" w:lineRule="auto"/>
        <w:jc w:val="both"/>
        <w:rPr>
          <w:rFonts w:ascii="Arial" w:hAnsi="Arial" w:cs="Arial"/>
          <w:b/>
          <w:bCs/>
          <w:sz w:val="36"/>
          <w:szCs w:val="36"/>
        </w:rPr>
      </w:pPr>
      <w:r w:rsidRPr="002860B0">
        <w:rPr>
          <w:rFonts w:ascii="Arial" w:hAnsi="Arial" w:cs="Arial"/>
          <w:b/>
          <w:bCs/>
          <w:sz w:val="36"/>
          <w:szCs w:val="36"/>
        </w:rPr>
        <w:t xml:space="preserve">Riches, </w:t>
      </w:r>
      <w:r w:rsidRPr="002860B0">
        <w:rPr>
          <w:rStyle w:val="FootnoteReference"/>
          <w:rFonts w:ascii="Arial" w:hAnsi="Arial" w:cs="Arial"/>
          <w:b/>
          <w:bCs/>
          <w:sz w:val="36"/>
          <w:szCs w:val="36"/>
        </w:rPr>
        <w:footnoteReference w:id="11"/>
      </w:r>
      <w:r w:rsidRPr="002860B0">
        <w:rPr>
          <w:rFonts w:ascii="Arial" w:hAnsi="Arial" w:cs="Arial"/>
          <w:b/>
          <w:bCs/>
          <w:sz w:val="36"/>
          <w:szCs w:val="36"/>
        </w:rPr>
        <w:t xml:space="preserve"> in the original language, means "wealth". This is when your focus in life </w:t>
      </w:r>
      <w:proofErr w:type="gramStart"/>
      <w:r w:rsidRPr="002860B0">
        <w:rPr>
          <w:rFonts w:ascii="Arial" w:hAnsi="Arial" w:cs="Arial"/>
          <w:b/>
          <w:bCs/>
          <w:sz w:val="36"/>
          <w:szCs w:val="36"/>
        </w:rPr>
        <w:t>is geared</w:t>
      </w:r>
      <w:proofErr w:type="gramEnd"/>
      <w:r w:rsidRPr="002860B0">
        <w:rPr>
          <w:rFonts w:ascii="Arial" w:hAnsi="Arial" w:cs="Arial"/>
          <w:b/>
          <w:bCs/>
          <w:sz w:val="36"/>
          <w:szCs w:val="36"/>
        </w:rPr>
        <w:t xml:space="preserve"> to obtaining money.</w:t>
      </w:r>
      <w:r w:rsidR="0008347B" w:rsidRPr="002860B0">
        <w:rPr>
          <w:rFonts w:ascii="Arial" w:hAnsi="Arial" w:cs="Arial"/>
          <w:b/>
          <w:bCs/>
          <w:sz w:val="36"/>
          <w:szCs w:val="36"/>
        </w:rPr>
        <w:t xml:space="preserve"> </w:t>
      </w:r>
      <w:r w:rsidR="0008347B" w:rsidRPr="002860B0">
        <w:rPr>
          <w:rFonts w:ascii="Arial" w:hAnsi="Arial" w:cs="Arial"/>
          <w:b/>
          <w:bCs/>
          <w:sz w:val="36"/>
          <w:szCs w:val="36"/>
          <w:vertAlign w:val="subscript"/>
        </w:rPr>
        <w:t>31</w:t>
      </w:r>
    </w:p>
    <w:p w14:paraId="6D308B84" w14:textId="77777777" w:rsidR="00E65B7F" w:rsidRPr="002860B0" w:rsidRDefault="005D1F6F" w:rsidP="00B6065A">
      <w:pPr>
        <w:spacing w:line="360" w:lineRule="auto"/>
        <w:jc w:val="both"/>
        <w:rPr>
          <w:rFonts w:ascii="Arial" w:hAnsi="Arial" w:cs="Arial"/>
          <w:b/>
          <w:bCs/>
          <w:sz w:val="36"/>
          <w:szCs w:val="36"/>
        </w:rPr>
      </w:pPr>
      <w:r w:rsidRPr="002860B0">
        <w:rPr>
          <w:rFonts w:ascii="Arial" w:hAnsi="Arial" w:cs="Arial"/>
          <w:b/>
          <w:bCs/>
          <w:sz w:val="36"/>
          <w:szCs w:val="36"/>
        </w:rPr>
        <w:t xml:space="preserve">Pleasures, </w:t>
      </w:r>
      <w:r w:rsidRPr="002860B0">
        <w:rPr>
          <w:rStyle w:val="FootnoteReference"/>
          <w:rFonts w:ascii="Arial" w:hAnsi="Arial" w:cs="Arial"/>
          <w:b/>
          <w:bCs/>
          <w:sz w:val="36"/>
          <w:szCs w:val="36"/>
        </w:rPr>
        <w:footnoteReference w:id="12"/>
      </w:r>
      <w:r w:rsidRPr="002860B0">
        <w:rPr>
          <w:rFonts w:ascii="Arial" w:hAnsi="Arial" w:cs="Arial"/>
          <w:b/>
          <w:bCs/>
          <w:sz w:val="36"/>
          <w:szCs w:val="36"/>
        </w:rPr>
        <w:t xml:space="preserve"> means "lust" and "sensual ideas". This is the attitude of wanting to get as </w:t>
      </w:r>
      <w:proofErr w:type="gramStart"/>
      <w:r w:rsidRPr="002860B0">
        <w:rPr>
          <w:rFonts w:ascii="Arial" w:hAnsi="Arial" w:cs="Arial"/>
          <w:b/>
          <w:bCs/>
          <w:sz w:val="36"/>
          <w:szCs w:val="36"/>
        </w:rPr>
        <w:t>much</w:t>
      </w:r>
      <w:proofErr w:type="gramEnd"/>
      <w:r w:rsidRPr="002860B0">
        <w:rPr>
          <w:rFonts w:ascii="Arial" w:hAnsi="Arial" w:cs="Arial"/>
          <w:b/>
          <w:bCs/>
          <w:sz w:val="36"/>
          <w:szCs w:val="36"/>
        </w:rPr>
        <w:t xml:space="preserve"> pleasure out of life as possible. John Denver died when he crashed </w:t>
      </w:r>
      <w:r w:rsidRPr="002860B0">
        <w:rPr>
          <w:rFonts w:ascii="Arial" w:hAnsi="Arial" w:cs="Arial"/>
          <w:b/>
          <w:bCs/>
          <w:sz w:val="36"/>
          <w:szCs w:val="36"/>
        </w:rPr>
        <w:lastRenderedPageBreak/>
        <w:t xml:space="preserve">the experimental </w:t>
      </w:r>
      <w:proofErr w:type="gramStart"/>
      <w:r w:rsidRPr="002860B0">
        <w:rPr>
          <w:rFonts w:ascii="Arial" w:hAnsi="Arial" w:cs="Arial"/>
          <w:b/>
          <w:bCs/>
          <w:sz w:val="36"/>
          <w:szCs w:val="36"/>
        </w:rPr>
        <w:t>airplane</w:t>
      </w:r>
      <w:proofErr w:type="gramEnd"/>
      <w:r w:rsidRPr="002860B0">
        <w:rPr>
          <w:rFonts w:ascii="Arial" w:hAnsi="Arial" w:cs="Arial"/>
          <w:b/>
          <w:bCs/>
          <w:sz w:val="36"/>
          <w:szCs w:val="36"/>
        </w:rPr>
        <w:t xml:space="preserve"> he had just purchased in the Pacific Ocean in 1997 at the age of 53. His wife, Annie, commented at his funeral, "John lived his life to the fullest".</w:t>
      </w:r>
      <w:r w:rsidR="00E65B7F" w:rsidRPr="002860B0">
        <w:rPr>
          <w:rFonts w:ascii="Arial" w:hAnsi="Arial" w:cs="Arial"/>
          <w:b/>
          <w:bCs/>
          <w:sz w:val="36"/>
          <w:szCs w:val="36"/>
        </w:rPr>
        <w:t xml:space="preserve"> </w:t>
      </w:r>
      <w:r w:rsidR="00E65B7F" w:rsidRPr="002860B0">
        <w:rPr>
          <w:rFonts w:ascii="Arial" w:hAnsi="Arial" w:cs="Arial"/>
          <w:b/>
          <w:bCs/>
          <w:sz w:val="36"/>
          <w:szCs w:val="36"/>
          <w:vertAlign w:val="subscript"/>
        </w:rPr>
        <w:t>32</w:t>
      </w:r>
    </w:p>
    <w:p w14:paraId="7A65456E" w14:textId="77777777" w:rsidR="00264189" w:rsidRPr="002860B0" w:rsidRDefault="00E65B7F" w:rsidP="00B6065A">
      <w:pPr>
        <w:spacing w:line="360" w:lineRule="auto"/>
        <w:jc w:val="both"/>
        <w:rPr>
          <w:rFonts w:ascii="Arial" w:hAnsi="Arial" w:cs="Arial"/>
          <w:b/>
          <w:bCs/>
          <w:sz w:val="36"/>
          <w:szCs w:val="36"/>
        </w:rPr>
      </w:pPr>
      <w:r w:rsidRPr="002860B0">
        <w:rPr>
          <w:rFonts w:ascii="Arial" w:hAnsi="Arial" w:cs="Arial"/>
          <w:b/>
          <w:bCs/>
          <w:sz w:val="36"/>
          <w:szCs w:val="36"/>
        </w:rPr>
        <w:t xml:space="preserve">These worldly interests </w:t>
      </w:r>
      <w:proofErr w:type="gramStart"/>
      <w:r w:rsidRPr="002860B0">
        <w:rPr>
          <w:rFonts w:ascii="Arial" w:hAnsi="Arial" w:cs="Arial"/>
          <w:b/>
          <w:bCs/>
          <w:sz w:val="36"/>
          <w:szCs w:val="36"/>
        </w:rPr>
        <w:t>don't</w:t>
      </w:r>
      <w:proofErr w:type="gramEnd"/>
      <w:r w:rsidRPr="002860B0">
        <w:rPr>
          <w:rFonts w:ascii="Arial" w:hAnsi="Arial" w:cs="Arial"/>
          <w:b/>
          <w:bCs/>
          <w:sz w:val="36"/>
          <w:szCs w:val="36"/>
        </w:rPr>
        <w:t xml:space="preserve"> have to be bad ones. They just need to have more priority in your life than the Lord does! Remember the biblical story of Mary and Martha. </w:t>
      </w:r>
      <w:r w:rsidRPr="002860B0">
        <w:rPr>
          <w:rStyle w:val="FootnoteReference"/>
          <w:rFonts w:ascii="Arial" w:hAnsi="Arial" w:cs="Arial"/>
          <w:b/>
          <w:bCs/>
          <w:sz w:val="36"/>
          <w:szCs w:val="36"/>
        </w:rPr>
        <w:footnoteReference w:id="13"/>
      </w:r>
      <w:r w:rsidRPr="002860B0">
        <w:rPr>
          <w:rFonts w:ascii="Arial" w:hAnsi="Arial" w:cs="Arial"/>
          <w:b/>
          <w:bCs/>
          <w:sz w:val="36"/>
          <w:szCs w:val="36"/>
        </w:rPr>
        <w:t xml:space="preserve"> Jesus was in the living room teaching His disciples. Mary was sitting at His feet listening to every word while her sister, Martha, was in the kitchen preparing a meal for her guests.</w:t>
      </w:r>
      <w:r w:rsidR="00264189" w:rsidRPr="002860B0">
        <w:rPr>
          <w:rFonts w:ascii="Arial" w:hAnsi="Arial" w:cs="Arial"/>
          <w:b/>
          <w:bCs/>
          <w:sz w:val="36"/>
          <w:szCs w:val="36"/>
        </w:rPr>
        <w:t xml:space="preserve"> Martha got upset about doing all of the work herself while Mary sat idle. Lord Jesus had to point out to her that being a good </w:t>
      </w:r>
      <w:proofErr w:type="gramStart"/>
      <w:r w:rsidR="00264189" w:rsidRPr="002860B0">
        <w:rPr>
          <w:rFonts w:ascii="Arial" w:hAnsi="Arial" w:cs="Arial"/>
          <w:b/>
          <w:bCs/>
          <w:sz w:val="36"/>
          <w:szCs w:val="36"/>
        </w:rPr>
        <w:t>hostess</w:t>
      </w:r>
      <w:proofErr w:type="gramEnd"/>
      <w:r w:rsidR="00264189" w:rsidRPr="002860B0">
        <w:rPr>
          <w:rFonts w:ascii="Arial" w:hAnsi="Arial" w:cs="Arial"/>
          <w:b/>
          <w:bCs/>
          <w:sz w:val="36"/>
          <w:szCs w:val="36"/>
        </w:rPr>
        <w:t xml:space="preserve"> was nice but giving Him complete attention was better. If you are too busy with good things to pray and study your Bible; </w:t>
      </w:r>
      <w:proofErr w:type="gramStart"/>
      <w:r w:rsidR="00264189" w:rsidRPr="002860B0">
        <w:rPr>
          <w:rFonts w:ascii="Arial" w:hAnsi="Arial" w:cs="Arial"/>
          <w:b/>
          <w:bCs/>
          <w:sz w:val="36"/>
          <w:szCs w:val="36"/>
        </w:rPr>
        <w:t>you're</w:t>
      </w:r>
      <w:proofErr w:type="gramEnd"/>
      <w:r w:rsidR="00264189" w:rsidRPr="002860B0">
        <w:rPr>
          <w:rFonts w:ascii="Arial" w:hAnsi="Arial" w:cs="Arial"/>
          <w:b/>
          <w:bCs/>
          <w:sz w:val="36"/>
          <w:szCs w:val="36"/>
        </w:rPr>
        <w:t xml:space="preserve"> too busy! Too many good and worthwhile things can crowd out the best and most worthwhile. </w:t>
      </w:r>
      <w:r w:rsidR="00264189" w:rsidRPr="002860B0">
        <w:rPr>
          <w:rFonts w:ascii="Arial" w:hAnsi="Arial" w:cs="Arial"/>
          <w:b/>
          <w:bCs/>
          <w:sz w:val="36"/>
          <w:szCs w:val="36"/>
          <w:vertAlign w:val="subscript"/>
        </w:rPr>
        <w:t>33</w:t>
      </w:r>
    </w:p>
    <w:p w14:paraId="1A257E2E" w14:textId="77777777" w:rsidR="00264189" w:rsidRPr="002860B0" w:rsidRDefault="00264189" w:rsidP="00B6065A">
      <w:pPr>
        <w:spacing w:line="360" w:lineRule="auto"/>
        <w:jc w:val="both"/>
        <w:rPr>
          <w:rFonts w:ascii="Arial" w:hAnsi="Arial" w:cs="Arial"/>
          <w:b/>
          <w:bCs/>
          <w:sz w:val="36"/>
          <w:szCs w:val="36"/>
        </w:rPr>
      </w:pPr>
      <w:r w:rsidRPr="002860B0">
        <w:rPr>
          <w:rFonts w:ascii="Arial" w:hAnsi="Arial" w:cs="Arial"/>
          <w:b/>
          <w:bCs/>
          <w:sz w:val="36"/>
          <w:szCs w:val="36"/>
        </w:rPr>
        <w:t>The final type of heart mentioned in this parable is . . .</w:t>
      </w:r>
    </w:p>
    <w:p w14:paraId="13DE8A97" w14:textId="77777777" w:rsidR="00264189" w:rsidRPr="002860B0" w:rsidRDefault="00264189" w:rsidP="00702930">
      <w:pPr>
        <w:spacing w:line="360" w:lineRule="auto"/>
        <w:jc w:val="center"/>
        <w:rPr>
          <w:rFonts w:ascii="Arial" w:hAnsi="Arial" w:cs="Arial"/>
          <w:b/>
          <w:bCs/>
          <w:sz w:val="44"/>
          <w:szCs w:val="44"/>
        </w:rPr>
      </w:pPr>
      <w:r w:rsidRPr="002860B0">
        <w:rPr>
          <w:rFonts w:ascii="Arial" w:hAnsi="Arial" w:cs="Arial"/>
          <w:b/>
          <w:bCs/>
          <w:sz w:val="44"/>
          <w:szCs w:val="44"/>
        </w:rPr>
        <w:lastRenderedPageBreak/>
        <w:t xml:space="preserve">IV. The Receptive Heart </w:t>
      </w:r>
      <w:r w:rsidRPr="00FC0694">
        <w:rPr>
          <w:rFonts w:ascii="Arial" w:hAnsi="Arial" w:cs="Arial"/>
          <w:b/>
          <w:bCs/>
          <w:sz w:val="32"/>
          <w:szCs w:val="32"/>
        </w:rPr>
        <w:t xml:space="preserve">- v8 &amp; </w:t>
      </w:r>
      <w:proofErr w:type="gramStart"/>
      <w:r w:rsidRPr="00FC0694">
        <w:rPr>
          <w:rFonts w:ascii="Arial" w:hAnsi="Arial" w:cs="Arial"/>
          <w:b/>
          <w:bCs/>
          <w:sz w:val="32"/>
          <w:szCs w:val="32"/>
        </w:rPr>
        <w:t>15</w:t>
      </w:r>
      <w:proofErr w:type="gramEnd"/>
    </w:p>
    <w:p w14:paraId="5B778EC2" w14:textId="77777777" w:rsidR="00AE7277" w:rsidRPr="002860B0" w:rsidRDefault="00264189" w:rsidP="00B6065A">
      <w:pPr>
        <w:spacing w:line="360" w:lineRule="auto"/>
        <w:jc w:val="both"/>
        <w:rPr>
          <w:rFonts w:ascii="Arial" w:hAnsi="Arial" w:cs="Arial"/>
          <w:b/>
          <w:bCs/>
          <w:sz w:val="36"/>
          <w:szCs w:val="36"/>
        </w:rPr>
      </w:pPr>
      <w:r w:rsidRPr="002860B0">
        <w:rPr>
          <w:rFonts w:ascii="Arial" w:hAnsi="Arial" w:cs="Arial"/>
          <w:b/>
          <w:bCs/>
          <w:sz w:val="36"/>
          <w:szCs w:val="36"/>
        </w:rPr>
        <w:t>The receptive heart</w:t>
      </w:r>
      <w:r w:rsidR="00552F7B" w:rsidRPr="002860B0">
        <w:rPr>
          <w:rFonts w:ascii="Arial" w:hAnsi="Arial" w:cs="Arial"/>
          <w:b/>
          <w:bCs/>
          <w:sz w:val="36"/>
          <w:szCs w:val="36"/>
        </w:rPr>
        <w:t xml:space="preserve"> found in verses 8 and 15</w:t>
      </w:r>
      <w:r w:rsidRPr="002860B0">
        <w:rPr>
          <w:rFonts w:ascii="Arial" w:hAnsi="Arial" w:cs="Arial"/>
          <w:b/>
          <w:bCs/>
          <w:sz w:val="36"/>
          <w:szCs w:val="36"/>
        </w:rPr>
        <w:t xml:space="preserve">. </w:t>
      </w:r>
      <w:r w:rsidRPr="002860B0">
        <w:rPr>
          <w:rFonts w:ascii="Arial" w:hAnsi="Arial" w:cs="Arial"/>
          <w:b/>
          <w:bCs/>
          <w:sz w:val="36"/>
          <w:szCs w:val="36"/>
          <w:vertAlign w:val="subscript"/>
        </w:rPr>
        <w:t>34</w:t>
      </w:r>
      <w:r w:rsidRPr="002860B0">
        <w:rPr>
          <w:rFonts w:ascii="Arial" w:hAnsi="Arial" w:cs="Arial"/>
          <w:b/>
          <w:bCs/>
          <w:sz w:val="36"/>
          <w:szCs w:val="36"/>
        </w:rPr>
        <w:t xml:space="preserve"> </w:t>
      </w:r>
      <w:proofErr w:type="gramStart"/>
      <w:r w:rsidRPr="002860B0">
        <w:rPr>
          <w:rFonts w:ascii="Arial" w:hAnsi="Arial" w:cs="Arial"/>
          <w:b/>
          <w:bCs/>
          <w:sz w:val="36"/>
          <w:szCs w:val="36"/>
        </w:rPr>
        <w:t>It's</w:t>
      </w:r>
      <w:proofErr w:type="gramEnd"/>
      <w:r w:rsidRPr="002860B0">
        <w:rPr>
          <w:rFonts w:ascii="Arial" w:hAnsi="Arial" w:cs="Arial"/>
          <w:b/>
          <w:bCs/>
          <w:sz w:val="36"/>
          <w:szCs w:val="36"/>
        </w:rPr>
        <w:t xml:space="preserve"> important to see the condition of this ground.</w:t>
      </w:r>
      <w:r w:rsidR="00AE7277" w:rsidRPr="002860B0">
        <w:rPr>
          <w:rFonts w:ascii="Arial" w:hAnsi="Arial" w:cs="Arial"/>
          <w:b/>
          <w:bCs/>
          <w:sz w:val="36"/>
          <w:szCs w:val="36"/>
        </w:rPr>
        <w:t xml:space="preserve"> </w:t>
      </w:r>
      <w:r w:rsidR="00AE7277" w:rsidRPr="002860B0">
        <w:rPr>
          <w:rFonts w:ascii="Arial" w:hAnsi="Arial" w:cs="Arial"/>
          <w:b/>
          <w:bCs/>
          <w:color w:val="632423" w:themeColor="accent2" w:themeShade="80"/>
          <w:sz w:val="36"/>
          <w:szCs w:val="36"/>
        </w:rPr>
        <w:t xml:space="preserve">Still other </w:t>
      </w:r>
      <w:proofErr w:type="gramStart"/>
      <w:r w:rsidR="00AE7277" w:rsidRPr="002860B0">
        <w:rPr>
          <w:rFonts w:ascii="Arial" w:hAnsi="Arial" w:cs="Arial"/>
          <w:b/>
          <w:bCs/>
          <w:color w:val="632423" w:themeColor="accent2" w:themeShade="80"/>
          <w:sz w:val="36"/>
          <w:szCs w:val="36"/>
        </w:rPr>
        <w:t>seed</w:t>
      </w:r>
      <w:proofErr w:type="gramEnd"/>
      <w:r w:rsidR="00AE7277" w:rsidRPr="002860B0">
        <w:rPr>
          <w:rFonts w:ascii="Arial" w:hAnsi="Arial" w:cs="Arial"/>
          <w:b/>
          <w:bCs/>
          <w:color w:val="632423" w:themeColor="accent2" w:themeShade="80"/>
          <w:sz w:val="36"/>
          <w:szCs w:val="36"/>
        </w:rPr>
        <w:t xml:space="preserve"> fell on good soil. It came up and yielded a crop, a hundred times more than </w:t>
      </w:r>
      <w:proofErr w:type="gramStart"/>
      <w:r w:rsidR="00AE7277" w:rsidRPr="002860B0">
        <w:rPr>
          <w:rFonts w:ascii="Arial" w:hAnsi="Arial" w:cs="Arial"/>
          <w:b/>
          <w:bCs/>
          <w:color w:val="632423" w:themeColor="accent2" w:themeShade="80"/>
          <w:sz w:val="36"/>
          <w:szCs w:val="36"/>
        </w:rPr>
        <w:t>was sown</w:t>
      </w:r>
      <w:proofErr w:type="gramEnd"/>
      <w:r w:rsidR="00AE7277" w:rsidRPr="002860B0">
        <w:rPr>
          <w:rFonts w:ascii="Arial" w:hAnsi="Arial" w:cs="Arial"/>
          <w:b/>
          <w:bCs/>
          <w:sz w:val="36"/>
          <w:szCs w:val="36"/>
        </w:rPr>
        <w:t>.</w:t>
      </w:r>
      <w:r w:rsidR="00103E0E" w:rsidRPr="002860B0">
        <w:rPr>
          <w:rFonts w:ascii="Arial" w:hAnsi="Arial" w:cs="Arial"/>
          <w:b/>
          <w:bCs/>
          <w:sz w:val="36"/>
          <w:szCs w:val="36"/>
        </w:rPr>
        <w:t xml:space="preserve"> </w:t>
      </w:r>
      <w:r w:rsidR="00103E0E" w:rsidRPr="002860B0">
        <w:rPr>
          <w:rStyle w:val="FootnoteReference"/>
          <w:rFonts w:ascii="Arial" w:hAnsi="Arial" w:cs="Arial"/>
          <w:b/>
          <w:bCs/>
          <w:sz w:val="36"/>
          <w:szCs w:val="36"/>
        </w:rPr>
        <w:footnoteReference w:id="14"/>
      </w:r>
      <w:r w:rsidR="00AE7277" w:rsidRPr="002860B0">
        <w:rPr>
          <w:rFonts w:ascii="Arial" w:hAnsi="Arial" w:cs="Arial"/>
          <w:b/>
          <w:bCs/>
          <w:sz w:val="36"/>
          <w:szCs w:val="36"/>
        </w:rPr>
        <w:t xml:space="preserve"> </w:t>
      </w:r>
      <w:r w:rsidR="00AE7277" w:rsidRPr="002860B0">
        <w:rPr>
          <w:rFonts w:ascii="Arial" w:hAnsi="Arial" w:cs="Arial"/>
          <w:b/>
          <w:bCs/>
          <w:sz w:val="36"/>
          <w:szCs w:val="36"/>
          <w:vertAlign w:val="subscript"/>
        </w:rPr>
        <w:t>35</w:t>
      </w:r>
      <w:r w:rsidR="00AE7277" w:rsidRPr="002860B0">
        <w:rPr>
          <w:rFonts w:ascii="Arial" w:hAnsi="Arial" w:cs="Arial"/>
          <w:b/>
          <w:bCs/>
          <w:sz w:val="36"/>
          <w:szCs w:val="36"/>
        </w:rPr>
        <w:t xml:space="preserve"> What was the condition of this ground? The good ground was deep, </w:t>
      </w:r>
      <w:proofErr w:type="gramStart"/>
      <w:r w:rsidR="00AE7277" w:rsidRPr="002860B0">
        <w:rPr>
          <w:rFonts w:ascii="Arial" w:hAnsi="Arial" w:cs="Arial"/>
          <w:b/>
          <w:bCs/>
          <w:sz w:val="36"/>
          <w:szCs w:val="36"/>
        </w:rPr>
        <w:t>clean</w:t>
      </w:r>
      <w:proofErr w:type="gramEnd"/>
      <w:r w:rsidR="00AE7277" w:rsidRPr="002860B0">
        <w:rPr>
          <w:rFonts w:ascii="Arial" w:hAnsi="Arial" w:cs="Arial"/>
          <w:b/>
          <w:bCs/>
          <w:sz w:val="36"/>
          <w:szCs w:val="36"/>
        </w:rPr>
        <w:t xml:space="preserve"> and fertile. </w:t>
      </w:r>
      <w:r w:rsidR="00AE7277" w:rsidRPr="002860B0">
        <w:rPr>
          <w:rFonts w:ascii="Arial" w:hAnsi="Arial" w:cs="Arial"/>
          <w:b/>
          <w:bCs/>
          <w:sz w:val="36"/>
          <w:szCs w:val="36"/>
          <w:vertAlign w:val="subscript"/>
        </w:rPr>
        <w:t>36</w:t>
      </w:r>
    </w:p>
    <w:p w14:paraId="14AC8265" w14:textId="77777777" w:rsidR="00294FAF" w:rsidRPr="002860B0" w:rsidRDefault="00294FAF" w:rsidP="00294FAF">
      <w:pPr>
        <w:spacing w:line="360" w:lineRule="auto"/>
        <w:jc w:val="both"/>
        <w:rPr>
          <w:rFonts w:ascii="Arial" w:hAnsi="Arial" w:cs="Arial"/>
          <w:b/>
          <w:bCs/>
          <w:sz w:val="36"/>
          <w:szCs w:val="36"/>
        </w:rPr>
      </w:pPr>
      <w:r w:rsidRPr="002860B0">
        <w:rPr>
          <w:rFonts w:ascii="Arial" w:hAnsi="Arial" w:cs="Arial"/>
          <w:b/>
          <w:bCs/>
          <w:noProof/>
          <w:sz w:val="36"/>
          <w:szCs w:val="36"/>
        </w:rPr>
        <w:drawing>
          <wp:inline distT="0" distB="0" distL="0" distR="0" wp14:anchorId="798D1059" wp14:editId="33B929C2">
            <wp:extent cx="5943600" cy="2916555"/>
            <wp:effectExtent l="0" t="0" r="0" b="0"/>
            <wp:docPr id="44037" name="Picture 4" descr="Scan0004.tif">
              <a:extLst xmlns:a="http://schemas.openxmlformats.org/drawingml/2006/main">
                <a:ext uri="{FF2B5EF4-FFF2-40B4-BE49-F238E27FC236}">
                  <a16:creationId xmlns:a16="http://schemas.microsoft.com/office/drawing/2014/main" id="{63B0CF5E-5260-4546-851E-A2A355234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Picture 4" descr="Scan0004.tif">
                      <a:extLst>
                        <a:ext uri="{FF2B5EF4-FFF2-40B4-BE49-F238E27FC236}">
                          <a16:creationId xmlns:a16="http://schemas.microsoft.com/office/drawing/2014/main" id="{63B0CF5E-5260-4546-851E-A2A355234275}"/>
                        </a:ext>
                      </a:extLst>
                    </pic:cNvPr>
                    <pic:cNvPicPr>
                      <a:picLocks noChangeAspect="1"/>
                    </pic:cNvPicPr>
                  </pic:nvPicPr>
                  <pic:blipFill>
                    <a:blip r:embed="rId13">
                      <a:clrChange>
                        <a:clrFrom>
                          <a:srgbClr val="EFEDEE"/>
                        </a:clrFrom>
                        <a:clrTo>
                          <a:srgbClr val="EFEDEE">
                            <a:alpha val="0"/>
                          </a:srgbClr>
                        </a:clrTo>
                      </a:clrChange>
                      <a:extLst>
                        <a:ext uri="{28A0092B-C50C-407E-A947-70E740481C1C}">
                          <a14:useLocalDpi xmlns:a14="http://schemas.microsoft.com/office/drawing/2010/main" val="0"/>
                        </a:ext>
                      </a:extLst>
                    </a:blip>
                    <a:srcRect l="9940" t="25810" r="44775"/>
                    <a:stretch>
                      <a:fillRect/>
                    </a:stretch>
                  </pic:blipFill>
                  <pic:spPr bwMode="auto">
                    <a:xfrm>
                      <a:off x="0" y="0"/>
                      <a:ext cx="5943600" cy="2916555"/>
                    </a:xfrm>
                    <a:prstGeom prst="rect">
                      <a:avLst/>
                    </a:prstGeom>
                    <a:noFill/>
                    <a:ln>
                      <a:noFill/>
                    </a:ln>
                  </pic:spPr>
                </pic:pic>
              </a:graphicData>
            </a:graphic>
          </wp:inline>
        </w:drawing>
      </w:r>
    </w:p>
    <w:p w14:paraId="39130EF8" w14:textId="77777777" w:rsidR="00AE7277" w:rsidRPr="002860B0" w:rsidRDefault="00AE7277" w:rsidP="00B6065A">
      <w:pPr>
        <w:spacing w:line="360" w:lineRule="auto"/>
        <w:jc w:val="both"/>
        <w:rPr>
          <w:rFonts w:ascii="Arial" w:hAnsi="Arial" w:cs="Arial"/>
          <w:b/>
          <w:bCs/>
          <w:sz w:val="36"/>
          <w:szCs w:val="36"/>
        </w:rPr>
      </w:pPr>
      <w:r w:rsidRPr="002860B0">
        <w:rPr>
          <w:rFonts w:ascii="Arial" w:hAnsi="Arial" w:cs="Arial"/>
          <w:b/>
          <w:bCs/>
          <w:sz w:val="36"/>
          <w:szCs w:val="36"/>
        </w:rPr>
        <w:t xml:space="preserve">How did it affect the seed? The seed that grew there multiplied a hundred times! </w:t>
      </w:r>
      <w:r w:rsidRPr="002860B0">
        <w:rPr>
          <w:rFonts w:ascii="Arial" w:hAnsi="Arial" w:cs="Arial"/>
          <w:b/>
          <w:bCs/>
          <w:sz w:val="36"/>
          <w:szCs w:val="36"/>
          <w:vertAlign w:val="subscript"/>
        </w:rPr>
        <w:t>37</w:t>
      </w:r>
    </w:p>
    <w:p w14:paraId="2B32155D" w14:textId="77777777" w:rsidR="00AE7277" w:rsidRPr="002860B0" w:rsidRDefault="00AE7277" w:rsidP="00B6065A">
      <w:pPr>
        <w:spacing w:line="360" w:lineRule="auto"/>
        <w:jc w:val="both"/>
        <w:rPr>
          <w:rFonts w:ascii="Arial" w:hAnsi="Arial" w:cs="Arial"/>
          <w:b/>
          <w:bCs/>
          <w:sz w:val="36"/>
          <w:szCs w:val="36"/>
        </w:rPr>
      </w:pPr>
      <w:r w:rsidRPr="002860B0">
        <w:rPr>
          <w:rFonts w:ascii="Arial" w:hAnsi="Arial" w:cs="Arial"/>
          <w:b/>
          <w:bCs/>
          <w:color w:val="632423" w:themeColor="accent2" w:themeShade="80"/>
          <w:sz w:val="36"/>
          <w:szCs w:val="36"/>
        </w:rPr>
        <w:lastRenderedPageBreak/>
        <w:t xml:space="preserve">But the seed on good soil stands for those with a noble and good heart, who hear the word, retain it, and by persevering produce a crop. </w:t>
      </w:r>
      <w:r w:rsidRPr="002860B0">
        <w:rPr>
          <w:rStyle w:val="FootnoteReference"/>
          <w:rFonts w:ascii="Arial" w:hAnsi="Arial" w:cs="Arial"/>
          <w:b/>
          <w:bCs/>
          <w:sz w:val="36"/>
          <w:szCs w:val="36"/>
        </w:rPr>
        <w:footnoteReference w:id="15"/>
      </w:r>
      <w:r w:rsidRPr="002860B0">
        <w:rPr>
          <w:rFonts w:ascii="Arial" w:hAnsi="Arial" w:cs="Arial"/>
          <w:b/>
          <w:bCs/>
          <w:color w:val="632423" w:themeColor="accent2" w:themeShade="80"/>
          <w:sz w:val="36"/>
          <w:szCs w:val="36"/>
        </w:rPr>
        <w:t xml:space="preserve"> </w:t>
      </w:r>
      <w:r w:rsidRPr="002860B0">
        <w:rPr>
          <w:rFonts w:ascii="Arial" w:hAnsi="Arial" w:cs="Arial"/>
          <w:b/>
          <w:bCs/>
          <w:sz w:val="36"/>
          <w:szCs w:val="36"/>
        </w:rPr>
        <w:t xml:space="preserve">Hopefully, </w:t>
      </w:r>
      <w:proofErr w:type="gramStart"/>
      <w:r w:rsidRPr="002860B0">
        <w:rPr>
          <w:rFonts w:ascii="Arial" w:hAnsi="Arial" w:cs="Arial"/>
          <w:b/>
          <w:bCs/>
          <w:sz w:val="36"/>
          <w:szCs w:val="36"/>
        </w:rPr>
        <w:t>that's</w:t>
      </w:r>
      <w:proofErr w:type="gramEnd"/>
      <w:r w:rsidRPr="002860B0">
        <w:rPr>
          <w:rFonts w:ascii="Arial" w:hAnsi="Arial" w:cs="Arial"/>
          <w:b/>
          <w:bCs/>
          <w:sz w:val="36"/>
          <w:szCs w:val="36"/>
        </w:rPr>
        <w:t xml:space="preserve"> the condition of your heart! </w:t>
      </w:r>
      <w:r w:rsidRPr="002860B0">
        <w:rPr>
          <w:rFonts w:ascii="Arial" w:hAnsi="Arial" w:cs="Arial"/>
          <w:b/>
          <w:bCs/>
          <w:sz w:val="36"/>
          <w:szCs w:val="36"/>
          <w:vertAlign w:val="subscript"/>
        </w:rPr>
        <w:t>38</w:t>
      </w:r>
      <w:r w:rsidRPr="002860B0">
        <w:rPr>
          <w:rFonts w:ascii="Arial" w:hAnsi="Arial" w:cs="Arial"/>
          <w:b/>
          <w:bCs/>
          <w:sz w:val="36"/>
          <w:szCs w:val="36"/>
        </w:rPr>
        <w:t xml:space="preserve"> Do you listen to the word of God with an open mind and a willing heart? </w:t>
      </w:r>
      <w:r w:rsidRPr="002860B0">
        <w:rPr>
          <w:rFonts w:ascii="Arial" w:hAnsi="Arial" w:cs="Arial"/>
          <w:b/>
          <w:bCs/>
          <w:sz w:val="36"/>
          <w:szCs w:val="36"/>
          <w:vertAlign w:val="subscript"/>
        </w:rPr>
        <w:t>39</w:t>
      </w:r>
      <w:r w:rsidRPr="002860B0">
        <w:rPr>
          <w:rFonts w:ascii="Arial" w:hAnsi="Arial" w:cs="Arial"/>
          <w:b/>
          <w:bCs/>
          <w:sz w:val="36"/>
          <w:szCs w:val="36"/>
        </w:rPr>
        <w:t xml:space="preserve"> Are you willing to </w:t>
      </w:r>
      <w:proofErr w:type="gramStart"/>
      <w:r w:rsidRPr="002860B0">
        <w:rPr>
          <w:rFonts w:ascii="Arial" w:hAnsi="Arial" w:cs="Arial"/>
          <w:b/>
          <w:bCs/>
          <w:sz w:val="36"/>
          <w:szCs w:val="36"/>
        </w:rPr>
        <w:t>learn</w:t>
      </w:r>
      <w:proofErr w:type="gramEnd"/>
      <w:r w:rsidRPr="002860B0">
        <w:rPr>
          <w:rFonts w:ascii="Arial" w:hAnsi="Arial" w:cs="Arial"/>
          <w:b/>
          <w:bCs/>
          <w:sz w:val="36"/>
          <w:szCs w:val="36"/>
        </w:rPr>
        <w:t xml:space="preserve"> or do you already know it all? </w:t>
      </w:r>
      <w:r w:rsidRPr="002860B0">
        <w:rPr>
          <w:rFonts w:ascii="Arial" w:hAnsi="Arial" w:cs="Arial"/>
          <w:b/>
          <w:bCs/>
          <w:sz w:val="36"/>
          <w:szCs w:val="36"/>
          <w:vertAlign w:val="subscript"/>
        </w:rPr>
        <w:t>40</w:t>
      </w:r>
    </w:p>
    <w:p w14:paraId="3B6A5F63" w14:textId="77777777" w:rsidR="007A0D51" w:rsidRPr="002860B0" w:rsidRDefault="00AE7277" w:rsidP="00B6065A">
      <w:pPr>
        <w:spacing w:line="360" w:lineRule="auto"/>
        <w:jc w:val="both"/>
        <w:rPr>
          <w:rFonts w:ascii="Arial" w:hAnsi="Arial" w:cs="Arial"/>
          <w:b/>
          <w:bCs/>
          <w:sz w:val="36"/>
          <w:szCs w:val="36"/>
        </w:rPr>
      </w:pPr>
      <w:r w:rsidRPr="002860B0">
        <w:rPr>
          <w:rFonts w:ascii="Arial" w:hAnsi="Arial" w:cs="Arial"/>
          <w:b/>
          <w:bCs/>
          <w:sz w:val="36"/>
          <w:szCs w:val="36"/>
        </w:rPr>
        <w:t xml:space="preserve">Are you prepared to hear? You know, studying your Bible throughout the week prepares you to receive what you get on Sundays more. Are you ever too tired, too </w:t>
      </w:r>
      <w:proofErr w:type="gramStart"/>
      <w:r w:rsidRPr="002860B0">
        <w:rPr>
          <w:rFonts w:ascii="Arial" w:hAnsi="Arial" w:cs="Arial"/>
          <w:b/>
          <w:bCs/>
          <w:sz w:val="36"/>
          <w:szCs w:val="36"/>
        </w:rPr>
        <w:t>busy</w:t>
      </w:r>
      <w:proofErr w:type="gramEnd"/>
      <w:r w:rsidRPr="002860B0">
        <w:rPr>
          <w:rFonts w:ascii="Arial" w:hAnsi="Arial" w:cs="Arial"/>
          <w:b/>
          <w:bCs/>
          <w:sz w:val="36"/>
          <w:szCs w:val="36"/>
        </w:rPr>
        <w:t xml:space="preserve"> or too proud to really hear?</w:t>
      </w:r>
      <w:r w:rsidR="007A0D51" w:rsidRPr="002860B0">
        <w:rPr>
          <w:rFonts w:ascii="Arial" w:hAnsi="Arial" w:cs="Arial"/>
          <w:b/>
          <w:bCs/>
          <w:sz w:val="36"/>
          <w:szCs w:val="36"/>
        </w:rPr>
        <w:t xml:space="preserve"> </w:t>
      </w:r>
      <w:r w:rsidR="007A0D51" w:rsidRPr="002860B0">
        <w:rPr>
          <w:rFonts w:ascii="Arial" w:hAnsi="Arial" w:cs="Arial"/>
          <w:b/>
          <w:bCs/>
          <w:sz w:val="36"/>
          <w:szCs w:val="36"/>
          <w:vertAlign w:val="subscript"/>
        </w:rPr>
        <w:t>41</w:t>
      </w:r>
    </w:p>
    <w:p w14:paraId="7ADA2131" w14:textId="77777777" w:rsidR="007A0D51" w:rsidRPr="002860B0" w:rsidRDefault="007A0D51" w:rsidP="00B6065A">
      <w:pPr>
        <w:spacing w:line="360" w:lineRule="auto"/>
        <w:jc w:val="both"/>
        <w:rPr>
          <w:rFonts w:ascii="Arial" w:hAnsi="Arial" w:cs="Arial"/>
          <w:b/>
          <w:bCs/>
          <w:sz w:val="36"/>
          <w:szCs w:val="36"/>
        </w:rPr>
      </w:pPr>
      <w:r w:rsidRPr="002860B0">
        <w:rPr>
          <w:rFonts w:ascii="Arial" w:hAnsi="Arial" w:cs="Arial"/>
          <w:b/>
          <w:bCs/>
          <w:sz w:val="36"/>
          <w:szCs w:val="36"/>
        </w:rPr>
        <w:t xml:space="preserve">Do you understand and put into action what you hear? </w:t>
      </w:r>
      <w:r w:rsidRPr="002860B0">
        <w:rPr>
          <w:rFonts w:ascii="Arial" w:hAnsi="Arial" w:cs="Arial"/>
          <w:b/>
          <w:bCs/>
          <w:sz w:val="36"/>
          <w:szCs w:val="36"/>
          <w:vertAlign w:val="subscript"/>
        </w:rPr>
        <w:t>42</w:t>
      </w:r>
      <w:r w:rsidRPr="002860B0">
        <w:rPr>
          <w:rFonts w:ascii="Arial" w:hAnsi="Arial" w:cs="Arial"/>
          <w:b/>
          <w:bCs/>
          <w:sz w:val="36"/>
          <w:szCs w:val="36"/>
        </w:rPr>
        <w:t xml:space="preserve"> The Bible puts it this way in James, chapter 2, verses 14 through 17, </w:t>
      </w:r>
      <w:r w:rsidRPr="002860B0">
        <w:rPr>
          <w:rFonts w:ascii="Arial" w:hAnsi="Arial" w:cs="Arial"/>
          <w:b/>
          <w:bCs/>
          <w:color w:val="632423" w:themeColor="accent2" w:themeShade="80"/>
          <w:sz w:val="36"/>
          <w:szCs w:val="36"/>
        </w:rPr>
        <w:t xml:space="preserve">What good is it, my brothers, if a man claims to have faith but has no deeds? Can such faith save him? Suppose a </w:t>
      </w:r>
      <w:proofErr w:type="gramStart"/>
      <w:r w:rsidRPr="002860B0">
        <w:rPr>
          <w:rFonts w:ascii="Arial" w:hAnsi="Arial" w:cs="Arial"/>
          <w:b/>
          <w:bCs/>
          <w:color w:val="632423" w:themeColor="accent2" w:themeShade="80"/>
          <w:sz w:val="36"/>
          <w:szCs w:val="36"/>
        </w:rPr>
        <w:t>brother or sister</w:t>
      </w:r>
      <w:proofErr w:type="gramEnd"/>
      <w:r w:rsidRPr="002860B0">
        <w:rPr>
          <w:rFonts w:ascii="Arial" w:hAnsi="Arial" w:cs="Arial"/>
          <w:b/>
          <w:bCs/>
          <w:color w:val="632423" w:themeColor="accent2" w:themeShade="80"/>
          <w:sz w:val="36"/>
          <w:szCs w:val="36"/>
        </w:rPr>
        <w:t xml:space="preserve"> is without clothes and daily food. If one of you says to him, “Go, I wish you well; keep warm and well fed,” but does nothing about his physical needs, what good </w:t>
      </w:r>
      <w:r w:rsidRPr="002860B0">
        <w:rPr>
          <w:rFonts w:ascii="Arial" w:hAnsi="Arial" w:cs="Arial"/>
          <w:b/>
          <w:bCs/>
          <w:color w:val="632423" w:themeColor="accent2" w:themeShade="80"/>
          <w:sz w:val="36"/>
          <w:szCs w:val="36"/>
        </w:rPr>
        <w:lastRenderedPageBreak/>
        <w:t xml:space="preserve">is it? In the same way, </w:t>
      </w:r>
      <w:r w:rsidRPr="002860B0">
        <w:rPr>
          <w:rFonts w:ascii="Arial" w:hAnsi="Arial" w:cs="Arial"/>
          <w:b/>
          <w:bCs/>
          <w:color w:val="632423" w:themeColor="accent2" w:themeShade="80"/>
          <w:sz w:val="36"/>
          <w:szCs w:val="36"/>
          <w:u w:val="single"/>
        </w:rPr>
        <w:t xml:space="preserve">faith by </w:t>
      </w:r>
      <w:proofErr w:type="gramStart"/>
      <w:r w:rsidRPr="002860B0">
        <w:rPr>
          <w:rFonts w:ascii="Arial" w:hAnsi="Arial" w:cs="Arial"/>
          <w:b/>
          <w:bCs/>
          <w:color w:val="632423" w:themeColor="accent2" w:themeShade="80"/>
          <w:sz w:val="36"/>
          <w:szCs w:val="36"/>
          <w:u w:val="single"/>
        </w:rPr>
        <w:t>itself, if</w:t>
      </w:r>
      <w:proofErr w:type="gramEnd"/>
      <w:r w:rsidRPr="002860B0">
        <w:rPr>
          <w:rFonts w:ascii="Arial" w:hAnsi="Arial" w:cs="Arial"/>
          <w:b/>
          <w:bCs/>
          <w:color w:val="632423" w:themeColor="accent2" w:themeShade="80"/>
          <w:sz w:val="36"/>
          <w:szCs w:val="36"/>
          <w:u w:val="single"/>
        </w:rPr>
        <w:t xml:space="preserve"> it is not accompanied by action, is dead</w:t>
      </w:r>
      <w:r w:rsidRPr="002860B0">
        <w:rPr>
          <w:rFonts w:ascii="Arial" w:hAnsi="Arial" w:cs="Arial"/>
          <w:b/>
          <w:bCs/>
          <w:sz w:val="36"/>
          <w:szCs w:val="36"/>
        </w:rPr>
        <w:t xml:space="preserve">. </w:t>
      </w:r>
      <w:r w:rsidRPr="002860B0">
        <w:rPr>
          <w:rFonts w:ascii="Arial" w:hAnsi="Arial" w:cs="Arial"/>
          <w:b/>
          <w:bCs/>
          <w:sz w:val="36"/>
          <w:szCs w:val="36"/>
          <w:vertAlign w:val="subscript"/>
        </w:rPr>
        <w:t>43</w:t>
      </w:r>
    </w:p>
    <w:p w14:paraId="1D3858E7" w14:textId="77777777" w:rsidR="007A0D51" w:rsidRPr="002860B0" w:rsidRDefault="007A0D51" w:rsidP="00B6065A">
      <w:pPr>
        <w:spacing w:line="360" w:lineRule="auto"/>
        <w:jc w:val="both"/>
        <w:rPr>
          <w:rFonts w:ascii="Arial" w:hAnsi="Arial" w:cs="Arial"/>
          <w:b/>
          <w:bCs/>
          <w:sz w:val="36"/>
          <w:szCs w:val="36"/>
        </w:rPr>
      </w:pPr>
      <w:r w:rsidRPr="002860B0">
        <w:rPr>
          <w:rFonts w:ascii="Arial" w:hAnsi="Arial" w:cs="Arial"/>
          <w:b/>
          <w:bCs/>
          <w:sz w:val="36"/>
          <w:szCs w:val="36"/>
        </w:rPr>
        <w:t xml:space="preserve">You have no idea how much good your Christian witness can be! </w:t>
      </w:r>
      <w:proofErr w:type="gramStart"/>
      <w:r w:rsidRPr="002860B0">
        <w:rPr>
          <w:rFonts w:ascii="Arial" w:hAnsi="Arial" w:cs="Arial"/>
          <w:b/>
          <w:bCs/>
          <w:sz w:val="36"/>
          <w:szCs w:val="36"/>
        </w:rPr>
        <w:t>Obviously</w:t>
      </w:r>
      <w:proofErr w:type="gramEnd"/>
      <w:r w:rsidRPr="002860B0">
        <w:rPr>
          <w:rFonts w:ascii="Arial" w:hAnsi="Arial" w:cs="Arial"/>
          <w:b/>
          <w:bCs/>
          <w:sz w:val="36"/>
          <w:szCs w:val="36"/>
        </w:rPr>
        <w:t xml:space="preserve"> most of the good seed fell into the fertile ground that was prepared for it or the farmer wouldn't have bothered to do it.</w:t>
      </w:r>
    </w:p>
    <w:p w14:paraId="15B75263" w14:textId="77777777" w:rsidR="007A0D51" w:rsidRPr="002860B0" w:rsidRDefault="007A0D51" w:rsidP="00B6065A">
      <w:pPr>
        <w:spacing w:line="360" w:lineRule="auto"/>
        <w:jc w:val="both"/>
        <w:rPr>
          <w:rFonts w:ascii="Arial" w:hAnsi="Arial" w:cs="Arial"/>
          <w:b/>
          <w:bCs/>
          <w:sz w:val="36"/>
          <w:szCs w:val="36"/>
        </w:rPr>
      </w:pPr>
      <w:r w:rsidRPr="002860B0">
        <w:rPr>
          <w:rFonts w:ascii="Arial" w:hAnsi="Arial" w:cs="Arial"/>
          <w:b/>
          <w:bCs/>
          <w:sz w:val="36"/>
          <w:szCs w:val="36"/>
        </w:rPr>
        <w:t xml:space="preserve">So, tell the good news anyhow, even if many people </w:t>
      </w:r>
      <w:proofErr w:type="gramStart"/>
      <w:r w:rsidRPr="002860B0">
        <w:rPr>
          <w:rFonts w:ascii="Arial" w:hAnsi="Arial" w:cs="Arial"/>
          <w:b/>
          <w:bCs/>
          <w:sz w:val="36"/>
          <w:szCs w:val="36"/>
        </w:rPr>
        <w:t>don't</w:t>
      </w:r>
      <w:proofErr w:type="gramEnd"/>
      <w:r w:rsidRPr="002860B0">
        <w:rPr>
          <w:rFonts w:ascii="Arial" w:hAnsi="Arial" w:cs="Arial"/>
          <w:b/>
          <w:bCs/>
          <w:sz w:val="36"/>
          <w:szCs w:val="36"/>
        </w:rPr>
        <w:t xml:space="preserve"> respond. </w:t>
      </w:r>
      <w:proofErr w:type="gramStart"/>
      <w:r w:rsidRPr="002860B0">
        <w:rPr>
          <w:rFonts w:ascii="Arial" w:hAnsi="Arial" w:cs="Arial"/>
          <w:b/>
          <w:bCs/>
          <w:sz w:val="36"/>
          <w:szCs w:val="36"/>
        </w:rPr>
        <w:t>Some</w:t>
      </w:r>
      <w:proofErr w:type="gramEnd"/>
      <w:r w:rsidRPr="002860B0">
        <w:rPr>
          <w:rFonts w:ascii="Arial" w:hAnsi="Arial" w:cs="Arial"/>
          <w:b/>
          <w:bCs/>
          <w:sz w:val="36"/>
          <w:szCs w:val="36"/>
        </w:rPr>
        <w:t xml:space="preserve"> will. </w:t>
      </w:r>
      <w:r w:rsidRPr="002860B0">
        <w:rPr>
          <w:rFonts w:ascii="Arial" w:hAnsi="Arial" w:cs="Arial"/>
          <w:b/>
          <w:bCs/>
          <w:sz w:val="36"/>
          <w:szCs w:val="36"/>
          <w:vertAlign w:val="subscript"/>
        </w:rPr>
        <w:t>44</w:t>
      </w:r>
    </w:p>
    <w:p w14:paraId="34E069D8" w14:textId="77777777" w:rsidR="007A0D51" w:rsidRPr="002860B0" w:rsidRDefault="007A0D51" w:rsidP="00B6065A">
      <w:pPr>
        <w:spacing w:line="360" w:lineRule="auto"/>
        <w:jc w:val="both"/>
        <w:rPr>
          <w:rFonts w:ascii="Arial" w:hAnsi="Arial" w:cs="Arial"/>
          <w:b/>
          <w:bCs/>
          <w:sz w:val="36"/>
          <w:szCs w:val="36"/>
        </w:rPr>
      </w:pPr>
      <w:r w:rsidRPr="002860B0">
        <w:rPr>
          <w:rFonts w:ascii="Arial" w:hAnsi="Arial" w:cs="Arial"/>
          <w:b/>
          <w:bCs/>
          <w:sz w:val="36"/>
          <w:szCs w:val="36"/>
        </w:rPr>
        <w:t xml:space="preserve">Remember this: all will </w:t>
      </w:r>
      <w:proofErr w:type="gramStart"/>
      <w:r w:rsidRPr="002860B0">
        <w:rPr>
          <w:rFonts w:ascii="Arial" w:hAnsi="Arial" w:cs="Arial"/>
          <w:b/>
          <w:bCs/>
          <w:sz w:val="36"/>
          <w:szCs w:val="36"/>
        </w:rPr>
        <w:t>be affected</w:t>
      </w:r>
      <w:proofErr w:type="gramEnd"/>
      <w:r w:rsidRPr="002860B0">
        <w:rPr>
          <w:rFonts w:ascii="Arial" w:hAnsi="Arial" w:cs="Arial"/>
          <w:b/>
          <w:bCs/>
          <w:sz w:val="36"/>
          <w:szCs w:val="36"/>
        </w:rPr>
        <w:t xml:space="preserve"> somehow by your prayer saturated witness!</w:t>
      </w:r>
      <w:r w:rsidR="00CD7F07" w:rsidRPr="002860B0">
        <w:rPr>
          <w:rFonts w:ascii="Arial" w:hAnsi="Arial" w:cs="Arial"/>
          <w:b/>
          <w:bCs/>
          <w:sz w:val="36"/>
          <w:szCs w:val="36"/>
        </w:rPr>
        <w:t xml:space="preserve"> Isaiah reminds you, </w:t>
      </w:r>
      <w:r w:rsidR="00CD7F07" w:rsidRPr="002860B0">
        <w:rPr>
          <w:rFonts w:ascii="Arial" w:hAnsi="Arial" w:cs="Arial"/>
          <w:b/>
          <w:bCs/>
          <w:color w:val="632423" w:themeColor="accent2" w:themeShade="80"/>
          <w:sz w:val="36"/>
          <w:szCs w:val="36"/>
        </w:rPr>
        <w:t xml:space="preserve">As the rain and the snow come down from heaven, and do not return to it without watering the earth and making it bud and flourish, so that it yields seed for the sower and bread for the eater, so is </w:t>
      </w:r>
      <w:r w:rsidR="00CD7F07" w:rsidRPr="002860B0">
        <w:rPr>
          <w:rFonts w:ascii="Arial" w:hAnsi="Arial" w:cs="Arial"/>
          <w:b/>
          <w:bCs/>
          <w:color w:val="632423" w:themeColor="accent2" w:themeShade="80"/>
          <w:sz w:val="36"/>
          <w:szCs w:val="36"/>
          <w:u w:val="single"/>
        </w:rPr>
        <w:t>my word that goes out from my mouth</w:t>
      </w:r>
      <w:r w:rsidR="00CD7F07" w:rsidRPr="002860B0">
        <w:rPr>
          <w:rFonts w:ascii="Arial" w:hAnsi="Arial" w:cs="Arial"/>
          <w:b/>
          <w:bCs/>
          <w:color w:val="632423" w:themeColor="accent2" w:themeShade="80"/>
          <w:sz w:val="36"/>
          <w:szCs w:val="36"/>
        </w:rPr>
        <w:t xml:space="preserve">: </w:t>
      </w:r>
      <w:r w:rsidR="00CD7F07" w:rsidRPr="002860B0">
        <w:rPr>
          <w:rFonts w:ascii="Arial" w:hAnsi="Arial" w:cs="Arial"/>
          <w:b/>
          <w:bCs/>
          <w:color w:val="632423" w:themeColor="accent2" w:themeShade="80"/>
          <w:sz w:val="36"/>
          <w:szCs w:val="36"/>
          <w:u w:val="single"/>
        </w:rPr>
        <w:t>It will not return to me empty</w:t>
      </w:r>
      <w:r w:rsidR="00CD7F07" w:rsidRPr="002860B0">
        <w:rPr>
          <w:rFonts w:ascii="Arial" w:hAnsi="Arial" w:cs="Arial"/>
          <w:b/>
          <w:bCs/>
          <w:color w:val="632423" w:themeColor="accent2" w:themeShade="80"/>
          <w:sz w:val="36"/>
          <w:szCs w:val="36"/>
        </w:rPr>
        <w:t>, but will accomplish what I desire and achieve the purpose for which I sent it</w:t>
      </w:r>
      <w:r w:rsidR="00CD7F07" w:rsidRPr="002860B0">
        <w:rPr>
          <w:rFonts w:ascii="Arial" w:hAnsi="Arial" w:cs="Arial"/>
          <w:b/>
          <w:bCs/>
          <w:sz w:val="36"/>
          <w:szCs w:val="36"/>
        </w:rPr>
        <w:t xml:space="preserve">. </w:t>
      </w:r>
      <w:r w:rsidR="00CD7F07" w:rsidRPr="002860B0">
        <w:rPr>
          <w:rStyle w:val="FootnoteReference"/>
          <w:rFonts w:ascii="Arial" w:hAnsi="Arial" w:cs="Arial"/>
          <w:b/>
          <w:bCs/>
          <w:sz w:val="36"/>
          <w:szCs w:val="36"/>
        </w:rPr>
        <w:footnoteReference w:id="16"/>
      </w:r>
      <w:r w:rsidR="00CD7F07" w:rsidRPr="002860B0">
        <w:rPr>
          <w:rFonts w:ascii="Arial" w:hAnsi="Arial" w:cs="Arial"/>
          <w:b/>
          <w:bCs/>
          <w:sz w:val="36"/>
          <w:szCs w:val="36"/>
        </w:rPr>
        <w:t xml:space="preserve"> </w:t>
      </w:r>
    </w:p>
    <w:p w14:paraId="66E5DCAE" w14:textId="77777777" w:rsidR="00EB1CF6" w:rsidRPr="00EB1CF6" w:rsidRDefault="00EB1CF6" w:rsidP="00EB1CF6">
      <w:pPr>
        <w:spacing w:line="360" w:lineRule="auto"/>
        <w:jc w:val="center"/>
        <w:rPr>
          <w:rFonts w:ascii="Arial" w:hAnsi="Arial" w:cs="Arial"/>
          <w:b/>
          <w:bCs/>
          <w:color w:val="0033CC"/>
          <w:sz w:val="32"/>
          <w:szCs w:val="32"/>
          <w:u w:val="single"/>
        </w:rPr>
      </w:pPr>
      <w:r w:rsidRPr="00EB1CF6">
        <w:rPr>
          <w:rFonts w:ascii="Arial" w:hAnsi="Arial" w:cs="Arial"/>
          <w:b/>
          <w:bCs/>
          <w:color w:val="0033CC"/>
          <w:sz w:val="32"/>
          <w:szCs w:val="32"/>
          <w:u w:val="single"/>
        </w:rPr>
        <w:t>biblelifemessages.org</w:t>
      </w:r>
    </w:p>
    <w:sectPr w:rsidR="00EB1CF6" w:rsidRPr="00EB1CF6" w:rsidSect="00E321B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98EEF" w14:textId="77777777" w:rsidR="00E321BF" w:rsidRDefault="00E321BF" w:rsidP="003679B0">
      <w:pPr>
        <w:spacing w:after="0" w:line="240" w:lineRule="auto"/>
      </w:pPr>
      <w:r>
        <w:separator/>
      </w:r>
    </w:p>
  </w:endnote>
  <w:endnote w:type="continuationSeparator" w:id="0">
    <w:p w14:paraId="291DC062" w14:textId="77777777" w:rsidR="00E321BF" w:rsidRDefault="00E321BF" w:rsidP="0036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188F5" w14:textId="77777777" w:rsidR="00E321BF" w:rsidRDefault="00E321BF" w:rsidP="003679B0">
      <w:pPr>
        <w:spacing w:after="0" w:line="240" w:lineRule="auto"/>
      </w:pPr>
      <w:r>
        <w:separator/>
      </w:r>
    </w:p>
  </w:footnote>
  <w:footnote w:type="continuationSeparator" w:id="0">
    <w:p w14:paraId="04F1F967" w14:textId="77777777" w:rsidR="00E321BF" w:rsidRDefault="00E321BF" w:rsidP="003679B0">
      <w:pPr>
        <w:spacing w:after="0" w:line="240" w:lineRule="auto"/>
      </w:pPr>
      <w:r>
        <w:continuationSeparator/>
      </w:r>
    </w:p>
  </w:footnote>
  <w:footnote w:id="1">
    <w:p w14:paraId="00D7C740" w14:textId="77777777" w:rsidR="00B6065A" w:rsidRPr="002860B0" w:rsidRDefault="00B6065A">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4-8.</w:t>
      </w:r>
    </w:p>
  </w:footnote>
  <w:footnote w:id="2">
    <w:p w14:paraId="7103931A" w14:textId="77777777" w:rsidR="00B6065A" w:rsidRPr="002860B0" w:rsidRDefault="00B6065A">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11-13.</w:t>
      </w:r>
    </w:p>
  </w:footnote>
  <w:footnote w:id="3">
    <w:p w14:paraId="312F36C5" w14:textId="77777777" w:rsidR="00B6065A" w:rsidRPr="002860B0" w:rsidRDefault="00B6065A">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12-15.</w:t>
      </w:r>
    </w:p>
  </w:footnote>
  <w:footnote w:id="4">
    <w:p w14:paraId="7B54FF5A" w14:textId="77777777" w:rsidR="007B5A0B" w:rsidRPr="002860B0" w:rsidRDefault="007B5A0B">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5.</w:t>
      </w:r>
    </w:p>
  </w:footnote>
  <w:footnote w:id="5">
    <w:p w14:paraId="06D50D18" w14:textId="77777777" w:rsidR="00211794" w:rsidRPr="002860B0" w:rsidRDefault="00211794">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12.</w:t>
      </w:r>
    </w:p>
  </w:footnote>
  <w:footnote w:id="6">
    <w:p w14:paraId="36640CB0" w14:textId="77777777" w:rsidR="00BB3B5A" w:rsidRPr="002860B0" w:rsidRDefault="00BB3B5A">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6.</w:t>
      </w:r>
    </w:p>
  </w:footnote>
  <w:footnote w:id="7">
    <w:p w14:paraId="374793E7" w14:textId="77777777" w:rsidR="00F646E5" w:rsidRPr="002860B0" w:rsidRDefault="00F646E5">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13.</w:t>
      </w:r>
    </w:p>
  </w:footnote>
  <w:footnote w:id="8">
    <w:p w14:paraId="5001E833" w14:textId="77777777" w:rsidR="002A6422" w:rsidRPr="002860B0" w:rsidRDefault="002A6422" w:rsidP="00294FAF">
      <w:pPr>
        <w:pStyle w:val="FootnoteText"/>
        <w:rPr>
          <w:b/>
          <w:bCs/>
          <w:sz w:val="28"/>
          <w:szCs w:val="28"/>
          <w:lang w:val="el-GR"/>
        </w:rPr>
      </w:pPr>
      <w:r w:rsidRPr="002860B0">
        <w:rPr>
          <w:rStyle w:val="FootnoteReference"/>
          <w:b/>
          <w:bCs/>
          <w:sz w:val="28"/>
          <w:szCs w:val="28"/>
        </w:rPr>
        <w:footnoteRef/>
      </w:r>
      <w:r w:rsidR="00702930" w:rsidRPr="002860B0">
        <w:rPr>
          <w:b/>
          <w:bCs/>
          <w:sz w:val="28"/>
          <w:szCs w:val="28"/>
          <w:lang w:val="el-GR"/>
        </w:rPr>
        <w:t xml:space="preserve"> </w:t>
      </w:r>
      <w:r w:rsidR="00702930" w:rsidRPr="002860B0">
        <w:rPr>
          <w:b/>
          <w:bCs/>
          <w:sz w:val="28"/>
          <w:szCs w:val="28"/>
        </w:rPr>
        <w:t>v</w:t>
      </w:r>
      <w:r w:rsidR="00702930" w:rsidRPr="002860B0">
        <w:rPr>
          <w:b/>
          <w:bCs/>
          <w:sz w:val="28"/>
          <w:szCs w:val="28"/>
          <w:lang w:val="el-GR"/>
        </w:rPr>
        <w:t>7.</w:t>
      </w:r>
    </w:p>
  </w:footnote>
  <w:footnote w:id="9">
    <w:p w14:paraId="7435B9DA" w14:textId="77777777" w:rsidR="000370B6" w:rsidRPr="002860B0" w:rsidRDefault="000370B6">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14.</w:t>
      </w:r>
    </w:p>
  </w:footnote>
  <w:footnote w:id="10">
    <w:p w14:paraId="4C27CB6B" w14:textId="77777777" w:rsidR="00673AC2" w:rsidRPr="002860B0" w:rsidRDefault="00673AC2">
      <w:pPr>
        <w:pStyle w:val="FootnoteText"/>
        <w:rPr>
          <w:rFonts w:ascii="Segoe UI Symbol" w:hAnsi="Segoe UI Symbol"/>
          <w:b/>
          <w:bCs/>
          <w:sz w:val="28"/>
          <w:szCs w:val="28"/>
          <w:lang w:val="el-GR"/>
        </w:rPr>
      </w:pPr>
      <w:r w:rsidRPr="002860B0">
        <w:rPr>
          <w:rStyle w:val="FootnoteReference"/>
          <w:rFonts w:ascii="Segoe UI Symbol" w:hAnsi="Segoe UI Symbol"/>
          <w:b/>
          <w:bCs/>
          <w:sz w:val="28"/>
          <w:szCs w:val="28"/>
        </w:rPr>
        <w:footnoteRef/>
      </w:r>
      <w:r w:rsidRPr="002860B0">
        <w:rPr>
          <w:rFonts w:ascii="Segoe UI Symbol" w:hAnsi="Segoe UI Symbol"/>
          <w:b/>
          <w:bCs/>
          <w:sz w:val="28"/>
          <w:szCs w:val="28"/>
          <w:lang w:val="el-GR"/>
        </w:rPr>
        <w:t xml:space="preserve"> </w:t>
      </w:r>
      <w:r w:rsidRPr="002860B0">
        <w:rPr>
          <w:rFonts w:ascii="Segoe UI Symbol" w:hAnsi="Segoe UI Symbol"/>
          <w:b/>
          <w:bCs/>
          <w:sz w:val="28"/>
          <w:szCs w:val="28"/>
          <w:lang w:val="el-GR"/>
        </w:rPr>
        <w:t>μέριμνα.</w:t>
      </w:r>
    </w:p>
  </w:footnote>
  <w:footnote w:id="11">
    <w:p w14:paraId="2DB39F04" w14:textId="77777777" w:rsidR="005D1F6F" w:rsidRPr="002860B0" w:rsidRDefault="005D1F6F">
      <w:pPr>
        <w:pStyle w:val="FootnoteText"/>
        <w:rPr>
          <w:rFonts w:ascii="Segoe UI Symbol" w:hAnsi="Segoe UI Symbol"/>
          <w:b/>
          <w:bCs/>
          <w:sz w:val="28"/>
          <w:szCs w:val="28"/>
          <w:lang w:val="el-GR"/>
        </w:rPr>
      </w:pPr>
      <w:r w:rsidRPr="002860B0">
        <w:rPr>
          <w:rStyle w:val="FootnoteReference"/>
          <w:rFonts w:ascii="Segoe UI Symbol" w:hAnsi="Segoe UI Symbol"/>
          <w:b/>
          <w:bCs/>
          <w:sz w:val="28"/>
          <w:szCs w:val="28"/>
        </w:rPr>
        <w:footnoteRef/>
      </w:r>
      <w:r w:rsidRPr="002860B0">
        <w:rPr>
          <w:rFonts w:ascii="Segoe UI Symbol" w:hAnsi="Segoe UI Symbol"/>
          <w:b/>
          <w:bCs/>
          <w:sz w:val="28"/>
          <w:szCs w:val="28"/>
          <w:lang w:val="el-GR"/>
        </w:rPr>
        <w:t xml:space="preserve"> </w:t>
      </w:r>
      <w:r w:rsidRPr="002860B0">
        <w:rPr>
          <w:rFonts w:ascii="Segoe UI Symbol" w:hAnsi="Segoe UI Symbol"/>
          <w:b/>
          <w:bCs/>
          <w:sz w:val="28"/>
          <w:szCs w:val="28"/>
          <w:lang w:val="el-GR"/>
        </w:rPr>
        <w:t>πλο</w:t>
      </w:r>
      <w:r w:rsidRPr="002860B0">
        <w:rPr>
          <w:rFonts w:ascii="Arial" w:hAnsi="Arial" w:cs="Arial"/>
          <w:b/>
          <w:bCs/>
          <w:sz w:val="28"/>
          <w:szCs w:val="28"/>
          <w:lang w:val="el-GR"/>
        </w:rPr>
        <w:t>ῦ</w:t>
      </w:r>
      <w:r w:rsidRPr="002860B0">
        <w:rPr>
          <w:rFonts w:ascii="Segoe UI Symbol" w:hAnsi="Segoe UI Symbol"/>
          <w:b/>
          <w:bCs/>
          <w:sz w:val="28"/>
          <w:szCs w:val="28"/>
          <w:lang w:val="el-GR"/>
        </w:rPr>
        <w:t>τος.</w:t>
      </w:r>
    </w:p>
  </w:footnote>
  <w:footnote w:id="12">
    <w:p w14:paraId="5EE81971" w14:textId="77777777" w:rsidR="005D1F6F" w:rsidRPr="002860B0" w:rsidRDefault="005D1F6F">
      <w:pPr>
        <w:pStyle w:val="FootnoteText"/>
        <w:rPr>
          <w:rFonts w:ascii="Segoe UI Symbol" w:hAnsi="Segoe UI Symbol"/>
          <w:b/>
          <w:bCs/>
          <w:sz w:val="28"/>
          <w:szCs w:val="28"/>
          <w:lang w:val="el-GR"/>
        </w:rPr>
      </w:pPr>
      <w:r w:rsidRPr="002860B0">
        <w:rPr>
          <w:rStyle w:val="FootnoteReference"/>
          <w:rFonts w:ascii="Segoe UI Symbol" w:hAnsi="Segoe UI Symbol"/>
          <w:b/>
          <w:bCs/>
          <w:sz w:val="28"/>
          <w:szCs w:val="28"/>
        </w:rPr>
        <w:footnoteRef/>
      </w:r>
      <w:r w:rsidRPr="002860B0">
        <w:rPr>
          <w:rFonts w:ascii="Segoe UI Symbol" w:hAnsi="Segoe UI Symbol"/>
          <w:b/>
          <w:bCs/>
          <w:sz w:val="28"/>
          <w:szCs w:val="28"/>
          <w:lang w:val="el-GR"/>
        </w:rPr>
        <w:t xml:space="preserve"> </w:t>
      </w:r>
      <w:r w:rsidRPr="002860B0">
        <w:rPr>
          <w:rFonts w:ascii="Arial" w:hAnsi="Arial" w:cs="Arial"/>
          <w:b/>
          <w:bCs/>
          <w:sz w:val="28"/>
          <w:szCs w:val="28"/>
          <w:lang w:val="el-GR"/>
        </w:rPr>
        <w:t>ἡ</w:t>
      </w:r>
      <w:r w:rsidRPr="002860B0">
        <w:rPr>
          <w:rFonts w:ascii="Segoe UI Symbol" w:hAnsi="Segoe UI Symbol"/>
          <w:b/>
          <w:bCs/>
          <w:sz w:val="28"/>
          <w:szCs w:val="28"/>
          <w:lang w:val="el-GR"/>
        </w:rPr>
        <w:t>δονή.</w:t>
      </w:r>
    </w:p>
  </w:footnote>
  <w:footnote w:id="13">
    <w:p w14:paraId="0924FEB6" w14:textId="77777777" w:rsidR="00E65B7F" w:rsidRPr="002860B0" w:rsidRDefault="00E65B7F">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Luke</w:t>
      </w:r>
      <w:r w:rsidRPr="002860B0">
        <w:rPr>
          <w:b/>
          <w:bCs/>
          <w:sz w:val="28"/>
          <w:szCs w:val="28"/>
          <w:lang w:val="el-GR"/>
        </w:rPr>
        <w:t xml:space="preserve"> </w:t>
      </w:r>
      <w:r w:rsidRPr="002860B0">
        <w:rPr>
          <w:b/>
          <w:bCs/>
          <w:sz w:val="28"/>
          <w:szCs w:val="28"/>
          <w:lang w:val="el-GR"/>
        </w:rPr>
        <w:t>10:38-42.</w:t>
      </w:r>
    </w:p>
  </w:footnote>
  <w:footnote w:id="14">
    <w:p w14:paraId="6B4C4CDA" w14:textId="77777777" w:rsidR="00103E0E" w:rsidRPr="002860B0" w:rsidRDefault="00103E0E">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8.</w:t>
      </w:r>
    </w:p>
  </w:footnote>
  <w:footnote w:id="15">
    <w:p w14:paraId="692D44FF" w14:textId="77777777" w:rsidR="00AE7277" w:rsidRPr="002860B0" w:rsidRDefault="00AE7277">
      <w:pPr>
        <w:pStyle w:val="FootnoteText"/>
        <w:rPr>
          <w:b/>
          <w:bCs/>
          <w:sz w:val="28"/>
          <w:szCs w:val="28"/>
          <w:lang w:val="el-GR"/>
        </w:rPr>
      </w:pPr>
      <w:r w:rsidRPr="002860B0">
        <w:rPr>
          <w:rStyle w:val="FootnoteReference"/>
          <w:b/>
          <w:bCs/>
          <w:sz w:val="28"/>
          <w:szCs w:val="28"/>
        </w:rPr>
        <w:footnoteRef/>
      </w:r>
      <w:r w:rsidRPr="002860B0">
        <w:rPr>
          <w:b/>
          <w:bCs/>
          <w:sz w:val="28"/>
          <w:szCs w:val="28"/>
          <w:lang w:val="el-GR"/>
        </w:rPr>
        <w:t xml:space="preserve"> </w:t>
      </w:r>
      <w:r w:rsidRPr="002860B0">
        <w:rPr>
          <w:b/>
          <w:bCs/>
          <w:sz w:val="28"/>
          <w:szCs w:val="28"/>
        </w:rPr>
        <w:t>v</w:t>
      </w:r>
      <w:r w:rsidRPr="002860B0">
        <w:rPr>
          <w:b/>
          <w:bCs/>
          <w:sz w:val="28"/>
          <w:szCs w:val="28"/>
          <w:lang w:val="el-GR"/>
        </w:rPr>
        <w:t>15.</w:t>
      </w:r>
    </w:p>
  </w:footnote>
  <w:footnote w:id="16">
    <w:p w14:paraId="08BCE9F2" w14:textId="77777777" w:rsidR="00CD7F07" w:rsidRPr="002860B0" w:rsidRDefault="00CD7F07">
      <w:pPr>
        <w:pStyle w:val="FootnoteText"/>
        <w:rPr>
          <w:b/>
          <w:bCs/>
          <w:sz w:val="28"/>
          <w:szCs w:val="28"/>
        </w:rPr>
      </w:pPr>
      <w:r w:rsidRPr="002860B0">
        <w:rPr>
          <w:rStyle w:val="FootnoteReference"/>
          <w:b/>
          <w:bCs/>
          <w:sz w:val="28"/>
          <w:szCs w:val="28"/>
        </w:rPr>
        <w:footnoteRef/>
      </w:r>
      <w:r w:rsidRPr="002860B0">
        <w:rPr>
          <w:b/>
          <w:bCs/>
          <w:sz w:val="28"/>
          <w:szCs w:val="28"/>
        </w:rPr>
        <w:t xml:space="preserve"> Isaiah 55:10-11.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738E"/>
    <w:rsid w:val="0003564F"/>
    <w:rsid w:val="000370B6"/>
    <w:rsid w:val="0006466D"/>
    <w:rsid w:val="00065C4B"/>
    <w:rsid w:val="0007602B"/>
    <w:rsid w:val="00080D2F"/>
    <w:rsid w:val="0008347B"/>
    <w:rsid w:val="00087E3A"/>
    <w:rsid w:val="000B1577"/>
    <w:rsid w:val="000E1E0F"/>
    <w:rsid w:val="000E2CB1"/>
    <w:rsid w:val="000F0B40"/>
    <w:rsid w:val="000F52DF"/>
    <w:rsid w:val="00103E0E"/>
    <w:rsid w:val="00107972"/>
    <w:rsid w:val="0011012A"/>
    <w:rsid w:val="00154C87"/>
    <w:rsid w:val="0015773E"/>
    <w:rsid w:val="00162825"/>
    <w:rsid w:val="0017666E"/>
    <w:rsid w:val="001874D6"/>
    <w:rsid w:val="0019447A"/>
    <w:rsid w:val="001B5A8A"/>
    <w:rsid w:val="001C0D91"/>
    <w:rsid w:val="001D5047"/>
    <w:rsid w:val="001F71D6"/>
    <w:rsid w:val="00211794"/>
    <w:rsid w:val="00236146"/>
    <w:rsid w:val="00243683"/>
    <w:rsid w:val="00243C84"/>
    <w:rsid w:val="002551C2"/>
    <w:rsid w:val="00262A74"/>
    <w:rsid w:val="0026343C"/>
    <w:rsid w:val="00264189"/>
    <w:rsid w:val="00273918"/>
    <w:rsid w:val="002860B0"/>
    <w:rsid w:val="00294FAF"/>
    <w:rsid w:val="0029543F"/>
    <w:rsid w:val="002A61B2"/>
    <w:rsid w:val="002A6422"/>
    <w:rsid w:val="002B6701"/>
    <w:rsid w:val="002D0822"/>
    <w:rsid w:val="002D0A16"/>
    <w:rsid w:val="002D719E"/>
    <w:rsid w:val="002F050A"/>
    <w:rsid w:val="0030450E"/>
    <w:rsid w:val="00315953"/>
    <w:rsid w:val="00337C6C"/>
    <w:rsid w:val="003438EB"/>
    <w:rsid w:val="00352EC6"/>
    <w:rsid w:val="0035709C"/>
    <w:rsid w:val="0036249F"/>
    <w:rsid w:val="0036411B"/>
    <w:rsid w:val="003679B0"/>
    <w:rsid w:val="0037611C"/>
    <w:rsid w:val="0038342E"/>
    <w:rsid w:val="0039365A"/>
    <w:rsid w:val="003A0877"/>
    <w:rsid w:val="003A14A5"/>
    <w:rsid w:val="003A4F1F"/>
    <w:rsid w:val="003A57C4"/>
    <w:rsid w:val="003C203C"/>
    <w:rsid w:val="00405050"/>
    <w:rsid w:val="004226E3"/>
    <w:rsid w:val="00427973"/>
    <w:rsid w:val="00431243"/>
    <w:rsid w:val="0044335A"/>
    <w:rsid w:val="00451C4F"/>
    <w:rsid w:val="0048374E"/>
    <w:rsid w:val="00495218"/>
    <w:rsid w:val="00495E9D"/>
    <w:rsid w:val="00495F80"/>
    <w:rsid w:val="004C18F1"/>
    <w:rsid w:val="004C2A69"/>
    <w:rsid w:val="004F469A"/>
    <w:rsid w:val="00501630"/>
    <w:rsid w:val="005073F8"/>
    <w:rsid w:val="00520AA1"/>
    <w:rsid w:val="00523B2A"/>
    <w:rsid w:val="00552F7B"/>
    <w:rsid w:val="00556011"/>
    <w:rsid w:val="00557373"/>
    <w:rsid w:val="00584D80"/>
    <w:rsid w:val="00593901"/>
    <w:rsid w:val="005A0A48"/>
    <w:rsid w:val="005B15DF"/>
    <w:rsid w:val="005B3804"/>
    <w:rsid w:val="005B45E0"/>
    <w:rsid w:val="005C546E"/>
    <w:rsid w:val="005C78E3"/>
    <w:rsid w:val="005D02FD"/>
    <w:rsid w:val="005D1F6F"/>
    <w:rsid w:val="005E29C7"/>
    <w:rsid w:val="005F6320"/>
    <w:rsid w:val="00601034"/>
    <w:rsid w:val="00605235"/>
    <w:rsid w:val="00610DAE"/>
    <w:rsid w:val="00621F68"/>
    <w:rsid w:val="00623DD9"/>
    <w:rsid w:val="00630DD2"/>
    <w:rsid w:val="00640109"/>
    <w:rsid w:val="006552B7"/>
    <w:rsid w:val="00673AC2"/>
    <w:rsid w:val="006829B6"/>
    <w:rsid w:val="00693713"/>
    <w:rsid w:val="006B02BC"/>
    <w:rsid w:val="006B47B4"/>
    <w:rsid w:val="006B4B9A"/>
    <w:rsid w:val="006C63AD"/>
    <w:rsid w:val="006D275F"/>
    <w:rsid w:val="006D602B"/>
    <w:rsid w:val="00702930"/>
    <w:rsid w:val="007166AA"/>
    <w:rsid w:val="007274EF"/>
    <w:rsid w:val="00735AF9"/>
    <w:rsid w:val="007404A8"/>
    <w:rsid w:val="00750064"/>
    <w:rsid w:val="00760519"/>
    <w:rsid w:val="007841C6"/>
    <w:rsid w:val="007A0D51"/>
    <w:rsid w:val="007A5299"/>
    <w:rsid w:val="007A6238"/>
    <w:rsid w:val="007B0D52"/>
    <w:rsid w:val="007B5A0B"/>
    <w:rsid w:val="007C237B"/>
    <w:rsid w:val="007D1E0C"/>
    <w:rsid w:val="007E0640"/>
    <w:rsid w:val="007E2D1B"/>
    <w:rsid w:val="007E443E"/>
    <w:rsid w:val="007F3A8B"/>
    <w:rsid w:val="008017D1"/>
    <w:rsid w:val="00815EA1"/>
    <w:rsid w:val="0083048B"/>
    <w:rsid w:val="00830875"/>
    <w:rsid w:val="00834184"/>
    <w:rsid w:val="00840EC1"/>
    <w:rsid w:val="008459C3"/>
    <w:rsid w:val="00876B91"/>
    <w:rsid w:val="00885CCD"/>
    <w:rsid w:val="008861F4"/>
    <w:rsid w:val="0088670D"/>
    <w:rsid w:val="00886A42"/>
    <w:rsid w:val="0089101E"/>
    <w:rsid w:val="008B524A"/>
    <w:rsid w:val="008B6077"/>
    <w:rsid w:val="008C082B"/>
    <w:rsid w:val="008C21AD"/>
    <w:rsid w:val="008D50E2"/>
    <w:rsid w:val="008D796E"/>
    <w:rsid w:val="008E527E"/>
    <w:rsid w:val="008F1EA6"/>
    <w:rsid w:val="00916634"/>
    <w:rsid w:val="0092453B"/>
    <w:rsid w:val="00924542"/>
    <w:rsid w:val="00925107"/>
    <w:rsid w:val="0092738E"/>
    <w:rsid w:val="00933FE3"/>
    <w:rsid w:val="009535E4"/>
    <w:rsid w:val="00957B68"/>
    <w:rsid w:val="0096138A"/>
    <w:rsid w:val="00982B50"/>
    <w:rsid w:val="009A3CEE"/>
    <w:rsid w:val="009B387C"/>
    <w:rsid w:val="009C3184"/>
    <w:rsid w:val="009C5A51"/>
    <w:rsid w:val="009D57B2"/>
    <w:rsid w:val="009E3E5E"/>
    <w:rsid w:val="009E43BD"/>
    <w:rsid w:val="009E5CB6"/>
    <w:rsid w:val="00A032D1"/>
    <w:rsid w:val="00A10F17"/>
    <w:rsid w:val="00A26A62"/>
    <w:rsid w:val="00A44F9B"/>
    <w:rsid w:val="00A662BC"/>
    <w:rsid w:val="00A7089D"/>
    <w:rsid w:val="00A76934"/>
    <w:rsid w:val="00A777E9"/>
    <w:rsid w:val="00A82F9A"/>
    <w:rsid w:val="00A85F26"/>
    <w:rsid w:val="00AA4004"/>
    <w:rsid w:val="00AA6A19"/>
    <w:rsid w:val="00AD6497"/>
    <w:rsid w:val="00AE2E8C"/>
    <w:rsid w:val="00AE7277"/>
    <w:rsid w:val="00AF5812"/>
    <w:rsid w:val="00B2411A"/>
    <w:rsid w:val="00B4619E"/>
    <w:rsid w:val="00B468E1"/>
    <w:rsid w:val="00B52A7C"/>
    <w:rsid w:val="00B5616A"/>
    <w:rsid w:val="00B6065A"/>
    <w:rsid w:val="00B70BB4"/>
    <w:rsid w:val="00B72E17"/>
    <w:rsid w:val="00B80516"/>
    <w:rsid w:val="00B900D9"/>
    <w:rsid w:val="00B908C4"/>
    <w:rsid w:val="00B95E8C"/>
    <w:rsid w:val="00BB3B5A"/>
    <w:rsid w:val="00BE23ED"/>
    <w:rsid w:val="00BE5B77"/>
    <w:rsid w:val="00C00110"/>
    <w:rsid w:val="00C012E4"/>
    <w:rsid w:val="00C01AA4"/>
    <w:rsid w:val="00C065BF"/>
    <w:rsid w:val="00C37C81"/>
    <w:rsid w:val="00C464F3"/>
    <w:rsid w:val="00C57C8A"/>
    <w:rsid w:val="00C620D0"/>
    <w:rsid w:val="00C93E8D"/>
    <w:rsid w:val="00C97855"/>
    <w:rsid w:val="00CB0175"/>
    <w:rsid w:val="00CB3200"/>
    <w:rsid w:val="00CC3E18"/>
    <w:rsid w:val="00CC7893"/>
    <w:rsid w:val="00CD7F07"/>
    <w:rsid w:val="00CE4519"/>
    <w:rsid w:val="00CF601A"/>
    <w:rsid w:val="00CF6590"/>
    <w:rsid w:val="00D0071F"/>
    <w:rsid w:val="00D33A3A"/>
    <w:rsid w:val="00D34B7C"/>
    <w:rsid w:val="00D353DF"/>
    <w:rsid w:val="00D42D43"/>
    <w:rsid w:val="00D4343E"/>
    <w:rsid w:val="00D44604"/>
    <w:rsid w:val="00D543D8"/>
    <w:rsid w:val="00D55BF1"/>
    <w:rsid w:val="00D919FB"/>
    <w:rsid w:val="00DB0CEB"/>
    <w:rsid w:val="00DB70EF"/>
    <w:rsid w:val="00DC7A57"/>
    <w:rsid w:val="00DD4015"/>
    <w:rsid w:val="00DE7C26"/>
    <w:rsid w:val="00DF426A"/>
    <w:rsid w:val="00E04A7C"/>
    <w:rsid w:val="00E10E68"/>
    <w:rsid w:val="00E31F68"/>
    <w:rsid w:val="00E321BF"/>
    <w:rsid w:val="00E35579"/>
    <w:rsid w:val="00E47955"/>
    <w:rsid w:val="00E507F5"/>
    <w:rsid w:val="00E5186C"/>
    <w:rsid w:val="00E53965"/>
    <w:rsid w:val="00E65B7F"/>
    <w:rsid w:val="00E6720F"/>
    <w:rsid w:val="00E848F7"/>
    <w:rsid w:val="00EA0662"/>
    <w:rsid w:val="00EB1CF6"/>
    <w:rsid w:val="00EB6F77"/>
    <w:rsid w:val="00EC5C7E"/>
    <w:rsid w:val="00ED6E0C"/>
    <w:rsid w:val="00ED7934"/>
    <w:rsid w:val="00EE4551"/>
    <w:rsid w:val="00EE5FA7"/>
    <w:rsid w:val="00F02D3F"/>
    <w:rsid w:val="00F0575F"/>
    <w:rsid w:val="00F17D2E"/>
    <w:rsid w:val="00F240AE"/>
    <w:rsid w:val="00F646E5"/>
    <w:rsid w:val="00F72324"/>
    <w:rsid w:val="00F75E5A"/>
    <w:rsid w:val="00FB4A76"/>
    <w:rsid w:val="00FB4BE8"/>
    <w:rsid w:val="00FB6478"/>
    <w:rsid w:val="00FC0694"/>
    <w:rsid w:val="00FC6F52"/>
    <w:rsid w:val="00FD6C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7075E"/>
  <w15:docId w15:val="{F68E7C61-1744-48B8-9E6A-D4FC8972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738E"/>
    <w:pPr>
      <w:spacing w:after="0" w:line="240" w:lineRule="auto"/>
    </w:pPr>
    <w:rPr>
      <w:rFonts w:eastAsiaTheme="minorEastAsia"/>
    </w:rPr>
  </w:style>
  <w:style w:type="character" w:customStyle="1" w:styleId="NoSpacingChar">
    <w:name w:val="No Spacing Char"/>
    <w:basedOn w:val="DefaultParagraphFont"/>
    <w:link w:val="NoSpacing"/>
    <w:uiPriority w:val="1"/>
    <w:rsid w:val="0092738E"/>
    <w:rPr>
      <w:rFonts w:eastAsiaTheme="minorEastAsia"/>
    </w:rPr>
  </w:style>
  <w:style w:type="paragraph" w:styleId="BalloonText">
    <w:name w:val="Balloon Text"/>
    <w:basedOn w:val="Normal"/>
    <w:link w:val="BalloonTextChar"/>
    <w:uiPriority w:val="99"/>
    <w:semiHidden/>
    <w:unhideWhenUsed/>
    <w:rsid w:val="0092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8E"/>
    <w:rPr>
      <w:rFonts w:ascii="Tahoma" w:hAnsi="Tahoma" w:cs="Tahoma"/>
      <w:sz w:val="16"/>
      <w:szCs w:val="16"/>
    </w:rPr>
  </w:style>
  <w:style w:type="paragraph" w:styleId="FootnoteText">
    <w:name w:val="footnote text"/>
    <w:basedOn w:val="Normal"/>
    <w:link w:val="FootnoteTextChar"/>
    <w:uiPriority w:val="99"/>
    <w:semiHidden/>
    <w:unhideWhenUsed/>
    <w:rsid w:val="003679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79B0"/>
    <w:rPr>
      <w:sz w:val="20"/>
      <w:szCs w:val="20"/>
    </w:rPr>
  </w:style>
  <w:style w:type="character" w:styleId="FootnoteReference">
    <w:name w:val="footnote reference"/>
    <w:basedOn w:val="DefaultParagraphFont"/>
    <w:uiPriority w:val="99"/>
    <w:semiHidden/>
    <w:unhideWhenUsed/>
    <w:rsid w:val="003679B0"/>
    <w:rPr>
      <w:vertAlign w:val="superscript"/>
    </w:rPr>
  </w:style>
  <w:style w:type="paragraph" w:customStyle="1" w:styleId="Heading">
    <w:name w:val="Heading"/>
    <w:rsid w:val="0083048B"/>
    <w:pPr>
      <w:spacing w:after="0" w:line="240" w:lineRule="auto"/>
      <w:jc w:val="center"/>
    </w:pPr>
    <w:rPr>
      <w:rFonts w:ascii="Arial" w:eastAsia="Times New Roman" w:hAnsi="Arial" w:cs="Arial"/>
      <w:color w:val="000000"/>
      <w:kern w:val="28"/>
      <w:sz w:val="32"/>
      <w:szCs w:val="32"/>
    </w:rPr>
  </w:style>
  <w:style w:type="paragraph" w:styleId="NormalWeb">
    <w:name w:val="Normal (Web)"/>
    <w:basedOn w:val="Normal"/>
    <w:uiPriority w:val="99"/>
    <w:semiHidden/>
    <w:unhideWhenUsed/>
    <w:rsid w:val="00495E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6934"/>
    <w:rPr>
      <w:color w:val="0000FF"/>
      <w:u w:val="single"/>
    </w:rPr>
  </w:style>
  <w:style w:type="character" w:styleId="UnresolvedMention">
    <w:name w:val="Unresolved Mention"/>
    <w:basedOn w:val="DefaultParagraphFont"/>
    <w:uiPriority w:val="99"/>
    <w:semiHidden/>
    <w:unhideWhenUsed/>
    <w:rsid w:val="00EB1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935">
      <w:bodyDiv w:val="1"/>
      <w:marLeft w:val="0"/>
      <w:marRight w:val="0"/>
      <w:marTop w:val="0"/>
      <w:marBottom w:val="0"/>
      <w:divBdr>
        <w:top w:val="none" w:sz="0" w:space="0" w:color="auto"/>
        <w:left w:val="none" w:sz="0" w:space="0" w:color="auto"/>
        <w:bottom w:val="none" w:sz="0" w:space="0" w:color="auto"/>
        <w:right w:val="none" w:sz="0" w:space="0" w:color="auto"/>
      </w:divBdr>
    </w:div>
    <w:div w:id="48038231">
      <w:bodyDiv w:val="1"/>
      <w:marLeft w:val="0"/>
      <w:marRight w:val="0"/>
      <w:marTop w:val="0"/>
      <w:marBottom w:val="0"/>
      <w:divBdr>
        <w:top w:val="none" w:sz="0" w:space="0" w:color="auto"/>
        <w:left w:val="none" w:sz="0" w:space="0" w:color="auto"/>
        <w:bottom w:val="none" w:sz="0" w:space="0" w:color="auto"/>
        <w:right w:val="none" w:sz="0" w:space="0" w:color="auto"/>
      </w:divBdr>
    </w:div>
    <w:div w:id="224535902">
      <w:bodyDiv w:val="1"/>
      <w:marLeft w:val="0"/>
      <w:marRight w:val="0"/>
      <w:marTop w:val="0"/>
      <w:marBottom w:val="0"/>
      <w:divBdr>
        <w:top w:val="none" w:sz="0" w:space="0" w:color="auto"/>
        <w:left w:val="none" w:sz="0" w:space="0" w:color="auto"/>
        <w:bottom w:val="none" w:sz="0" w:space="0" w:color="auto"/>
        <w:right w:val="none" w:sz="0" w:space="0" w:color="auto"/>
      </w:divBdr>
    </w:div>
    <w:div w:id="239171689">
      <w:bodyDiv w:val="1"/>
      <w:marLeft w:val="0"/>
      <w:marRight w:val="0"/>
      <w:marTop w:val="0"/>
      <w:marBottom w:val="0"/>
      <w:divBdr>
        <w:top w:val="none" w:sz="0" w:space="0" w:color="auto"/>
        <w:left w:val="none" w:sz="0" w:space="0" w:color="auto"/>
        <w:bottom w:val="none" w:sz="0" w:space="0" w:color="auto"/>
        <w:right w:val="none" w:sz="0" w:space="0" w:color="auto"/>
      </w:divBdr>
    </w:div>
    <w:div w:id="242224901">
      <w:bodyDiv w:val="1"/>
      <w:marLeft w:val="0"/>
      <w:marRight w:val="0"/>
      <w:marTop w:val="0"/>
      <w:marBottom w:val="0"/>
      <w:divBdr>
        <w:top w:val="none" w:sz="0" w:space="0" w:color="auto"/>
        <w:left w:val="none" w:sz="0" w:space="0" w:color="auto"/>
        <w:bottom w:val="none" w:sz="0" w:space="0" w:color="auto"/>
        <w:right w:val="none" w:sz="0" w:space="0" w:color="auto"/>
      </w:divBdr>
    </w:div>
    <w:div w:id="386874475">
      <w:bodyDiv w:val="1"/>
      <w:marLeft w:val="0"/>
      <w:marRight w:val="0"/>
      <w:marTop w:val="0"/>
      <w:marBottom w:val="0"/>
      <w:divBdr>
        <w:top w:val="none" w:sz="0" w:space="0" w:color="auto"/>
        <w:left w:val="none" w:sz="0" w:space="0" w:color="auto"/>
        <w:bottom w:val="none" w:sz="0" w:space="0" w:color="auto"/>
        <w:right w:val="none" w:sz="0" w:space="0" w:color="auto"/>
      </w:divBdr>
    </w:div>
    <w:div w:id="409625210">
      <w:bodyDiv w:val="1"/>
      <w:marLeft w:val="0"/>
      <w:marRight w:val="0"/>
      <w:marTop w:val="0"/>
      <w:marBottom w:val="0"/>
      <w:divBdr>
        <w:top w:val="none" w:sz="0" w:space="0" w:color="auto"/>
        <w:left w:val="none" w:sz="0" w:space="0" w:color="auto"/>
        <w:bottom w:val="none" w:sz="0" w:space="0" w:color="auto"/>
        <w:right w:val="none" w:sz="0" w:space="0" w:color="auto"/>
      </w:divBdr>
    </w:div>
    <w:div w:id="414087145">
      <w:bodyDiv w:val="1"/>
      <w:marLeft w:val="0"/>
      <w:marRight w:val="0"/>
      <w:marTop w:val="0"/>
      <w:marBottom w:val="0"/>
      <w:divBdr>
        <w:top w:val="none" w:sz="0" w:space="0" w:color="auto"/>
        <w:left w:val="none" w:sz="0" w:space="0" w:color="auto"/>
        <w:bottom w:val="none" w:sz="0" w:space="0" w:color="auto"/>
        <w:right w:val="none" w:sz="0" w:space="0" w:color="auto"/>
      </w:divBdr>
    </w:div>
    <w:div w:id="594674487">
      <w:bodyDiv w:val="1"/>
      <w:marLeft w:val="0"/>
      <w:marRight w:val="0"/>
      <w:marTop w:val="0"/>
      <w:marBottom w:val="0"/>
      <w:divBdr>
        <w:top w:val="none" w:sz="0" w:space="0" w:color="auto"/>
        <w:left w:val="none" w:sz="0" w:space="0" w:color="auto"/>
        <w:bottom w:val="none" w:sz="0" w:space="0" w:color="auto"/>
        <w:right w:val="none" w:sz="0" w:space="0" w:color="auto"/>
      </w:divBdr>
    </w:div>
    <w:div w:id="707028361">
      <w:bodyDiv w:val="1"/>
      <w:marLeft w:val="0"/>
      <w:marRight w:val="0"/>
      <w:marTop w:val="0"/>
      <w:marBottom w:val="0"/>
      <w:divBdr>
        <w:top w:val="none" w:sz="0" w:space="0" w:color="auto"/>
        <w:left w:val="none" w:sz="0" w:space="0" w:color="auto"/>
        <w:bottom w:val="none" w:sz="0" w:space="0" w:color="auto"/>
        <w:right w:val="none" w:sz="0" w:space="0" w:color="auto"/>
      </w:divBdr>
    </w:div>
    <w:div w:id="928122146">
      <w:bodyDiv w:val="1"/>
      <w:marLeft w:val="0"/>
      <w:marRight w:val="0"/>
      <w:marTop w:val="0"/>
      <w:marBottom w:val="0"/>
      <w:divBdr>
        <w:top w:val="none" w:sz="0" w:space="0" w:color="auto"/>
        <w:left w:val="none" w:sz="0" w:space="0" w:color="auto"/>
        <w:bottom w:val="none" w:sz="0" w:space="0" w:color="auto"/>
        <w:right w:val="none" w:sz="0" w:space="0" w:color="auto"/>
      </w:divBdr>
    </w:div>
    <w:div w:id="977221303">
      <w:bodyDiv w:val="1"/>
      <w:marLeft w:val="0"/>
      <w:marRight w:val="0"/>
      <w:marTop w:val="0"/>
      <w:marBottom w:val="0"/>
      <w:divBdr>
        <w:top w:val="none" w:sz="0" w:space="0" w:color="auto"/>
        <w:left w:val="none" w:sz="0" w:space="0" w:color="auto"/>
        <w:bottom w:val="none" w:sz="0" w:space="0" w:color="auto"/>
        <w:right w:val="none" w:sz="0" w:space="0" w:color="auto"/>
      </w:divBdr>
    </w:div>
    <w:div w:id="1053580521">
      <w:bodyDiv w:val="1"/>
      <w:marLeft w:val="0"/>
      <w:marRight w:val="0"/>
      <w:marTop w:val="0"/>
      <w:marBottom w:val="0"/>
      <w:divBdr>
        <w:top w:val="none" w:sz="0" w:space="0" w:color="auto"/>
        <w:left w:val="none" w:sz="0" w:space="0" w:color="auto"/>
        <w:bottom w:val="none" w:sz="0" w:space="0" w:color="auto"/>
        <w:right w:val="none" w:sz="0" w:space="0" w:color="auto"/>
      </w:divBdr>
    </w:div>
    <w:div w:id="1090855569">
      <w:bodyDiv w:val="1"/>
      <w:marLeft w:val="0"/>
      <w:marRight w:val="0"/>
      <w:marTop w:val="0"/>
      <w:marBottom w:val="0"/>
      <w:divBdr>
        <w:top w:val="none" w:sz="0" w:space="0" w:color="auto"/>
        <w:left w:val="none" w:sz="0" w:space="0" w:color="auto"/>
        <w:bottom w:val="none" w:sz="0" w:space="0" w:color="auto"/>
        <w:right w:val="none" w:sz="0" w:space="0" w:color="auto"/>
      </w:divBdr>
    </w:div>
    <w:div w:id="1191141052">
      <w:bodyDiv w:val="1"/>
      <w:marLeft w:val="0"/>
      <w:marRight w:val="0"/>
      <w:marTop w:val="0"/>
      <w:marBottom w:val="0"/>
      <w:divBdr>
        <w:top w:val="none" w:sz="0" w:space="0" w:color="auto"/>
        <w:left w:val="none" w:sz="0" w:space="0" w:color="auto"/>
        <w:bottom w:val="none" w:sz="0" w:space="0" w:color="auto"/>
        <w:right w:val="none" w:sz="0" w:space="0" w:color="auto"/>
      </w:divBdr>
    </w:div>
    <w:div w:id="1511942238">
      <w:bodyDiv w:val="1"/>
      <w:marLeft w:val="0"/>
      <w:marRight w:val="0"/>
      <w:marTop w:val="0"/>
      <w:marBottom w:val="0"/>
      <w:divBdr>
        <w:top w:val="none" w:sz="0" w:space="0" w:color="auto"/>
        <w:left w:val="none" w:sz="0" w:space="0" w:color="auto"/>
        <w:bottom w:val="none" w:sz="0" w:space="0" w:color="auto"/>
        <w:right w:val="none" w:sz="0" w:space="0" w:color="auto"/>
      </w:divBdr>
    </w:div>
    <w:div w:id="1561405025">
      <w:bodyDiv w:val="1"/>
      <w:marLeft w:val="0"/>
      <w:marRight w:val="0"/>
      <w:marTop w:val="0"/>
      <w:marBottom w:val="0"/>
      <w:divBdr>
        <w:top w:val="none" w:sz="0" w:space="0" w:color="auto"/>
        <w:left w:val="none" w:sz="0" w:space="0" w:color="auto"/>
        <w:bottom w:val="none" w:sz="0" w:space="0" w:color="auto"/>
        <w:right w:val="none" w:sz="0" w:space="0" w:color="auto"/>
      </w:divBdr>
    </w:div>
    <w:div w:id="1587111868">
      <w:bodyDiv w:val="1"/>
      <w:marLeft w:val="0"/>
      <w:marRight w:val="0"/>
      <w:marTop w:val="0"/>
      <w:marBottom w:val="0"/>
      <w:divBdr>
        <w:top w:val="none" w:sz="0" w:space="0" w:color="auto"/>
        <w:left w:val="none" w:sz="0" w:space="0" w:color="auto"/>
        <w:bottom w:val="none" w:sz="0" w:space="0" w:color="auto"/>
        <w:right w:val="none" w:sz="0" w:space="0" w:color="auto"/>
      </w:divBdr>
    </w:div>
    <w:div w:id="1628973295">
      <w:bodyDiv w:val="1"/>
      <w:marLeft w:val="0"/>
      <w:marRight w:val="0"/>
      <w:marTop w:val="0"/>
      <w:marBottom w:val="0"/>
      <w:divBdr>
        <w:top w:val="none" w:sz="0" w:space="0" w:color="auto"/>
        <w:left w:val="none" w:sz="0" w:space="0" w:color="auto"/>
        <w:bottom w:val="none" w:sz="0" w:space="0" w:color="auto"/>
        <w:right w:val="none" w:sz="0" w:space="0" w:color="auto"/>
      </w:divBdr>
    </w:div>
    <w:div w:id="1629625841">
      <w:bodyDiv w:val="1"/>
      <w:marLeft w:val="0"/>
      <w:marRight w:val="0"/>
      <w:marTop w:val="0"/>
      <w:marBottom w:val="0"/>
      <w:divBdr>
        <w:top w:val="none" w:sz="0" w:space="0" w:color="auto"/>
        <w:left w:val="none" w:sz="0" w:space="0" w:color="auto"/>
        <w:bottom w:val="none" w:sz="0" w:space="0" w:color="auto"/>
        <w:right w:val="none" w:sz="0" w:space="0" w:color="auto"/>
      </w:divBdr>
    </w:div>
    <w:div w:id="1637447176">
      <w:bodyDiv w:val="1"/>
      <w:marLeft w:val="0"/>
      <w:marRight w:val="0"/>
      <w:marTop w:val="0"/>
      <w:marBottom w:val="0"/>
      <w:divBdr>
        <w:top w:val="none" w:sz="0" w:space="0" w:color="auto"/>
        <w:left w:val="none" w:sz="0" w:space="0" w:color="auto"/>
        <w:bottom w:val="none" w:sz="0" w:space="0" w:color="auto"/>
        <w:right w:val="none" w:sz="0" w:space="0" w:color="auto"/>
      </w:divBdr>
    </w:div>
    <w:div w:id="1649550142">
      <w:bodyDiv w:val="1"/>
      <w:marLeft w:val="0"/>
      <w:marRight w:val="0"/>
      <w:marTop w:val="0"/>
      <w:marBottom w:val="0"/>
      <w:divBdr>
        <w:top w:val="none" w:sz="0" w:space="0" w:color="auto"/>
        <w:left w:val="none" w:sz="0" w:space="0" w:color="auto"/>
        <w:bottom w:val="none" w:sz="0" w:space="0" w:color="auto"/>
        <w:right w:val="none" w:sz="0" w:space="0" w:color="auto"/>
      </w:divBdr>
    </w:div>
    <w:div w:id="1721439128">
      <w:bodyDiv w:val="1"/>
      <w:marLeft w:val="0"/>
      <w:marRight w:val="0"/>
      <w:marTop w:val="0"/>
      <w:marBottom w:val="0"/>
      <w:divBdr>
        <w:top w:val="none" w:sz="0" w:space="0" w:color="auto"/>
        <w:left w:val="none" w:sz="0" w:space="0" w:color="auto"/>
        <w:bottom w:val="none" w:sz="0" w:space="0" w:color="auto"/>
        <w:right w:val="none" w:sz="0" w:space="0" w:color="auto"/>
      </w:divBdr>
    </w:div>
    <w:div w:id="1752508774">
      <w:bodyDiv w:val="1"/>
      <w:marLeft w:val="0"/>
      <w:marRight w:val="0"/>
      <w:marTop w:val="0"/>
      <w:marBottom w:val="0"/>
      <w:divBdr>
        <w:top w:val="none" w:sz="0" w:space="0" w:color="auto"/>
        <w:left w:val="none" w:sz="0" w:space="0" w:color="auto"/>
        <w:bottom w:val="none" w:sz="0" w:space="0" w:color="auto"/>
        <w:right w:val="none" w:sz="0" w:space="0" w:color="auto"/>
      </w:divBdr>
    </w:div>
    <w:div w:id="1789280275">
      <w:bodyDiv w:val="1"/>
      <w:marLeft w:val="0"/>
      <w:marRight w:val="0"/>
      <w:marTop w:val="0"/>
      <w:marBottom w:val="0"/>
      <w:divBdr>
        <w:top w:val="none" w:sz="0" w:space="0" w:color="auto"/>
        <w:left w:val="none" w:sz="0" w:space="0" w:color="auto"/>
        <w:bottom w:val="none" w:sz="0" w:space="0" w:color="auto"/>
        <w:right w:val="none" w:sz="0" w:space="0" w:color="auto"/>
      </w:divBdr>
    </w:div>
    <w:div w:id="1798404735">
      <w:bodyDiv w:val="1"/>
      <w:marLeft w:val="0"/>
      <w:marRight w:val="0"/>
      <w:marTop w:val="0"/>
      <w:marBottom w:val="0"/>
      <w:divBdr>
        <w:top w:val="none" w:sz="0" w:space="0" w:color="auto"/>
        <w:left w:val="none" w:sz="0" w:space="0" w:color="auto"/>
        <w:bottom w:val="none" w:sz="0" w:space="0" w:color="auto"/>
        <w:right w:val="none" w:sz="0" w:space="0" w:color="auto"/>
      </w:divBdr>
    </w:div>
    <w:div w:id="1803840569">
      <w:bodyDiv w:val="1"/>
      <w:marLeft w:val="0"/>
      <w:marRight w:val="0"/>
      <w:marTop w:val="0"/>
      <w:marBottom w:val="0"/>
      <w:divBdr>
        <w:top w:val="none" w:sz="0" w:space="0" w:color="auto"/>
        <w:left w:val="none" w:sz="0" w:space="0" w:color="auto"/>
        <w:bottom w:val="none" w:sz="0" w:space="0" w:color="auto"/>
        <w:right w:val="none" w:sz="0" w:space="0" w:color="auto"/>
      </w:divBdr>
    </w:div>
    <w:div w:id="1809543354">
      <w:bodyDiv w:val="1"/>
      <w:marLeft w:val="0"/>
      <w:marRight w:val="0"/>
      <w:marTop w:val="0"/>
      <w:marBottom w:val="0"/>
      <w:divBdr>
        <w:top w:val="none" w:sz="0" w:space="0" w:color="auto"/>
        <w:left w:val="none" w:sz="0" w:space="0" w:color="auto"/>
        <w:bottom w:val="none" w:sz="0" w:space="0" w:color="auto"/>
        <w:right w:val="none" w:sz="0" w:space="0" w:color="auto"/>
      </w:divBdr>
    </w:div>
    <w:div w:id="1853490844">
      <w:bodyDiv w:val="1"/>
      <w:marLeft w:val="0"/>
      <w:marRight w:val="0"/>
      <w:marTop w:val="0"/>
      <w:marBottom w:val="0"/>
      <w:divBdr>
        <w:top w:val="none" w:sz="0" w:space="0" w:color="auto"/>
        <w:left w:val="none" w:sz="0" w:space="0" w:color="auto"/>
        <w:bottom w:val="none" w:sz="0" w:space="0" w:color="auto"/>
        <w:right w:val="none" w:sz="0" w:space="0" w:color="auto"/>
      </w:divBdr>
    </w:div>
    <w:div w:id="1900701342">
      <w:bodyDiv w:val="1"/>
      <w:marLeft w:val="0"/>
      <w:marRight w:val="0"/>
      <w:marTop w:val="0"/>
      <w:marBottom w:val="0"/>
      <w:divBdr>
        <w:top w:val="none" w:sz="0" w:space="0" w:color="auto"/>
        <w:left w:val="none" w:sz="0" w:space="0" w:color="auto"/>
        <w:bottom w:val="none" w:sz="0" w:space="0" w:color="auto"/>
        <w:right w:val="none" w:sz="0" w:space="0" w:color="auto"/>
      </w:divBdr>
    </w:div>
    <w:div w:id="1913196105">
      <w:bodyDiv w:val="1"/>
      <w:marLeft w:val="0"/>
      <w:marRight w:val="0"/>
      <w:marTop w:val="0"/>
      <w:marBottom w:val="0"/>
      <w:divBdr>
        <w:top w:val="none" w:sz="0" w:space="0" w:color="auto"/>
        <w:left w:val="none" w:sz="0" w:space="0" w:color="auto"/>
        <w:bottom w:val="none" w:sz="0" w:space="0" w:color="auto"/>
        <w:right w:val="none" w:sz="0" w:space="0" w:color="auto"/>
      </w:divBdr>
    </w:div>
    <w:div w:id="195910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F355C3-AE54-4E37-909F-B22504C8A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3263</TotalTime>
  <Pages>19</Pages>
  <Words>1882</Words>
  <Characters>10733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The Not So Clear Cut Priority</vt:lpstr>
    </vt:vector>
  </TitlesOfParts>
  <Company>Bible  life  messages</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God's  Word</dc:title>
  <dc:subject>Luke 8:4-8, 11-15</dc:subject>
  <dc:creator/>
  <cp:lastModifiedBy>Stephen Thomason</cp:lastModifiedBy>
  <cp:revision>101</cp:revision>
  <dcterms:created xsi:type="dcterms:W3CDTF">2012-04-20T19:58:00Z</dcterms:created>
  <dcterms:modified xsi:type="dcterms:W3CDTF">2024-03-22T20:52:00Z</dcterms:modified>
</cp:coreProperties>
</file>