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316" w:type="pct"/>
            <w:jc w:val="center"/>
            <w:tblLook w:val="04A0" w:firstRow="1" w:lastRow="0" w:firstColumn="1" w:lastColumn="0" w:noHBand="0" w:noVBand="1"/>
          </w:tblPr>
          <w:tblGrid>
            <w:gridCol w:w="6351"/>
          </w:tblGrid>
          <w:tr w:rsidR="0092738E" w14:paraId="4CFABDC8"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243C84">
            <w:trPr>
              <w:trHeight w:val="1440"/>
              <w:jc w:val="center"/>
            </w:trPr>
            <w:tc>
              <w:tcPr>
                <w:tcW w:w="5000" w:type="pct"/>
                <w:tcBorders>
                  <w:bottom w:val="single" w:sz="4" w:space="0" w:color="4F81BD" w:themeColor="accent1"/>
                </w:tcBorders>
                <w:vAlign w:val="center"/>
              </w:tcPr>
              <w:p w14:paraId="4A4F71C1" w14:textId="42439492" w:rsidR="0092738E" w:rsidRPr="006B64EE" w:rsidRDefault="006B64EE" w:rsidP="0092738E">
                <w:pPr>
                  <w:pStyle w:val="NoSpacing"/>
                  <w:jc w:val="center"/>
                  <w:rPr>
                    <w:rFonts w:asciiTheme="minorBidi" w:eastAsiaTheme="majorEastAsia" w:hAnsiTheme="minorBidi"/>
                    <w:sz w:val="80"/>
                    <w:szCs w:val="80"/>
                  </w:rPr>
                </w:pPr>
                <w:r w:rsidRPr="006B64EE">
                  <w:rPr>
                    <w:rFonts w:asciiTheme="minorBidi" w:eastAsiaTheme="majorEastAsia" w:hAnsiTheme="minorBidi"/>
                    <w:sz w:val="80"/>
                    <w:szCs w:val="80"/>
                  </w:rPr>
                  <w:t xml:space="preserve">How </w:t>
                </w:r>
                <w:r w:rsidR="00AB4CF7">
                  <w:rPr>
                    <w:rFonts w:asciiTheme="minorBidi" w:eastAsiaTheme="majorEastAsia" w:hAnsiTheme="minorBidi"/>
                    <w:sz w:val="80"/>
                    <w:szCs w:val="80"/>
                  </w:rPr>
                  <w:t xml:space="preserve"> </w:t>
                </w:r>
                <w:r w:rsidRPr="006B64EE">
                  <w:rPr>
                    <w:rFonts w:asciiTheme="minorBidi" w:eastAsiaTheme="majorEastAsia" w:hAnsiTheme="minorBidi"/>
                    <w:sz w:val="80"/>
                    <w:szCs w:val="80"/>
                  </w:rPr>
                  <w:t xml:space="preserve">Can </w:t>
                </w:r>
                <w:r w:rsidR="00AB4CF7">
                  <w:rPr>
                    <w:rFonts w:asciiTheme="minorBidi" w:eastAsiaTheme="majorEastAsia" w:hAnsiTheme="minorBidi"/>
                    <w:sz w:val="80"/>
                    <w:szCs w:val="80"/>
                  </w:rPr>
                  <w:t xml:space="preserve"> </w:t>
                </w:r>
                <w:r w:rsidRPr="006B64EE">
                  <w:rPr>
                    <w:rFonts w:asciiTheme="minorBidi" w:eastAsiaTheme="majorEastAsia" w:hAnsiTheme="minorBidi"/>
                    <w:sz w:val="80"/>
                    <w:szCs w:val="80"/>
                  </w:rPr>
                  <w:t xml:space="preserve">Real Thanksgiving </w:t>
                </w:r>
                <w:r w:rsidR="00AB4CF7">
                  <w:rPr>
                    <w:rFonts w:asciiTheme="minorBidi" w:eastAsiaTheme="majorEastAsia" w:hAnsiTheme="minorBidi"/>
                    <w:sz w:val="80"/>
                    <w:szCs w:val="80"/>
                  </w:rPr>
                  <w:t xml:space="preserve"> </w:t>
                </w:r>
                <w:r w:rsidRPr="006B64EE">
                  <w:rPr>
                    <w:rFonts w:asciiTheme="minorBidi" w:eastAsiaTheme="majorEastAsia" w:hAnsiTheme="minorBidi"/>
                    <w:sz w:val="80"/>
                    <w:szCs w:val="80"/>
                  </w:rPr>
                  <w:t xml:space="preserve">Be </w:t>
                </w:r>
                <w:r w:rsidR="00AB4CF7">
                  <w:rPr>
                    <w:rFonts w:asciiTheme="minorBidi" w:eastAsiaTheme="majorEastAsia" w:hAnsiTheme="minorBidi"/>
                    <w:sz w:val="80"/>
                    <w:szCs w:val="80"/>
                  </w:rPr>
                  <w:t xml:space="preserve"> </w:t>
                </w:r>
                <w:r w:rsidRPr="006B64EE">
                  <w:rPr>
                    <w:rFonts w:asciiTheme="minorBidi" w:eastAsiaTheme="majorEastAsia" w:hAnsiTheme="minorBidi"/>
                    <w:sz w:val="80"/>
                    <w:szCs w:val="80"/>
                  </w:rPr>
                  <w:t>Expressed?</w:t>
                </w:r>
              </w:p>
            </w:tc>
          </w:tr>
          <w:tr w:rsidR="0092738E" w14:paraId="732222B8"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B6880CD" w14:textId="795BC3A7" w:rsidR="0092738E" w:rsidRDefault="006B64EE"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Luke 17:11-19</w:t>
                    </w:r>
                  </w:p>
                </w:tc>
              </w:sdtContent>
            </w:sdt>
          </w:tr>
          <w:tr w:rsidR="0092738E" w14:paraId="730C538E" w14:textId="77777777" w:rsidTr="00243C84">
            <w:trPr>
              <w:trHeight w:val="360"/>
              <w:jc w:val="center"/>
            </w:trPr>
            <w:tc>
              <w:tcPr>
                <w:tcW w:w="5000" w:type="pct"/>
                <w:vAlign w:val="center"/>
              </w:tcPr>
              <w:p w14:paraId="7F9ADC8F" w14:textId="77777777" w:rsidR="0092738E" w:rsidRDefault="0092738E">
                <w:pPr>
                  <w:pStyle w:val="NoSpacing"/>
                  <w:jc w:val="center"/>
                </w:pPr>
              </w:p>
            </w:tc>
          </w:tr>
          <w:tr w:rsidR="0092738E" w14:paraId="66FD9A0F" w14:textId="77777777" w:rsidTr="00243C8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243C8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691244D" w14:textId="77777777" w:rsidR="004C6AB4" w:rsidRDefault="004C6AB4" w:rsidP="004C6AB4">
      <w:pPr>
        <w:pStyle w:val="ListParagraph"/>
        <w:spacing w:line="360" w:lineRule="auto"/>
        <w:ind w:left="1080"/>
        <w:rPr>
          <w:rFonts w:ascii="Arial" w:hAnsi="Arial" w:cs="Arial"/>
          <w:b/>
          <w:bCs/>
          <w:sz w:val="32"/>
          <w:szCs w:val="32"/>
        </w:rPr>
      </w:pPr>
    </w:p>
    <w:p w14:paraId="692A94F5" w14:textId="3B5EF60F" w:rsidR="004C6AB4" w:rsidRDefault="004C6AB4" w:rsidP="004C6AB4"/>
    <w:p w14:paraId="1AC3A9C1" w14:textId="756AFC94" w:rsidR="00D91E45" w:rsidRPr="002E3D49" w:rsidRDefault="004C6AB4" w:rsidP="00F12C85">
      <w:pPr>
        <w:widowControl w:val="0"/>
        <w:spacing w:line="360" w:lineRule="auto"/>
        <w:jc w:val="both"/>
        <w:rPr>
          <w:rFonts w:ascii="Arial" w:hAnsi="Arial" w:cs="Arial"/>
          <w:b/>
          <w:bCs/>
          <w:sz w:val="36"/>
          <w:szCs w:val="36"/>
        </w:rPr>
      </w:pPr>
      <w:r w:rsidRPr="002E3D49">
        <w:rPr>
          <w:rFonts w:ascii="Arial" w:hAnsi="Arial" w:cs="Arial"/>
          <w:b/>
          <w:bCs/>
          <w:sz w:val="36"/>
          <w:szCs w:val="36"/>
          <w:vertAlign w:val="subscript"/>
        </w:rPr>
        <w:lastRenderedPageBreak/>
        <w:t>1</w:t>
      </w:r>
      <w:r w:rsidRPr="002E3D49">
        <w:rPr>
          <w:rFonts w:ascii="Arial" w:hAnsi="Arial" w:cs="Arial"/>
          <w:b/>
          <w:bCs/>
          <w:sz w:val="36"/>
          <w:szCs w:val="36"/>
        </w:rPr>
        <w:t xml:space="preserve"> </w:t>
      </w:r>
      <w:r w:rsidR="00AF1441" w:rsidRPr="002E3D49">
        <w:rPr>
          <w:rFonts w:ascii="Arial" w:hAnsi="Arial" w:cs="Arial"/>
          <w:b/>
          <w:bCs/>
          <w:sz w:val="36"/>
          <w:szCs w:val="36"/>
        </w:rPr>
        <w:t>Th</w:t>
      </w:r>
      <w:r w:rsidR="00D91E45" w:rsidRPr="002E3D49">
        <w:rPr>
          <w:rFonts w:ascii="Arial" w:hAnsi="Arial" w:cs="Arial"/>
          <w:b/>
          <w:bCs/>
          <w:sz w:val="36"/>
          <w:szCs w:val="36"/>
        </w:rPr>
        <w:t xml:space="preserve">anksgiving Day was proclaimed by President Abraham Lincoln on October 3, </w:t>
      </w:r>
      <w:proofErr w:type="gramStart"/>
      <w:r w:rsidR="00D91E45" w:rsidRPr="002E3D49">
        <w:rPr>
          <w:rFonts w:ascii="Arial" w:hAnsi="Arial" w:cs="Arial"/>
          <w:b/>
          <w:bCs/>
          <w:sz w:val="36"/>
          <w:szCs w:val="36"/>
        </w:rPr>
        <w:t>1863</w:t>
      </w:r>
      <w:proofErr w:type="gramEnd"/>
      <w:r w:rsidR="00D91E45" w:rsidRPr="002E3D49">
        <w:rPr>
          <w:rFonts w:ascii="Arial" w:hAnsi="Arial" w:cs="Arial"/>
          <w:b/>
          <w:bCs/>
          <w:sz w:val="36"/>
          <w:szCs w:val="36"/>
        </w:rPr>
        <w:t xml:space="preserve"> to be the last Thursday in November.</w:t>
      </w:r>
      <w:r w:rsidR="00F12C85" w:rsidRPr="002E3D49">
        <w:rPr>
          <w:rFonts w:ascii="Arial" w:hAnsi="Arial" w:cs="Arial"/>
          <w:b/>
          <w:bCs/>
          <w:sz w:val="36"/>
          <w:szCs w:val="36"/>
        </w:rPr>
        <w:t xml:space="preserve"> This was in response to a letter he received from Sarah Josepha Hale, a </w:t>
      </w:r>
      <w:r w:rsidR="00015BFB" w:rsidRPr="002E3D49">
        <w:rPr>
          <w:rFonts w:ascii="Arial" w:hAnsi="Arial" w:cs="Arial"/>
          <w:b/>
          <w:bCs/>
          <w:sz w:val="36"/>
          <w:szCs w:val="36"/>
        </w:rPr>
        <w:t>74-year-old</w:t>
      </w:r>
      <w:r w:rsidR="00F12C85" w:rsidRPr="002E3D49">
        <w:rPr>
          <w:rFonts w:ascii="Arial" w:hAnsi="Arial" w:cs="Arial"/>
          <w:b/>
          <w:bCs/>
          <w:sz w:val="36"/>
          <w:szCs w:val="36"/>
        </w:rPr>
        <w:t xml:space="preserve"> magazine editor, early in 1863. She urged him to set aside a day to be a “National and fixed Union Festival</w:t>
      </w:r>
      <w:proofErr w:type="gramStart"/>
      <w:r w:rsidR="00F12C85" w:rsidRPr="002E3D49">
        <w:rPr>
          <w:rFonts w:ascii="Arial" w:hAnsi="Arial" w:cs="Arial"/>
          <w:b/>
          <w:bCs/>
          <w:sz w:val="36"/>
          <w:szCs w:val="36"/>
        </w:rPr>
        <w:t>”.</w:t>
      </w:r>
      <w:proofErr w:type="gramEnd"/>
    </w:p>
    <w:p w14:paraId="1EFF447B" w14:textId="34D179E0" w:rsidR="00F12C85" w:rsidRPr="002E3D49" w:rsidRDefault="00F12C85" w:rsidP="00F12C85">
      <w:pPr>
        <w:widowControl w:val="0"/>
        <w:spacing w:line="360" w:lineRule="auto"/>
        <w:jc w:val="both"/>
        <w:rPr>
          <w:rFonts w:ascii="Arial" w:hAnsi="Arial" w:cs="Arial"/>
          <w:b/>
          <w:bCs/>
          <w:color w:val="000000"/>
          <w:sz w:val="36"/>
          <w:szCs w:val="36"/>
          <w:shd w:val="clear" w:color="auto" w:fill="FFFFFF"/>
        </w:rPr>
      </w:pPr>
      <w:r w:rsidRPr="002E3D49">
        <w:rPr>
          <w:rFonts w:ascii="Arial" w:hAnsi="Arial" w:cs="Arial"/>
          <w:b/>
          <w:bCs/>
          <w:sz w:val="36"/>
          <w:szCs w:val="36"/>
        </w:rPr>
        <w:t xml:space="preserve">Here is the </w:t>
      </w:r>
      <w:r w:rsidR="00015BFB" w:rsidRPr="002E3D49">
        <w:rPr>
          <w:rFonts w:ascii="Arial" w:hAnsi="Arial" w:cs="Arial"/>
          <w:b/>
          <w:bCs/>
          <w:sz w:val="36"/>
          <w:szCs w:val="36"/>
        </w:rPr>
        <w:t>Proclamation</w:t>
      </w:r>
      <w:r w:rsidRPr="002E3D49">
        <w:rPr>
          <w:rFonts w:ascii="Arial" w:hAnsi="Arial" w:cs="Arial"/>
          <w:b/>
          <w:bCs/>
          <w:sz w:val="36"/>
          <w:szCs w:val="36"/>
        </w:rPr>
        <w:t>: “</w:t>
      </w:r>
      <w:r w:rsidRPr="002E3D49">
        <w:rPr>
          <w:rFonts w:ascii="Arial" w:hAnsi="Arial" w:cs="Arial"/>
          <w:b/>
          <w:bCs/>
          <w:color w:val="000000"/>
          <w:sz w:val="36"/>
          <w:szCs w:val="36"/>
          <w:shd w:val="clear" w:color="auto" w:fill="FFFFFF"/>
        </w:rPr>
        <w:t xml:space="preserve">The year that is drawing towards its close, has </w:t>
      </w:r>
      <w:proofErr w:type="gramStart"/>
      <w:r w:rsidRPr="002E3D49">
        <w:rPr>
          <w:rFonts w:ascii="Arial" w:hAnsi="Arial" w:cs="Arial"/>
          <w:b/>
          <w:bCs/>
          <w:color w:val="000000"/>
          <w:sz w:val="36"/>
          <w:szCs w:val="36"/>
          <w:shd w:val="clear" w:color="auto" w:fill="FFFFFF"/>
        </w:rPr>
        <w:t>been filled</w:t>
      </w:r>
      <w:proofErr w:type="gramEnd"/>
      <w:r w:rsidRPr="002E3D49">
        <w:rPr>
          <w:rFonts w:ascii="Arial" w:hAnsi="Arial" w:cs="Arial"/>
          <w:b/>
          <w:bCs/>
          <w:color w:val="000000"/>
          <w:sz w:val="36"/>
          <w:szCs w:val="36"/>
          <w:shd w:val="clear" w:color="auto" w:fill="FFFFFF"/>
        </w:rPr>
        <w:t xml:space="preserve"> with the blessings of fruitful fields and healthful skies. To these bounties, which are so constantly enjoyed that we are prone to forget the source from which they come, others have been added, which are of so extraordinary a nature, that they cannot fail to penetrate and soften even the heart which is habitually insensible to the </w:t>
      </w:r>
      <w:proofErr w:type="gramStart"/>
      <w:r w:rsidRPr="002E3D49">
        <w:rPr>
          <w:rFonts w:ascii="Arial" w:hAnsi="Arial" w:cs="Arial"/>
          <w:b/>
          <w:bCs/>
          <w:color w:val="000000"/>
          <w:sz w:val="36"/>
          <w:szCs w:val="36"/>
          <w:shd w:val="clear" w:color="auto" w:fill="FFFFFF"/>
        </w:rPr>
        <w:t>ever watchful</w:t>
      </w:r>
      <w:proofErr w:type="gramEnd"/>
      <w:r w:rsidRPr="002E3D49">
        <w:rPr>
          <w:rFonts w:ascii="Arial" w:hAnsi="Arial" w:cs="Arial"/>
          <w:b/>
          <w:bCs/>
          <w:color w:val="000000"/>
          <w:sz w:val="36"/>
          <w:szCs w:val="36"/>
          <w:shd w:val="clear" w:color="auto" w:fill="FFFFFF"/>
        </w:rPr>
        <w:t xml:space="preserve"> providence of Almighty God. In the midst of a civil war of unequalled magnitude and severity, which has sometimes seemed to foreign States to invite and to provoke their aggression, peace has been preserved with all nations, order has been maintained, </w:t>
      </w:r>
      <w:r w:rsidRPr="002E3D49">
        <w:rPr>
          <w:rFonts w:ascii="Arial" w:hAnsi="Arial" w:cs="Arial"/>
          <w:b/>
          <w:bCs/>
          <w:color w:val="000000"/>
          <w:sz w:val="36"/>
          <w:szCs w:val="36"/>
          <w:shd w:val="clear" w:color="auto" w:fill="FFFFFF"/>
        </w:rPr>
        <w:lastRenderedPageBreak/>
        <w:t xml:space="preserve">the laws have been respected and obeyed, and harmony has prevailed everywhere except in the theatre of military conflict; while that theatre has been greatly contracted by the advancing armies and navies of the Union. Needful diversions of wealth and of strength from the fields of peaceful industry to the national </w:t>
      </w:r>
      <w:r w:rsidR="00015BFB" w:rsidRPr="002E3D49">
        <w:rPr>
          <w:rFonts w:ascii="Arial" w:hAnsi="Arial" w:cs="Arial"/>
          <w:b/>
          <w:bCs/>
          <w:color w:val="000000"/>
          <w:sz w:val="36"/>
          <w:szCs w:val="36"/>
          <w:shd w:val="clear" w:color="auto" w:fill="FFFFFF"/>
        </w:rPr>
        <w:t>defense</w:t>
      </w:r>
      <w:r w:rsidRPr="002E3D49">
        <w:rPr>
          <w:rFonts w:ascii="Arial" w:hAnsi="Arial" w:cs="Arial"/>
          <w:b/>
          <w:bCs/>
          <w:color w:val="000000"/>
          <w:sz w:val="36"/>
          <w:szCs w:val="36"/>
          <w:shd w:val="clear" w:color="auto" w:fill="FFFFFF"/>
        </w:rPr>
        <w:t xml:space="preserve">, have not arrested the plough, the shuttle or the ship; the axe has enlarged the borders of our settlements, and the mines, as well of iron and coal as of the precious metals, have yielded even more abundantly than heretofore. Population has steadily increased, notwithstanding the waste that has been made in the camp, the </w:t>
      </w:r>
      <w:proofErr w:type="gramStart"/>
      <w:r w:rsidRPr="002E3D49">
        <w:rPr>
          <w:rFonts w:ascii="Arial" w:hAnsi="Arial" w:cs="Arial"/>
          <w:b/>
          <w:bCs/>
          <w:color w:val="000000"/>
          <w:sz w:val="36"/>
          <w:szCs w:val="36"/>
          <w:shd w:val="clear" w:color="auto" w:fill="FFFFFF"/>
        </w:rPr>
        <w:t>siege</w:t>
      </w:r>
      <w:proofErr w:type="gramEnd"/>
      <w:r w:rsidRPr="002E3D49">
        <w:rPr>
          <w:rFonts w:ascii="Arial" w:hAnsi="Arial" w:cs="Arial"/>
          <w:b/>
          <w:bCs/>
          <w:color w:val="000000"/>
          <w:sz w:val="36"/>
          <w:szCs w:val="36"/>
          <w:shd w:val="clear" w:color="auto" w:fill="FFFFFF"/>
        </w:rPr>
        <w:t xml:space="preserve"> and the </w:t>
      </w:r>
      <w:r w:rsidR="00015BFB" w:rsidRPr="002E3D49">
        <w:rPr>
          <w:rFonts w:ascii="Arial" w:hAnsi="Arial" w:cs="Arial"/>
          <w:b/>
          <w:bCs/>
          <w:color w:val="000000"/>
          <w:sz w:val="36"/>
          <w:szCs w:val="36"/>
          <w:shd w:val="clear" w:color="auto" w:fill="FFFFFF"/>
        </w:rPr>
        <w:t>battlefield</w:t>
      </w:r>
      <w:r w:rsidRPr="002E3D49">
        <w:rPr>
          <w:rFonts w:ascii="Arial" w:hAnsi="Arial" w:cs="Arial"/>
          <w:b/>
          <w:bCs/>
          <w:color w:val="000000"/>
          <w:sz w:val="36"/>
          <w:szCs w:val="36"/>
          <w:shd w:val="clear" w:color="auto" w:fill="FFFFFF"/>
        </w:rPr>
        <w:t xml:space="preserve">; and the country, rejoicing in the consciousness of augmented strength and vigor, is permitted to expect continuance of years with large increase of freedom. No human counsel hath devised nor hath any mortal hand worked out these </w:t>
      </w:r>
      <w:proofErr w:type="gramStart"/>
      <w:r w:rsidRPr="002E3D49">
        <w:rPr>
          <w:rFonts w:ascii="Arial" w:hAnsi="Arial" w:cs="Arial"/>
          <w:b/>
          <w:bCs/>
          <w:color w:val="000000"/>
          <w:sz w:val="36"/>
          <w:szCs w:val="36"/>
          <w:shd w:val="clear" w:color="auto" w:fill="FFFFFF"/>
        </w:rPr>
        <w:t>great things</w:t>
      </w:r>
      <w:proofErr w:type="gramEnd"/>
      <w:r w:rsidRPr="002E3D49">
        <w:rPr>
          <w:rFonts w:ascii="Arial" w:hAnsi="Arial" w:cs="Arial"/>
          <w:b/>
          <w:bCs/>
          <w:color w:val="000000"/>
          <w:sz w:val="36"/>
          <w:szCs w:val="36"/>
          <w:shd w:val="clear" w:color="auto" w:fill="FFFFFF"/>
        </w:rPr>
        <w:t xml:space="preserve">. They are the gracious gifts of the </w:t>
      </w:r>
      <w:proofErr w:type="gramStart"/>
      <w:r w:rsidRPr="002E3D49">
        <w:rPr>
          <w:rFonts w:ascii="Arial" w:hAnsi="Arial" w:cs="Arial"/>
          <w:b/>
          <w:bCs/>
          <w:color w:val="000000"/>
          <w:sz w:val="36"/>
          <w:szCs w:val="36"/>
          <w:shd w:val="clear" w:color="auto" w:fill="FFFFFF"/>
        </w:rPr>
        <w:t>Most High</w:t>
      </w:r>
      <w:proofErr w:type="gramEnd"/>
      <w:r w:rsidRPr="002E3D49">
        <w:rPr>
          <w:rFonts w:ascii="Arial" w:hAnsi="Arial" w:cs="Arial"/>
          <w:b/>
          <w:bCs/>
          <w:color w:val="000000"/>
          <w:sz w:val="36"/>
          <w:szCs w:val="36"/>
          <w:shd w:val="clear" w:color="auto" w:fill="FFFFFF"/>
        </w:rPr>
        <w:t xml:space="preserve"> God, who, while dealing with us in anger for our sins, hath nevertheless remembered mercy. It has seemed to me </w:t>
      </w:r>
      <w:r w:rsidRPr="002E3D49">
        <w:rPr>
          <w:rFonts w:ascii="Arial" w:hAnsi="Arial" w:cs="Arial"/>
          <w:b/>
          <w:bCs/>
          <w:color w:val="000000"/>
          <w:sz w:val="36"/>
          <w:szCs w:val="36"/>
          <w:shd w:val="clear" w:color="auto" w:fill="FFFFFF"/>
        </w:rPr>
        <w:lastRenderedPageBreak/>
        <w:t xml:space="preserve">fit and proper that they should be solemnly, </w:t>
      </w:r>
      <w:proofErr w:type="gramStart"/>
      <w:r w:rsidRPr="002E3D49">
        <w:rPr>
          <w:rFonts w:ascii="Arial" w:hAnsi="Arial" w:cs="Arial"/>
          <w:b/>
          <w:bCs/>
          <w:color w:val="000000"/>
          <w:sz w:val="36"/>
          <w:szCs w:val="36"/>
          <w:shd w:val="clear" w:color="auto" w:fill="FFFFFF"/>
        </w:rPr>
        <w:t>reverently</w:t>
      </w:r>
      <w:proofErr w:type="gramEnd"/>
      <w:r w:rsidRPr="002E3D49">
        <w:rPr>
          <w:rFonts w:ascii="Arial" w:hAnsi="Arial" w:cs="Arial"/>
          <w:b/>
          <w:bCs/>
          <w:color w:val="000000"/>
          <w:sz w:val="36"/>
          <w:szCs w:val="36"/>
          <w:shd w:val="clear" w:color="auto" w:fill="FFFFFF"/>
        </w:rPr>
        <w:t xml:space="preserve"> and gratefully acknowledged as with one heart and one voice by the whole American People. I do therefore invite my fellow citizens in every part of the United States, and also those who are at sea and those who are sojourning in foreign lands, to set apart and observe the last Thursday of November next, as a day of Thanksgiving and Praise to our beneficent Father who dwelleth in the Heavens. And I recommend to them that while offering up the ascriptions justly due to Him for such singular deliverances and blessings, they do also, with humble penitence for our national perverseness and disobedience, commend to His tender care all those who have become widows, orphans, mourners or sufferers in the lamentable civil strife in which we are unavoidably engaged, and fervently implore the interposition of the Almighty Hand to heal the wounds of the nation and to restore it as soon as may be consistent with the Divine purposes to the full enjoyment of peace, harmony, </w:t>
      </w:r>
      <w:r w:rsidR="00015BFB" w:rsidRPr="002E3D49">
        <w:rPr>
          <w:rFonts w:ascii="Arial" w:hAnsi="Arial" w:cs="Arial"/>
          <w:b/>
          <w:bCs/>
          <w:color w:val="000000"/>
          <w:sz w:val="36"/>
          <w:szCs w:val="36"/>
          <w:shd w:val="clear" w:color="auto" w:fill="FFFFFF"/>
        </w:rPr>
        <w:t>tranquility</w:t>
      </w:r>
      <w:r w:rsidRPr="002E3D49">
        <w:rPr>
          <w:rFonts w:ascii="Arial" w:hAnsi="Arial" w:cs="Arial"/>
          <w:b/>
          <w:bCs/>
          <w:color w:val="000000"/>
          <w:sz w:val="36"/>
          <w:szCs w:val="36"/>
          <w:shd w:val="clear" w:color="auto" w:fill="FFFFFF"/>
        </w:rPr>
        <w:t xml:space="preserve"> and Union.</w:t>
      </w:r>
    </w:p>
    <w:p w14:paraId="36627C37" w14:textId="77777777" w:rsidR="00F12C85" w:rsidRPr="002E3D49" w:rsidRDefault="00F12C85" w:rsidP="00737E20">
      <w:pPr>
        <w:spacing w:before="100" w:beforeAutospacing="1" w:after="100" w:afterAutospacing="1" w:line="360" w:lineRule="auto"/>
        <w:jc w:val="both"/>
        <w:rPr>
          <w:rFonts w:ascii="Arial" w:eastAsia="Times New Roman" w:hAnsi="Arial" w:cs="Arial"/>
          <w:color w:val="000000"/>
          <w:sz w:val="36"/>
          <w:szCs w:val="36"/>
          <w:lang w:bidi="he-IL"/>
        </w:rPr>
      </w:pPr>
      <w:r w:rsidRPr="002E3D49">
        <w:rPr>
          <w:rFonts w:ascii="Arial" w:eastAsia="Times New Roman" w:hAnsi="Arial" w:cs="Arial"/>
          <w:b/>
          <w:bCs/>
          <w:color w:val="000000"/>
          <w:sz w:val="36"/>
          <w:szCs w:val="36"/>
          <w:lang w:bidi="he-IL"/>
        </w:rPr>
        <w:lastRenderedPageBreak/>
        <w:t xml:space="preserve">In testimony whereof, I have hereunto set my hand and caused the Seal of the United States to </w:t>
      </w:r>
      <w:proofErr w:type="gramStart"/>
      <w:r w:rsidRPr="002E3D49">
        <w:rPr>
          <w:rFonts w:ascii="Arial" w:eastAsia="Times New Roman" w:hAnsi="Arial" w:cs="Arial"/>
          <w:b/>
          <w:bCs/>
          <w:color w:val="000000"/>
          <w:sz w:val="36"/>
          <w:szCs w:val="36"/>
          <w:lang w:bidi="he-IL"/>
        </w:rPr>
        <w:t>be affixed</w:t>
      </w:r>
      <w:proofErr w:type="gramEnd"/>
      <w:r w:rsidRPr="002E3D49">
        <w:rPr>
          <w:rFonts w:ascii="Arial" w:eastAsia="Times New Roman" w:hAnsi="Arial" w:cs="Arial"/>
          <w:b/>
          <w:bCs/>
          <w:color w:val="000000"/>
          <w:sz w:val="36"/>
          <w:szCs w:val="36"/>
          <w:lang w:bidi="he-IL"/>
        </w:rPr>
        <w:t>.</w:t>
      </w:r>
    </w:p>
    <w:p w14:paraId="7B441DAC" w14:textId="77777777" w:rsidR="00F12C85" w:rsidRPr="002E3D49" w:rsidRDefault="00F12C85" w:rsidP="00737E20">
      <w:pPr>
        <w:spacing w:before="100" w:beforeAutospacing="1" w:after="100" w:afterAutospacing="1" w:line="360" w:lineRule="auto"/>
        <w:jc w:val="both"/>
        <w:rPr>
          <w:rFonts w:ascii="Arial" w:eastAsia="Times New Roman" w:hAnsi="Arial" w:cs="Arial"/>
          <w:color w:val="000000"/>
          <w:sz w:val="36"/>
          <w:szCs w:val="36"/>
          <w:lang w:bidi="he-IL"/>
        </w:rPr>
      </w:pPr>
      <w:r w:rsidRPr="002E3D49">
        <w:rPr>
          <w:rFonts w:ascii="Arial" w:eastAsia="Times New Roman" w:hAnsi="Arial" w:cs="Arial"/>
          <w:b/>
          <w:bCs/>
          <w:color w:val="000000"/>
          <w:sz w:val="36"/>
          <w:szCs w:val="36"/>
          <w:lang w:bidi="he-IL"/>
        </w:rPr>
        <w:t>Done at the City of Washington, this Third day of October, in the year of our Lord one thousand eight hundred and sixty-three, and of the Independence of the United States the Eighty-eighth.</w:t>
      </w:r>
    </w:p>
    <w:p w14:paraId="6DE6CBB8" w14:textId="45B30CB6" w:rsidR="00F12C85" w:rsidRPr="002E3D49" w:rsidRDefault="00F12C85" w:rsidP="008B4C78">
      <w:pPr>
        <w:spacing w:before="100" w:beforeAutospacing="1" w:after="100" w:afterAutospacing="1" w:line="360" w:lineRule="auto"/>
        <w:jc w:val="both"/>
        <w:rPr>
          <w:rFonts w:ascii="Arial" w:eastAsia="Times New Roman" w:hAnsi="Arial" w:cs="Arial"/>
          <w:b/>
          <w:bCs/>
          <w:color w:val="000000"/>
          <w:sz w:val="36"/>
          <w:szCs w:val="36"/>
          <w:lang w:bidi="he-IL"/>
        </w:rPr>
      </w:pPr>
      <w:r w:rsidRPr="002E3D49">
        <w:rPr>
          <w:rFonts w:ascii="Arial" w:eastAsia="Times New Roman" w:hAnsi="Arial" w:cs="Arial"/>
          <w:b/>
          <w:bCs/>
          <w:color w:val="000000"/>
          <w:sz w:val="36"/>
          <w:szCs w:val="36"/>
          <w:lang w:bidi="he-IL"/>
        </w:rPr>
        <w:t>By the President: Abraham Lincoln</w:t>
      </w:r>
      <w:r w:rsidR="00737E20" w:rsidRPr="002E3D49">
        <w:rPr>
          <w:rFonts w:ascii="Arial" w:eastAsia="Times New Roman" w:hAnsi="Arial" w:cs="Arial"/>
          <w:b/>
          <w:bCs/>
          <w:color w:val="000000"/>
          <w:sz w:val="36"/>
          <w:szCs w:val="36"/>
          <w:lang w:bidi="he-IL"/>
        </w:rPr>
        <w:t>”</w:t>
      </w:r>
    </w:p>
    <w:p w14:paraId="5F41C5B7" w14:textId="4F631BA9" w:rsidR="002F6950" w:rsidRPr="002E3D49" w:rsidRDefault="00F12C85" w:rsidP="00F12C85">
      <w:pPr>
        <w:spacing w:before="100" w:beforeAutospacing="1" w:after="100" w:afterAutospacing="1" w:line="360" w:lineRule="auto"/>
        <w:rPr>
          <w:rFonts w:ascii="Arial" w:eastAsia="Times New Roman" w:hAnsi="Arial" w:cs="Arial"/>
          <w:b/>
          <w:bCs/>
          <w:color w:val="000000"/>
          <w:sz w:val="36"/>
          <w:szCs w:val="36"/>
          <w:lang w:bidi="he-IL"/>
        </w:rPr>
      </w:pPr>
      <w:r w:rsidRPr="002E3D49">
        <w:rPr>
          <w:rFonts w:ascii="Arial" w:eastAsia="Times New Roman" w:hAnsi="Arial" w:cs="Arial"/>
          <w:b/>
          <w:bCs/>
          <w:color w:val="000000"/>
          <w:sz w:val="36"/>
          <w:szCs w:val="36"/>
          <w:lang w:bidi="he-IL"/>
        </w:rPr>
        <w:t xml:space="preserve">When you are grateful to the Lord how can real thanksgiving </w:t>
      </w:r>
      <w:proofErr w:type="gramStart"/>
      <w:r w:rsidRPr="002E3D49">
        <w:rPr>
          <w:rFonts w:ascii="Arial" w:eastAsia="Times New Roman" w:hAnsi="Arial" w:cs="Arial"/>
          <w:b/>
          <w:bCs/>
          <w:color w:val="000000"/>
          <w:sz w:val="36"/>
          <w:szCs w:val="36"/>
          <w:lang w:bidi="he-IL"/>
        </w:rPr>
        <w:t>be expressed</w:t>
      </w:r>
      <w:proofErr w:type="gramEnd"/>
      <w:r w:rsidRPr="002E3D49">
        <w:rPr>
          <w:rFonts w:ascii="Arial" w:eastAsia="Times New Roman" w:hAnsi="Arial" w:cs="Arial"/>
          <w:b/>
          <w:bCs/>
          <w:color w:val="000000"/>
          <w:sz w:val="36"/>
          <w:szCs w:val="36"/>
          <w:lang w:bidi="he-IL"/>
        </w:rPr>
        <w:t>?</w:t>
      </w:r>
    </w:p>
    <w:p w14:paraId="2828FDBC" w14:textId="5C7963FE" w:rsidR="00F12C85" w:rsidRPr="002E3D49" w:rsidRDefault="00F12C85" w:rsidP="00BA0B09">
      <w:pPr>
        <w:spacing w:before="100" w:beforeAutospacing="1" w:after="100" w:afterAutospacing="1" w:line="360" w:lineRule="auto"/>
        <w:jc w:val="both"/>
        <w:rPr>
          <w:rFonts w:ascii="Arial" w:eastAsia="Times New Roman" w:hAnsi="Arial" w:cs="Arial"/>
          <w:b/>
          <w:bCs/>
          <w:color w:val="000000"/>
          <w:sz w:val="36"/>
          <w:szCs w:val="36"/>
          <w:lang w:bidi="he-IL"/>
        </w:rPr>
      </w:pPr>
      <w:r w:rsidRPr="002E3D49">
        <w:rPr>
          <w:rFonts w:ascii="Arial" w:eastAsia="Times New Roman" w:hAnsi="Arial" w:cs="Arial"/>
          <w:b/>
          <w:bCs/>
          <w:color w:val="000000"/>
          <w:sz w:val="36"/>
          <w:szCs w:val="36"/>
          <w:lang w:bidi="he-IL"/>
        </w:rPr>
        <w:t>The Bible gives us an event to help us answer that question.</w:t>
      </w:r>
      <w:r w:rsidR="00BA0B09" w:rsidRPr="002E3D49">
        <w:rPr>
          <w:rFonts w:ascii="Arial" w:eastAsia="Times New Roman" w:hAnsi="Arial" w:cs="Arial"/>
          <w:b/>
          <w:bCs/>
          <w:color w:val="000000"/>
          <w:sz w:val="36"/>
          <w:szCs w:val="36"/>
          <w:lang w:bidi="he-IL"/>
        </w:rPr>
        <w:t xml:space="preserve"> </w:t>
      </w:r>
      <w:r w:rsidR="00BA0B09" w:rsidRPr="002E3D49">
        <w:rPr>
          <w:rFonts w:ascii="Arial" w:eastAsia="Times New Roman" w:hAnsi="Arial" w:cs="Arial"/>
          <w:b/>
          <w:bCs/>
          <w:color w:val="000000"/>
          <w:sz w:val="36"/>
          <w:szCs w:val="36"/>
          <w:vertAlign w:val="subscript"/>
          <w:lang w:bidi="he-IL"/>
        </w:rPr>
        <w:t>2</w:t>
      </w:r>
    </w:p>
    <w:p w14:paraId="148328BB" w14:textId="23B401FC" w:rsidR="00BA0B09" w:rsidRPr="002E3D49" w:rsidRDefault="00F12C85" w:rsidP="00BA0B09">
      <w:pPr>
        <w:spacing w:before="100" w:beforeAutospacing="1" w:after="100" w:afterAutospacing="1" w:line="360" w:lineRule="auto"/>
        <w:jc w:val="both"/>
        <w:rPr>
          <w:rFonts w:ascii="Arial" w:eastAsia="Times New Roman" w:hAnsi="Arial" w:cs="Arial"/>
          <w:b/>
          <w:bCs/>
          <w:color w:val="000000"/>
          <w:sz w:val="36"/>
          <w:szCs w:val="36"/>
          <w:lang w:bidi="he-IL"/>
        </w:rPr>
      </w:pPr>
      <w:r w:rsidRPr="002E3D49">
        <w:rPr>
          <w:rFonts w:ascii="Arial" w:eastAsia="Times New Roman" w:hAnsi="Arial" w:cs="Arial"/>
          <w:b/>
          <w:bCs/>
          <w:color w:val="000000"/>
          <w:sz w:val="36"/>
          <w:szCs w:val="36"/>
          <w:lang w:bidi="he-IL"/>
        </w:rPr>
        <w:t xml:space="preserve">In Luke, chapter 17, verses 11-19 we read, </w:t>
      </w:r>
      <w:proofErr w:type="gramStart"/>
      <w:r w:rsidR="00BA0B09" w:rsidRPr="002E3D49">
        <w:rPr>
          <w:rFonts w:ascii="Arial" w:eastAsia="Times New Roman" w:hAnsi="Arial" w:cs="Arial"/>
          <w:b/>
          <w:bCs/>
          <w:color w:val="943634" w:themeColor="accent2" w:themeShade="BF"/>
          <w:sz w:val="36"/>
          <w:szCs w:val="36"/>
          <w:lang w:bidi="he-IL"/>
        </w:rPr>
        <w:t>Now</w:t>
      </w:r>
      <w:proofErr w:type="gramEnd"/>
      <w:r w:rsidR="00BA0B09" w:rsidRPr="002E3D49">
        <w:rPr>
          <w:rFonts w:ascii="Arial" w:eastAsia="Times New Roman" w:hAnsi="Arial" w:cs="Arial"/>
          <w:b/>
          <w:bCs/>
          <w:color w:val="943634" w:themeColor="accent2" w:themeShade="BF"/>
          <w:sz w:val="36"/>
          <w:szCs w:val="36"/>
          <w:lang w:bidi="he-IL"/>
        </w:rPr>
        <w:t xml:space="preserve"> on his way to Jerusalem, Jesus traveled along the border between Samaria and Galilee. As he was going into a village, ten men who had leprosy met him. They stood at a distance and called out in a loud voice, “Jesus, Master, have pity on us!” When he saw them, he said, </w:t>
      </w:r>
      <w:r w:rsidR="00BA0B09" w:rsidRPr="002E3D49">
        <w:rPr>
          <w:rFonts w:ascii="Arial" w:eastAsia="Times New Roman" w:hAnsi="Arial" w:cs="Arial"/>
          <w:b/>
          <w:bCs/>
          <w:color w:val="943634" w:themeColor="accent2" w:themeShade="BF"/>
          <w:sz w:val="36"/>
          <w:szCs w:val="36"/>
          <w:lang w:bidi="he-IL"/>
        </w:rPr>
        <w:lastRenderedPageBreak/>
        <w:t xml:space="preserve">“Go, show yourselves to the priests.” And as they went, they </w:t>
      </w:r>
      <w:proofErr w:type="gramStart"/>
      <w:r w:rsidR="00BA0B09" w:rsidRPr="002E3D49">
        <w:rPr>
          <w:rFonts w:ascii="Arial" w:eastAsia="Times New Roman" w:hAnsi="Arial" w:cs="Arial"/>
          <w:b/>
          <w:bCs/>
          <w:color w:val="943634" w:themeColor="accent2" w:themeShade="BF"/>
          <w:sz w:val="36"/>
          <w:szCs w:val="36"/>
          <w:lang w:bidi="he-IL"/>
        </w:rPr>
        <w:t>were cleansed</w:t>
      </w:r>
      <w:proofErr w:type="gramEnd"/>
      <w:r w:rsidR="00BA0B09" w:rsidRPr="002E3D49">
        <w:rPr>
          <w:rFonts w:ascii="Arial" w:eastAsia="Times New Roman" w:hAnsi="Arial" w:cs="Arial"/>
          <w:b/>
          <w:bCs/>
          <w:color w:val="000000"/>
          <w:sz w:val="36"/>
          <w:szCs w:val="36"/>
          <w:lang w:bidi="he-IL"/>
        </w:rPr>
        <w:t xml:space="preserve">. </w:t>
      </w:r>
      <w:r w:rsidR="00BA0B09" w:rsidRPr="002E3D49">
        <w:rPr>
          <w:rStyle w:val="FootnoteReference"/>
          <w:rFonts w:ascii="Arial" w:eastAsia="Times New Roman" w:hAnsi="Arial" w:cs="Arial"/>
          <w:b/>
          <w:bCs/>
          <w:color w:val="000000"/>
          <w:sz w:val="36"/>
          <w:szCs w:val="36"/>
          <w:lang w:bidi="he-IL"/>
        </w:rPr>
        <w:footnoteReference w:id="1"/>
      </w:r>
      <w:r w:rsidR="00BA0B09" w:rsidRPr="002E3D49">
        <w:rPr>
          <w:rFonts w:ascii="Arial" w:eastAsia="Times New Roman" w:hAnsi="Arial" w:cs="Arial"/>
          <w:b/>
          <w:bCs/>
          <w:color w:val="000000"/>
          <w:sz w:val="36"/>
          <w:szCs w:val="36"/>
          <w:lang w:bidi="he-IL"/>
        </w:rPr>
        <w:t xml:space="preserve"> </w:t>
      </w:r>
      <w:r w:rsidR="00BA0B09" w:rsidRPr="002E3D49">
        <w:rPr>
          <w:rFonts w:ascii="Arial" w:eastAsia="Times New Roman" w:hAnsi="Arial" w:cs="Arial"/>
          <w:b/>
          <w:bCs/>
          <w:color w:val="000000"/>
          <w:sz w:val="36"/>
          <w:szCs w:val="36"/>
          <w:vertAlign w:val="subscript"/>
          <w:lang w:bidi="he-IL"/>
        </w:rPr>
        <w:t>3</w:t>
      </w:r>
    </w:p>
    <w:p w14:paraId="4704DE79" w14:textId="5B7F9B63" w:rsidR="00BA0B09" w:rsidRPr="002E3D49" w:rsidRDefault="00BA0B09" w:rsidP="00BA0B09">
      <w:pPr>
        <w:spacing w:before="100" w:beforeAutospacing="1" w:after="100" w:afterAutospacing="1" w:line="360" w:lineRule="auto"/>
        <w:jc w:val="both"/>
        <w:rPr>
          <w:rFonts w:ascii="Arial" w:hAnsi="Arial" w:cs="Arial"/>
          <w:b/>
          <w:bCs/>
          <w:color w:val="000000"/>
          <w:sz w:val="36"/>
          <w:szCs w:val="36"/>
          <w:lang w:bidi="he-IL"/>
        </w:rPr>
      </w:pPr>
      <w:r w:rsidRPr="002E3D49">
        <w:rPr>
          <w:rFonts w:ascii="Arial" w:hAnsi="Arial" w:cs="Arial"/>
          <w:b/>
          <w:bCs/>
          <w:color w:val="943634" w:themeColor="accent2" w:themeShade="BF"/>
          <w:sz w:val="36"/>
          <w:szCs w:val="36"/>
          <w:lang w:bidi="he-IL"/>
        </w:rPr>
        <w:t xml:space="preserve">One of them, when he saw he </w:t>
      </w:r>
      <w:proofErr w:type="gramStart"/>
      <w:r w:rsidRPr="002E3D49">
        <w:rPr>
          <w:rFonts w:ascii="Arial" w:hAnsi="Arial" w:cs="Arial"/>
          <w:b/>
          <w:bCs/>
          <w:color w:val="943634" w:themeColor="accent2" w:themeShade="BF"/>
          <w:sz w:val="36"/>
          <w:szCs w:val="36"/>
          <w:lang w:bidi="he-IL"/>
        </w:rPr>
        <w:t>was healed</w:t>
      </w:r>
      <w:proofErr w:type="gramEnd"/>
      <w:r w:rsidRPr="002E3D49">
        <w:rPr>
          <w:rFonts w:ascii="Arial" w:hAnsi="Arial" w:cs="Arial"/>
          <w:b/>
          <w:bCs/>
          <w:color w:val="943634" w:themeColor="accent2" w:themeShade="BF"/>
          <w:sz w:val="36"/>
          <w:szCs w:val="36"/>
          <w:lang w:bidi="he-IL"/>
        </w:rPr>
        <w:t>, came back, praising God in a loud voice. He threw himself at Jesus’ feet and thanked him — and he was a Samaritan. Jesus asked, “Were not all ten cleansed? Where are the other nine? Was no one found to return and give praise to God except this foreigner?” Then he said to him, “Rise and go; your faith has made you well.”</w:t>
      </w:r>
      <w:r w:rsidRPr="002E3D49">
        <w:rPr>
          <w:rFonts w:ascii="Arial" w:hAnsi="Arial" w:cs="Arial"/>
          <w:b/>
          <w:bCs/>
          <w:color w:val="000000"/>
          <w:sz w:val="36"/>
          <w:szCs w:val="36"/>
          <w:lang w:bidi="he-IL"/>
        </w:rPr>
        <w:t xml:space="preserve"> </w:t>
      </w:r>
      <w:r w:rsidRPr="002E3D49">
        <w:rPr>
          <w:rStyle w:val="FootnoteReference"/>
          <w:rFonts w:ascii="Arial" w:hAnsi="Arial" w:cs="Arial"/>
          <w:b/>
          <w:bCs/>
          <w:color w:val="000000"/>
          <w:sz w:val="36"/>
          <w:szCs w:val="36"/>
          <w:lang w:bidi="he-IL"/>
        </w:rPr>
        <w:footnoteReference w:id="2"/>
      </w:r>
      <w:r w:rsidRPr="002E3D49">
        <w:rPr>
          <w:rFonts w:ascii="Arial" w:hAnsi="Arial" w:cs="Arial"/>
          <w:b/>
          <w:bCs/>
          <w:color w:val="000000"/>
          <w:sz w:val="36"/>
          <w:szCs w:val="36"/>
          <w:lang w:bidi="he-IL"/>
        </w:rPr>
        <w:t xml:space="preserve"> </w:t>
      </w:r>
      <w:r w:rsidRPr="002E3D49">
        <w:rPr>
          <w:rFonts w:ascii="Arial" w:hAnsi="Arial" w:cs="Arial"/>
          <w:b/>
          <w:bCs/>
          <w:color w:val="000000"/>
          <w:sz w:val="36"/>
          <w:szCs w:val="36"/>
          <w:vertAlign w:val="subscript"/>
          <w:lang w:bidi="he-IL"/>
        </w:rPr>
        <w:t>4</w:t>
      </w:r>
    </w:p>
    <w:p w14:paraId="2E239455" w14:textId="09C71A8A" w:rsidR="00BA0B09" w:rsidRPr="002E3D49" w:rsidRDefault="00BA0B09" w:rsidP="00BA0B09">
      <w:pPr>
        <w:spacing w:before="100" w:beforeAutospacing="1" w:after="100" w:afterAutospacing="1" w:line="360" w:lineRule="auto"/>
        <w:jc w:val="both"/>
        <w:rPr>
          <w:rFonts w:ascii="Arial" w:hAnsi="Arial" w:cs="Arial"/>
          <w:b/>
          <w:bCs/>
          <w:color w:val="000000"/>
          <w:sz w:val="36"/>
          <w:szCs w:val="36"/>
          <w:lang w:bidi="he-IL"/>
        </w:rPr>
      </w:pPr>
      <w:r w:rsidRPr="002E3D49">
        <w:rPr>
          <w:rFonts w:ascii="Arial" w:hAnsi="Arial" w:cs="Arial"/>
          <w:b/>
          <w:bCs/>
          <w:color w:val="000000"/>
          <w:sz w:val="36"/>
          <w:szCs w:val="36"/>
          <w:lang w:bidi="he-IL"/>
        </w:rPr>
        <w:t>The first answer is in verses 12 and 13.</w:t>
      </w:r>
    </w:p>
    <w:p w14:paraId="1E1B0DBA" w14:textId="0483BAA6" w:rsidR="007F3EB1" w:rsidRPr="002E3D49" w:rsidRDefault="00BA0B09" w:rsidP="00BA0B09">
      <w:pPr>
        <w:widowControl w:val="0"/>
        <w:spacing w:line="360" w:lineRule="auto"/>
        <w:jc w:val="center"/>
        <w:rPr>
          <w:rFonts w:ascii="Arial" w:hAnsi="Arial" w:cs="Arial"/>
          <w:b/>
          <w:bCs/>
          <w:sz w:val="44"/>
          <w:szCs w:val="44"/>
        </w:rPr>
      </w:pPr>
      <w:r w:rsidRPr="002E3D49">
        <w:rPr>
          <w:rFonts w:ascii="Arial" w:hAnsi="Arial" w:cs="Arial"/>
          <w:b/>
          <w:bCs/>
          <w:sz w:val="44"/>
          <w:szCs w:val="44"/>
        </w:rPr>
        <w:t xml:space="preserve">I. It’s Okay to Ask for Divine Healing </w:t>
      </w:r>
      <w:r w:rsidRPr="00C66E52">
        <w:rPr>
          <w:rFonts w:ascii="Arial" w:hAnsi="Arial" w:cs="Arial"/>
          <w:b/>
          <w:bCs/>
          <w:sz w:val="32"/>
          <w:szCs w:val="32"/>
        </w:rPr>
        <w:t>- v12-</w:t>
      </w:r>
      <w:proofErr w:type="gramStart"/>
      <w:r w:rsidRPr="00C66E52">
        <w:rPr>
          <w:rFonts w:ascii="Arial" w:hAnsi="Arial" w:cs="Arial"/>
          <w:b/>
          <w:bCs/>
          <w:sz w:val="32"/>
          <w:szCs w:val="32"/>
        </w:rPr>
        <w:t>13</w:t>
      </w:r>
      <w:proofErr w:type="gramEnd"/>
    </w:p>
    <w:p w14:paraId="4C9C1EA9" w14:textId="29B1FC1D" w:rsidR="00BA0B09" w:rsidRPr="002E3D49" w:rsidRDefault="00BA0B09" w:rsidP="00AA3580">
      <w:pPr>
        <w:widowControl w:val="0"/>
        <w:spacing w:line="360" w:lineRule="auto"/>
        <w:jc w:val="both"/>
        <w:rPr>
          <w:rFonts w:ascii="Arial" w:hAnsi="Arial" w:cs="Arial"/>
          <w:b/>
          <w:bCs/>
          <w:sz w:val="36"/>
          <w:szCs w:val="36"/>
        </w:rPr>
      </w:pPr>
      <w:proofErr w:type="gramStart"/>
      <w:r w:rsidRPr="002E3D49">
        <w:rPr>
          <w:rFonts w:ascii="Arial" w:hAnsi="Arial" w:cs="Arial"/>
          <w:b/>
          <w:bCs/>
          <w:sz w:val="36"/>
          <w:szCs w:val="36"/>
        </w:rPr>
        <w:t>It’s</w:t>
      </w:r>
      <w:proofErr w:type="gramEnd"/>
      <w:r w:rsidRPr="002E3D49">
        <w:rPr>
          <w:rFonts w:ascii="Arial" w:hAnsi="Arial" w:cs="Arial"/>
          <w:b/>
          <w:bCs/>
          <w:sz w:val="36"/>
          <w:szCs w:val="36"/>
        </w:rPr>
        <w:t xml:space="preserve"> okay to ask for diving healing. </w:t>
      </w:r>
      <w:r w:rsidRPr="002E3D49">
        <w:rPr>
          <w:rFonts w:ascii="Arial" w:hAnsi="Arial" w:cs="Arial"/>
          <w:b/>
          <w:bCs/>
          <w:sz w:val="36"/>
          <w:szCs w:val="36"/>
          <w:vertAlign w:val="subscript"/>
        </w:rPr>
        <w:t>5</w:t>
      </w:r>
    </w:p>
    <w:p w14:paraId="2C21B5FC" w14:textId="0075ACDC" w:rsidR="00BA0B09" w:rsidRPr="002E3D49" w:rsidRDefault="00BA0B09" w:rsidP="00BA0B09">
      <w:pPr>
        <w:widowControl w:val="0"/>
        <w:spacing w:line="360" w:lineRule="auto"/>
        <w:jc w:val="both"/>
        <w:rPr>
          <w:rFonts w:ascii="Arial" w:hAnsi="Arial" w:cs="Arial"/>
          <w:b/>
          <w:bCs/>
          <w:sz w:val="36"/>
          <w:szCs w:val="36"/>
        </w:rPr>
      </w:pPr>
      <w:r w:rsidRPr="002E3D49">
        <w:rPr>
          <w:rFonts w:ascii="Arial" w:hAnsi="Arial" w:cs="Arial"/>
          <w:b/>
          <w:bCs/>
          <w:sz w:val="36"/>
          <w:szCs w:val="36"/>
        </w:rPr>
        <w:t xml:space="preserve">These men had an incurable disease. Verse 12, </w:t>
      </w:r>
      <w:r w:rsidRPr="002E3D49">
        <w:rPr>
          <w:rFonts w:ascii="Arial" w:hAnsi="Arial" w:cs="Arial"/>
          <w:b/>
          <w:bCs/>
          <w:color w:val="943634" w:themeColor="accent2" w:themeShade="BF"/>
          <w:sz w:val="36"/>
          <w:szCs w:val="36"/>
        </w:rPr>
        <w:t xml:space="preserve">As he was going into a village, ten men who had </w:t>
      </w:r>
      <w:r w:rsidRPr="002E3D49">
        <w:rPr>
          <w:rFonts w:ascii="Arial" w:hAnsi="Arial" w:cs="Arial"/>
          <w:b/>
          <w:bCs/>
          <w:color w:val="943634" w:themeColor="accent2" w:themeShade="BF"/>
          <w:sz w:val="36"/>
          <w:szCs w:val="36"/>
          <w:u w:val="single"/>
        </w:rPr>
        <w:t>leprosy</w:t>
      </w:r>
      <w:r w:rsidRPr="002E3D49">
        <w:rPr>
          <w:rFonts w:ascii="Arial" w:hAnsi="Arial" w:cs="Arial"/>
          <w:b/>
          <w:bCs/>
          <w:color w:val="943634" w:themeColor="accent2" w:themeShade="BF"/>
          <w:sz w:val="36"/>
          <w:szCs w:val="36"/>
        </w:rPr>
        <w:t xml:space="preserve"> met him</w:t>
      </w:r>
      <w:r w:rsidRPr="002E3D49">
        <w:rPr>
          <w:rFonts w:ascii="Arial" w:hAnsi="Arial" w:cs="Arial"/>
          <w:b/>
          <w:bCs/>
          <w:sz w:val="36"/>
          <w:szCs w:val="36"/>
        </w:rPr>
        <w:t>.</w:t>
      </w:r>
      <w:r w:rsidR="00657CCB" w:rsidRPr="002E3D49">
        <w:rPr>
          <w:rFonts w:ascii="Arial" w:hAnsi="Arial" w:cs="Arial"/>
          <w:b/>
          <w:bCs/>
          <w:sz w:val="36"/>
          <w:szCs w:val="36"/>
        </w:rPr>
        <w:t xml:space="preserve"> </w:t>
      </w:r>
      <w:r w:rsidR="00657CCB" w:rsidRPr="002E3D49">
        <w:rPr>
          <w:rFonts w:ascii="Arial" w:hAnsi="Arial" w:cs="Arial"/>
          <w:b/>
          <w:bCs/>
          <w:sz w:val="36"/>
          <w:szCs w:val="36"/>
          <w:vertAlign w:val="subscript"/>
        </w:rPr>
        <w:t>6</w:t>
      </w:r>
    </w:p>
    <w:p w14:paraId="5A34E508" w14:textId="21A04219" w:rsidR="00BA0B09" w:rsidRPr="002E3D49" w:rsidRDefault="00657CCB" w:rsidP="00657CCB">
      <w:pPr>
        <w:widowControl w:val="0"/>
        <w:spacing w:line="360" w:lineRule="auto"/>
        <w:jc w:val="both"/>
        <w:rPr>
          <w:rFonts w:ascii="Arial" w:hAnsi="Arial" w:cs="Arial"/>
          <w:b/>
          <w:bCs/>
          <w:sz w:val="36"/>
          <w:szCs w:val="36"/>
        </w:rPr>
      </w:pPr>
      <w:r w:rsidRPr="002E3D49">
        <w:rPr>
          <w:rFonts w:ascii="Arial" w:hAnsi="Arial" w:cs="Arial"/>
          <w:b/>
          <w:bCs/>
          <w:noProof/>
          <w:sz w:val="36"/>
          <w:szCs w:val="36"/>
        </w:rPr>
        <w:lastRenderedPageBreak/>
        <w:drawing>
          <wp:inline distT="0" distB="0" distL="0" distR="0" wp14:anchorId="38F480D0" wp14:editId="0F68ABC5">
            <wp:extent cx="5857875" cy="7971639"/>
            <wp:effectExtent l="0" t="0" r="0" b="0"/>
            <wp:docPr id="20485" name="Picture 4">
              <a:extLst xmlns:a="http://schemas.openxmlformats.org/drawingml/2006/main">
                <a:ext uri="{FF2B5EF4-FFF2-40B4-BE49-F238E27FC236}">
                  <a16:creationId xmlns:a16="http://schemas.microsoft.com/office/drawing/2014/main" id="{2CB5902B-824D-4303-8A78-29C7740A34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 name="Picture 4">
                      <a:extLst>
                        <a:ext uri="{FF2B5EF4-FFF2-40B4-BE49-F238E27FC236}">
                          <a16:creationId xmlns:a16="http://schemas.microsoft.com/office/drawing/2014/main" id="{2CB5902B-824D-4303-8A78-29C7740A340A}"/>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7559" cy="8012034"/>
                    </a:xfrm>
                    <a:prstGeom prst="rect">
                      <a:avLst/>
                    </a:prstGeom>
                    <a:noFill/>
                    <a:ln>
                      <a:noFill/>
                    </a:ln>
                  </pic:spPr>
                </pic:pic>
              </a:graphicData>
            </a:graphic>
          </wp:inline>
        </w:drawing>
      </w:r>
      <w:r w:rsidRPr="002E3D49">
        <w:rPr>
          <w:rFonts w:ascii="Arial" w:hAnsi="Arial" w:cs="Arial"/>
          <w:b/>
          <w:bCs/>
          <w:sz w:val="36"/>
          <w:szCs w:val="36"/>
        </w:rPr>
        <w:t xml:space="preserve">   </w:t>
      </w:r>
      <w:r w:rsidR="008B4C78" w:rsidRPr="002E3D49">
        <w:rPr>
          <w:rFonts w:ascii="Arial" w:hAnsi="Arial" w:cs="Arial"/>
          <w:b/>
          <w:bCs/>
          <w:sz w:val="36"/>
          <w:szCs w:val="36"/>
        </w:rPr>
        <w:t xml:space="preserve">            </w:t>
      </w:r>
      <w:r w:rsidRPr="002E3D49">
        <w:rPr>
          <w:rFonts w:ascii="Arial" w:hAnsi="Arial" w:cs="Arial"/>
          <w:b/>
          <w:bCs/>
          <w:sz w:val="36"/>
          <w:szCs w:val="36"/>
        </w:rPr>
        <w:t xml:space="preserve">  </w:t>
      </w:r>
      <w:r w:rsidRPr="002E3D49">
        <w:rPr>
          <w:rFonts w:ascii="Arial" w:hAnsi="Arial" w:cs="Arial"/>
          <w:b/>
          <w:bCs/>
          <w:noProof/>
          <w:sz w:val="36"/>
          <w:szCs w:val="36"/>
        </w:rPr>
        <w:lastRenderedPageBreak/>
        <w:drawing>
          <wp:inline distT="0" distB="0" distL="0" distR="0" wp14:anchorId="6FEF054C" wp14:editId="6454AD84">
            <wp:extent cx="5843588" cy="3895725"/>
            <wp:effectExtent l="0" t="0" r="0" b="0"/>
            <wp:docPr id="20486" name="Picture 5">
              <a:extLst xmlns:a="http://schemas.openxmlformats.org/drawingml/2006/main">
                <a:ext uri="{FF2B5EF4-FFF2-40B4-BE49-F238E27FC236}">
                  <a16:creationId xmlns:a16="http://schemas.microsoft.com/office/drawing/2014/main" id="{E66AAA9F-929F-454A-803E-2FAC9575E6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6" name="Picture 5">
                      <a:extLst>
                        <a:ext uri="{FF2B5EF4-FFF2-40B4-BE49-F238E27FC236}">
                          <a16:creationId xmlns:a16="http://schemas.microsoft.com/office/drawing/2014/main" id="{E66AAA9F-929F-454A-803E-2FAC9575E6A6}"/>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0407" cy="3900271"/>
                    </a:xfrm>
                    <a:prstGeom prst="rect">
                      <a:avLst/>
                    </a:prstGeom>
                    <a:noFill/>
                    <a:ln>
                      <a:noFill/>
                    </a:ln>
                  </pic:spPr>
                </pic:pic>
              </a:graphicData>
            </a:graphic>
          </wp:inline>
        </w:drawing>
      </w:r>
    </w:p>
    <w:p w14:paraId="31215894" w14:textId="4DB72ED4" w:rsidR="00657CCB" w:rsidRPr="002E3D49" w:rsidRDefault="00657CCB" w:rsidP="00657CCB">
      <w:pPr>
        <w:widowControl w:val="0"/>
        <w:spacing w:line="360" w:lineRule="auto"/>
        <w:jc w:val="both"/>
        <w:rPr>
          <w:rFonts w:ascii="Arial" w:hAnsi="Arial" w:cs="Arial"/>
          <w:b/>
          <w:bCs/>
          <w:sz w:val="36"/>
          <w:szCs w:val="36"/>
        </w:rPr>
      </w:pPr>
      <w:r w:rsidRPr="002E3D49">
        <w:rPr>
          <w:rFonts w:ascii="Arial" w:hAnsi="Arial" w:cs="Arial"/>
          <w:b/>
          <w:bCs/>
          <w:sz w:val="36"/>
          <w:szCs w:val="36"/>
        </w:rPr>
        <w:t xml:space="preserve">Leprosy, in the original language, </w:t>
      </w:r>
      <w:r w:rsidRPr="002E3D49">
        <w:rPr>
          <w:rStyle w:val="FootnoteReference"/>
          <w:rFonts w:ascii="Arial" w:hAnsi="Arial" w:cs="Arial"/>
          <w:b/>
          <w:bCs/>
          <w:sz w:val="36"/>
          <w:szCs w:val="36"/>
        </w:rPr>
        <w:footnoteReference w:id="3"/>
      </w:r>
      <w:r w:rsidRPr="002E3D49">
        <w:rPr>
          <w:rFonts w:ascii="Arial" w:hAnsi="Arial" w:cs="Arial"/>
          <w:b/>
          <w:bCs/>
          <w:sz w:val="36"/>
          <w:szCs w:val="36"/>
        </w:rPr>
        <w:t xml:space="preserve"> was a common word for </w:t>
      </w:r>
      <w:proofErr w:type="gramStart"/>
      <w:r w:rsidRPr="002E3D49">
        <w:rPr>
          <w:rFonts w:ascii="Arial" w:hAnsi="Arial" w:cs="Arial"/>
          <w:b/>
          <w:bCs/>
          <w:sz w:val="36"/>
          <w:szCs w:val="36"/>
        </w:rPr>
        <w:t>several</w:t>
      </w:r>
      <w:proofErr w:type="gramEnd"/>
      <w:r w:rsidRPr="002E3D49">
        <w:rPr>
          <w:rFonts w:ascii="Arial" w:hAnsi="Arial" w:cs="Arial"/>
          <w:b/>
          <w:bCs/>
          <w:sz w:val="36"/>
          <w:szCs w:val="36"/>
        </w:rPr>
        <w:t xml:space="preserve"> diseases of the skin. The most </w:t>
      </w:r>
      <w:proofErr w:type="gramStart"/>
      <w:r w:rsidRPr="002E3D49">
        <w:rPr>
          <w:rFonts w:ascii="Arial" w:hAnsi="Arial" w:cs="Arial"/>
          <w:b/>
          <w:bCs/>
          <w:sz w:val="36"/>
          <w:szCs w:val="36"/>
        </w:rPr>
        <w:t>common form</w:t>
      </w:r>
      <w:proofErr w:type="gramEnd"/>
      <w:r w:rsidRPr="002E3D49">
        <w:rPr>
          <w:rFonts w:ascii="Arial" w:hAnsi="Arial" w:cs="Arial"/>
          <w:b/>
          <w:bCs/>
          <w:sz w:val="36"/>
          <w:szCs w:val="36"/>
        </w:rPr>
        <w:t xml:space="preserve"> in the Bible was a severe psoriasis. </w:t>
      </w:r>
      <w:proofErr w:type="gramStart"/>
      <w:r w:rsidRPr="002E3D49">
        <w:rPr>
          <w:rFonts w:ascii="Arial" w:hAnsi="Arial" w:cs="Arial"/>
          <w:b/>
          <w:bCs/>
          <w:sz w:val="36"/>
          <w:szCs w:val="36"/>
        </w:rPr>
        <w:t>Some</w:t>
      </w:r>
      <w:proofErr w:type="gramEnd"/>
      <w:r w:rsidRPr="002E3D49">
        <w:rPr>
          <w:rFonts w:ascii="Arial" w:hAnsi="Arial" w:cs="Arial"/>
          <w:b/>
          <w:bCs/>
          <w:sz w:val="36"/>
          <w:szCs w:val="36"/>
        </w:rPr>
        <w:t xml:space="preserve"> believe it was Hansen’s Disease. </w:t>
      </w:r>
    </w:p>
    <w:p w14:paraId="48CFF69E" w14:textId="2DD10509" w:rsidR="00657CCB" w:rsidRPr="002E3D49" w:rsidRDefault="00657CCB" w:rsidP="00657CCB">
      <w:pPr>
        <w:widowControl w:val="0"/>
        <w:spacing w:line="360" w:lineRule="auto"/>
        <w:jc w:val="both"/>
        <w:rPr>
          <w:rFonts w:ascii="Arial" w:hAnsi="Arial" w:cs="Arial"/>
          <w:b/>
          <w:bCs/>
          <w:sz w:val="36"/>
          <w:szCs w:val="36"/>
        </w:rPr>
      </w:pPr>
      <w:r w:rsidRPr="002E3D49">
        <w:rPr>
          <w:rFonts w:ascii="Arial" w:hAnsi="Arial" w:cs="Arial"/>
          <w:b/>
          <w:bCs/>
          <w:sz w:val="36"/>
          <w:szCs w:val="36"/>
        </w:rPr>
        <w:t xml:space="preserve">We have </w:t>
      </w:r>
      <w:proofErr w:type="gramStart"/>
      <w:r w:rsidRPr="002E3D49">
        <w:rPr>
          <w:rFonts w:ascii="Arial" w:hAnsi="Arial" w:cs="Arial"/>
          <w:b/>
          <w:bCs/>
          <w:sz w:val="36"/>
          <w:szCs w:val="36"/>
        </w:rPr>
        <w:t>a few</w:t>
      </w:r>
      <w:proofErr w:type="gramEnd"/>
      <w:r w:rsidRPr="002E3D49">
        <w:rPr>
          <w:rFonts w:ascii="Arial" w:hAnsi="Arial" w:cs="Arial"/>
          <w:b/>
          <w:bCs/>
          <w:sz w:val="36"/>
          <w:szCs w:val="36"/>
        </w:rPr>
        <w:t xml:space="preserve"> Bible examples. </w:t>
      </w:r>
      <w:r w:rsidRPr="002E3D49">
        <w:rPr>
          <w:rFonts w:ascii="Arial" w:hAnsi="Arial" w:cs="Arial"/>
          <w:b/>
          <w:bCs/>
          <w:sz w:val="36"/>
          <w:szCs w:val="36"/>
          <w:vertAlign w:val="subscript"/>
        </w:rPr>
        <w:t>7</w:t>
      </w:r>
      <w:r w:rsidRPr="002E3D49">
        <w:rPr>
          <w:rFonts w:ascii="Arial" w:hAnsi="Arial" w:cs="Arial"/>
          <w:b/>
          <w:bCs/>
          <w:sz w:val="36"/>
          <w:szCs w:val="36"/>
        </w:rPr>
        <w:t xml:space="preserve"> </w:t>
      </w:r>
    </w:p>
    <w:p w14:paraId="46BAE3F7" w14:textId="0D052901" w:rsidR="00657CCB" w:rsidRPr="002E3D49" w:rsidRDefault="00657CCB" w:rsidP="00657CCB">
      <w:pPr>
        <w:widowControl w:val="0"/>
        <w:spacing w:line="360" w:lineRule="auto"/>
        <w:jc w:val="both"/>
        <w:rPr>
          <w:rFonts w:ascii="Arial" w:hAnsi="Arial" w:cs="Arial"/>
          <w:b/>
          <w:bCs/>
          <w:sz w:val="36"/>
          <w:szCs w:val="36"/>
        </w:rPr>
      </w:pPr>
      <w:r w:rsidRPr="002E3D49">
        <w:rPr>
          <w:rFonts w:ascii="Arial" w:hAnsi="Arial" w:cs="Arial"/>
          <w:b/>
          <w:bCs/>
          <w:sz w:val="36"/>
          <w:szCs w:val="36"/>
        </w:rPr>
        <w:t xml:space="preserve">Moses </w:t>
      </w:r>
      <w:proofErr w:type="gramStart"/>
      <w:r w:rsidRPr="002E3D49">
        <w:rPr>
          <w:rFonts w:ascii="Arial" w:hAnsi="Arial" w:cs="Arial"/>
          <w:b/>
          <w:bCs/>
          <w:sz w:val="36"/>
          <w:szCs w:val="36"/>
        </w:rPr>
        <w:t>was struck</w:t>
      </w:r>
      <w:proofErr w:type="gramEnd"/>
      <w:r w:rsidRPr="002E3D49">
        <w:rPr>
          <w:rFonts w:ascii="Arial" w:hAnsi="Arial" w:cs="Arial"/>
          <w:b/>
          <w:bCs/>
          <w:sz w:val="36"/>
          <w:szCs w:val="36"/>
        </w:rPr>
        <w:t xml:space="preserve"> with it before the fiery bush. </w:t>
      </w:r>
      <w:r w:rsidRPr="002E3D49">
        <w:rPr>
          <w:rFonts w:ascii="Arial" w:hAnsi="Arial" w:cs="Arial"/>
          <w:b/>
          <w:bCs/>
          <w:color w:val="943634" w:themeColor="accent2" w:themeShade="BF"/>
          <w:sz w:val="36"/>
          <w:szCs w:val="36"/>
        </w:rPr>
        <w:t xml:space="preserve">Then the LORD said, “Put your hand inside your cloak.” So Moses put his hand into his cloak, and when he took it </w:t>
      </w:r>
      <w:r w:rsidRPr="002E3D49">
        <w:rPr>
          <w:rFonts w:ascii="Arial" w:hAnsi="Arial" w:cs="Arial"/>
          <w:b/>
          <w:bCs/>
          <w:color w:val="943634" w:themeColor="accent2" w:themeShade="BF"/>
          <w:sz w:val="36"/>
          <w:szCs w:val="36"/>
        </w:rPr>
        <w:lastRenderedPageBreak/>
        <w:t xml:space="preserve">out, </w:t>
      </w:r>
      <w:r w:rsidRPr="002E3D49">
        <w:rPr>
          <w:rFonts w:ascii="Arial" w:hAnsi="Arial" w:cs="Arial"/>
          <w:b/>
          <w:bCs/>
          <w:color w:val="943634" w:themeColor="accent2" w:themeShade="BF"/>
          <w:sz w:val="36"/>
          <w:szCs w:val="36"/>
          <w:u w:val="single"/>
        </w:rPr>
        <w:t>it was leprous</w:t>
      </w:r>
      <w:r w:rsidRPr="002E3D49">
        <w:rPr>
          <w:rFonts w:ascii="Arial" w:hAnsi="Arial" w:cs="Arial"/>
          <w:b/>
          <w:bCs/>
          <w:color w:val="943634" w:themeColor="accent2" w:themeShade="BF"/>
          <w:sz w:val="36"/>
          <w:szCs w:val="36"/>
        </w:rPr>
        <w:t xml:space="preserve">, like snow. “Now put it back into your cloak,” he said. So Moses put his hand back into his cloak, and when he took it out, it </w:t>
      </w:r>
      <w:proofErr w:type="gramStart"/>
      <w:r w:rsidRPr="002E3D49">
        <w:rPr>
          <w:rFonts w:ascii="Arial" w:hAnsi="Arial" w:cs="Arial"/>
          <w:b/>
          <w:bCs/>
          <w:color w:val="943634" w:themeColor="accent2" w:themeShade="BF"/>
          <w:sz w:val="36"/>
          <w:szCs w:val="36"/>
        </w:rPr>
        <w:t>was restored</w:t>
      </w:r>
      <w:proofErr w:type="gramEnd"/>
      <w:r w:rsidRPr="002E3D49">
        <w:rPr>
          <w:rFonts w:ascii="Arial" w:hAnsi="Arial" w:cs="Arial"/>
          <w:b/>
          <w:bCs/>
          <w:color w:val="943634" w:themeColor="accent2" w:themeShade="BF"/>
          <w:sz w:val="36"/>
          <w:szCs w:val="36"/>
        </w:rPr>
        <w:t>, like the rest of his flesh</w:t>
      </w:r>
      <w:r w:rsidRPr="002E3D49">
        <w:rPr>
          <w:rFonts w:ascii="Arial" w:hAnsi="Arial" w:cs="Arial"/>
          <w:b/>
          <w:bCs/>
          <w:sz w:val="36"/>
          <w:szCs w:val="36"/>
        </w:rPr>
        <w:t xml:space="preserve">. </w:t>
      </w:r>
      <w:r w:rsidRPr="002E3D49">
        <w:rPr>
          <w:rStyle w:val="FootnoteReference"/>
          <w:rFonts w:ascii="Arial" w:hAnsi="Arial" w:cs="Arial"/>
          <w:b/>
          <w:bCs/>
          <w:sz w:val="36"/>
          <w:szCs w:val="36"/>
        </w:rPr>
        <w:footnoteReference w:id="4"/>
      </w:r>
      <w:r w:rsidRPr="002E3D49">
        <w:rPr>
          <w:rFonts w:ascii="Arial" w:hAnsi="Arial" w:cs="Arial"/>
          <w:b/>
          <w:bCs/>
          <w:sz w:val="36"/>
          <w:szCs w:val="36"/>
        </w:rPr>
        <w:t xml:space="preserve"> </w:t>
      </w:r>
      <w:r w:rsidRPr="002E3D49">
        <w:rPr>
          <w:rFonts w:ascii="Arial" w:hAnsi="Arial" w:cs="Arial"/>
          <w:b/>
          <w:bCs/>
          <w:sz w:val="36"/>
          <w:szCs w:val="36"/>
          <w:vertAlign w:val="subscript"/>
        </w:rPr>
        <w:t>8</w:t>
      </w:r>
    </w:p>
    <w:p w14:paraId="7F8E3758" w14:textId="401E0EBD" w:rsidR="002E5F8B" w:rsidRPr="002E3D49" w:rsidRDefault="00657CCB" w:rsidP="002E5F8B">
      <w:pPr>
        <w:widowControl w:val="0"/>
        <w:spacing w:line="360" w:lineRule="auto"/>
        <w:jc w:val="both"/>
        <w:rPr>
          <w:rFonts w:ascii="Arial" w:hAnsi="Arial" w:cs="Arial"/>
          <w:b/>
          <w:bCs/>
          <w:sz w:val="36"/>
          <w:szCs w:val="36"/>
        </w:rPr>
      </w:pPr>
      <w:r w:rsidRPr="002E3D49">
        <w:rPr>
          <w:rFonts w:ascii="Arial" w:hAnsi="Arial" w:cs="Arial"/>
          <w:b/>
          <w:bCs/>
          <w:sz w:val="36"/>
          <w:szCs w:val="36"/>
        </w:rPr>
        <w:t xml:space="preserve">Miriam experienced it when she spoke against Moses’ authority. </w:t>
      </w:r>
      <w:r w:rsidRPr="002E3D49">
        <w:rPr>
          <w:rStyle w:val="FootnoteReference"/>
          <w:rFonts w:ascii="Arial" w:hAnsi="Arial" w:cs="Arial"/>
          <w:b/>
          <w:bCs/>
          <w:sz w:val="36"/>
          <w:szCs w:val="36"/>
        </w:rPr>
        <w:footnoteReference w:id="5"/>
      </w:r>
      <w:r w:rsidR="002E5F8B" w:rsidRPr="002E3D49">
        <w:rPr>
          <w:rFonts w:ascii="Arial" w:hAnsi="Arial" w:cs="Arial"/>
          <w:b/>
          <w:bCs/>
          <w:sz w:val="36"/>
          <w:szCs w:val="36"/>
        </w:rPr>
        <w:t xml:space="preserve"> </w:t>
      </w:r>
      <w:r w:rsidR="002E5F8B" w:rsidRPr="002E3D49">
        <w:rPr>
          <w:rFonts w:ascii="Arial" w:hAnsi="Arial" w:cs="Arial"/>
          <w:b/>
          <w:bCs/>
          <w:sz w:val="36"/>
          <w:szCs w:val="36"/>
          <w:vertAlign w:val="subscript"/>
        </w:rPr>
        <w:t>9</w:t>
      </w:r>
      <w:r w:rsidR="002E5F8B" w:rsidRPr="002E3D49">
        <w:rPr>
          <w:rFonts w:ascii="Arial" w:hAnsi="Arial" w:cs="Arial"/>
          <w:b/>
          <w:bCs/>
          <w:sz w:val="36"/>
          <w:szCs w:val="36"/>
        </w:rPr>
        <w:t xml:space="preserve">  Second Kings, chapter 5, verses 1 through 14 records that Naaman had leprosy when he came to </w:t>
      </w:r>
      <w:proofErr w:type="gramStart"/>
      <w:r w:rsidR="002E5F8B" w:rsidRPr="002E3D49">
        <w:rPr>
          <w:rFonts w:ascii="Arial" w:hAnsi="Arial" w:cs="Arial"/>
          <w:b/>
          <w:bCs/>
          <w:sz w:val="36"/>
          <w:szCs w:val="36"/>
        </w:rPr>
        <w:t>be cured</w:t>
      </w:r>
      <w:proofErr w:type="gramEnd"/>
      <w:r w:rsidR="002E5F8B" w:rsidRPr="002E3D49">
        <w:rPr>
          <w:rFonts w:ascii="Arial" w:hAnsi="Arial" w:cs="Arial"/>
          <w:b/>
          <w:bCs/>
          <w:sz w:val="36"/>
          <w:szCs w:val="36"/>
        </w:rPr>
        <w:t xml:space="preserve"> by Elisha. </w:t>
      </w:r>
      <w:r w:rsidR="002E5F8B" w:rsidRPr="002E3D49">
        <w:rPr>
          <w:rFonts w:ascii="Arial" w:hAnsi="Arial" w:cs="Arial"/>
          <w:b/>
          <w:bCs/>
          <w:sz w:val="36"/>
          <w:szCs w:val="36"/>
          <w:vertAlign w:val="subscript"/>
        </w:rPr>
        <w:t>10</w:t>
      </w:r>
    </w:p>
    <w:p w14:paraId="5C285036" w14:textId="174B9EC2" w:rsidR="002E5F8B" w:rsidRPr="002E3D49" w:rsidRDefault="002E5F8B" w:rsidP="002E5F8B">
      <w:pPr>
        <w:widowControl w:val="0"/>
        <w:spacing w:line="360" w:lineRule="auto"/>
        <w:jc w:val="both"/>
        <w:rPr>
          <w:rFonts w:ascii="Arial" w:hAnsi="Arial" w:cs="Arial"/>
          <w:b/>
          <w:bCs/>
          <w:sz w:val="36"/>
          <w:szCs w:val="36"/>
        </w:rPr>
      </w:pPr>
      <w:r w:rsidRPr="002E3D49">
        <w:rPr>
          <w:rFonts w:ascii="Arial" w:hAnsi="Arial" w:cs="Arial"/>
          <w:b/>
          <w:bCs/>
          <w:sz w:val="36"/>
          <w:szCs w:val="36"/>
        </w:rPr>
        <w:t xml:space="preserve">In verse 12, these lepers obeyed the commands of </w:t>
      </w:r>
      <w:proofErr w:type="gramStart"/>
      <w:r w:rsidRPr="002E3D49">
        <w:rPr>
          <w:rFonts w:ascii="Arial" w:hAnsi="Arial" w:cs="Arial"/>
          <w:b/>
          <w:bCs/>
          <w:sz w:val="36"/>
          <w:szCs w:val="36"/>
        </w:rPr>
        <w:t>God;</w:t>
      </w:r>
      <w:proofErr w:type="gramEnd"/>
      <w:r w:rsidRPr="002E3D49">
        <w:rPr>
          <w:rFonts w:ascii="Arial" w:hAnsi="Arial" w:cs="Arial"/>
          <w:b/>
          <w:bCs/>
          <w:sz w:val="36"/>
          <w:szCs w:val="36"/>
        </w:rPr>
        <w:t xml:space="preserve"> the Law of Moses! </w:t>
      </w:r>
      <w:r w:rsidRPr="002E3D49">
        <w:rPr>
          <w:rFonts w:ascii="Arial" w:hAnsi="Arial" w:cs="Arial"/>
          <w:b/>
          <w:bCs/>
          <w:sz w:val="36"/>
          <w:szCs w:val="36"/>
          <w:vertAlign w:val="subscript"/>
        </w:rPr>
        <w:t>11</w:t>
      </w:r>
      <w:r w:rsidRPr="002E3D49">
        <w:rPr>
          <w:rFonts w:ascii="Arial" w:hAnsi="Arial" w:cs="Arial"/>
          <w:b/>
          <w:bCs/>
          <w:sz w:val="36"/>
          <w:szCs w:val="36"/>
        </w:rPr>
        <w:t xml:space="preserve"> How do we know? It says </w:t>
      </w:r>
      <w:r w:rsidRPr="002E3D49">
        <w:rPr>
          <w:rFonts w:ascii="Arial" w:hAnsi="Arial" w:cs="Arial"/>
          <w:b/>
          <w:bCs/>
          <w:color w:val="943634" w:themeColor="accent2" w:themeShade="BF"/>
          <w:sz w:val="36"/>
          <w:szCs w:val="36"/>
        </w:rPr>
        <w:t>they stood at a distance</w:t>
      </w:r>
      <w:r w:rsidRPr="002E3D49">
        <w:rPr>
          <w:rFonts w:ascii="Arial" w:hAnsi="Arial" w:cs="Arial"/>
          <w:b/>
          <w:bCs/>
          <w:sz w:val="36"/>
          <w:szCs w:val="36"/>
        </w:rPr>
        <w:t>.</w:t>
      </w:r>
      <w:r w:rsidR="00AD642E" w:rsidRPr="002E3D49">
        <w:rPr>
          <w:rFonts w:ascii="Arial" w:hAnsi="Arial" w:cs="Arial"/>
          <w:b/>
          <w:bCs/>
          <w:sz w:val="36"/>
          <w:szCs w:val="36"/>
        </w:rPr>
        <w:t xml:space="preserve"> </w:t>
      </w:r>
      <w:r w:rsidR="00AD642E" w:rsidRPr="002E3D49">
        <w:rPr>
          <w:rFonts w:ascii="Arial" w:hAnsi="Arial" w:cs="Arial"/>
          <w:b/>
          <w:bCs/>
          <w:sz w:val="36"/>
          <w:szCs w:val="36"/>
          <w:vertAlign w:val="subscript"/>
        </w:rPr>
        <w:t>12</w:t>
      </w:r>
    </w:p>
    <w:p w14:paraId="2FBE88FF" w14:textId="00D0CB12" w:rsidR="00AD642E" w:rsidRPr="002E3D49" w:rsidRDefault="00AD642E" w:rsidP="00AD642E">
      <w:pPr>
        <w:widowControl w:val="0"/>
        <w:spacing w:line="360" w:lineRule="auto"/>
        <w:jc w:val="both"/>
        <w:rPr>
          <w:rFonts w:ascii="Arial" w:hAnsi="Arial" w:cs="Arial"/>
          <w:b/>
          <w:bCs/>
          <w:sz w:val="36"/>
          <w:szCs w:val="36"/>
        </w:rPr>
      </w:pPr>
      <w:r w:rsidRPr="002E3D49">
        <w:rPr>
          <w:rFonts w:ascii="Arial" w:hAnsi="Arial" w:cs="Arial"/>
          <w:b/>
          <w:bCs/>
          <w:sz w:val="36"/>
          <w:szCs w:val="36"/>
        </w:rPr>
        <w:lastRenderedPageBreak/>
        <w:t xml:space="preserve">They </w:t>
      </w:r>
      <w:proofErr w:type="gramStart"/>
      <w:r w:rsidRPr="002E3D49">
        <w:rPr>
          <w:rFonts w:ascii="Arial" w:hAnsi="Arial" w:cs="Arial"/>
          <w:b/>
          <w:bCs/>
          <w:sz w:val="36"/>
          <w:szCs w:val="36"/>
        </w:rPr>
        <w:t>probably obeyed</w:t>
      </w:r>
      <w:proofErr w:type="gramEnd"/>
      <w:r w:rsidRPr="002E3D49">
        <w:rPr>
          <w:rFonts w:ascii="Arial" w:hAnsi="Arial" w:cs="Arial"/>
          <w:b/>
          <w:bCs/>
          <w:sz w:val="36"/>
          <w:szCs w:val="36"/>
        </w:rPr>
        <w:t xml:space="preserve"> the rest of the Law of Moses as well! Leviticus, chapter 13, verses 45 and 46, </w:t>
      </w:r>
      <w:r w:rsidRPr="002E3D49">
        <w:rPr>
          <w:rFonts w:ascii="Arial" w:hAnsi="Arial" w:cs="Arial"/>
          <w:b/>
          <w:bCs/>
          <w:color w:val="943634" w:themeColor="accent2" w:themeShade="BF"/>
          <w:sz w:val="36"/>
          <w:szCs w:val="36"/>
        </w:rPr>
        <w:t xml:space="preserve">The person with such an infectious disease must </w:t>
      </w:r>
      <w:r w:rsidRPr="002E3D49">
        <w:rPr>
          <w:rFonts w:ascii="Arial" w:hAnsi="Arial" w:cs="Arial"/>
          <w:b/>
          <w:bCs/>
          <w:color w:val="943634" w:themeColor="accent2" w:themeShade="BF"/>
          <w:sz w:val="36"/>
          <w:szCs w:val="36"/>
          <w:u w:val="single"/>
        </w:rPr>
        <w:t>wear torn clothes</w:t>
      </w:r>
      <w:r w:rsidRPr="002E3D49">
        <w:rPr>
          <w:rFonts w:ascii="Arial" w:hAnsi="Arial" w:cs="Arial"/>
          <w:b/>
          <w:bCs/>
          <w:color w:val="943634" w:themeColor="accent2" w:themeShade="BF"/>
          <w:sz w:val="36"/>
          <w:szCs w:val="36"/>
        </w:rPr>
        <w:t xml:space="preserve">, </w:t>
      </w:r>
      <w:r w:rsidRPr="002E3D49">
        <w:rPr>
          <w:rFonts w:ascii="Arial" w:hAnsi="Arial" w:cs="Arial"/>
          <w:b/>
          <w:bCs/>
          <w:color w:val="943634" w:themeColor="accent2" w:themeShade="BF"/>
          <w:sz w:val="36"/>
          <w:szCs w:val="36"/>
          <w:u w:val="single"/>
        </w:rPr>
        <w:t>let his hair be unkempt</w:t>
      </w:r>
      <w:r w:rsidRPr="002E3D49">
        <w:rPr>
          <w:rFonts w:ascii="Arial" w:hAnsi="Arial" w:cs="Arial"/>
          <w:b/>
          <w:bCs/>
          <w:color w:val="943634" w:themeColor="accent2" w:themeShade="BF"/>
          <w:sz w:val="36"/>
          <w:szCs w:val="36"/>
        </w:rPr>
        <w:t xml:space="preserve">, </w:t>
      </w:r>
      <w:r w:rsidRPr="002E3D49">
        <w:rPr>
          <w:rFonts w:ascii="Arial" w:hAnsi="Arial" w:cs="Arial"/>
          <w:b/>
          <w:bCs/>
          <w:color w:val="943634" w:themeColor="accent2" w:themeShade="BF"/>
          <w:sz w:val="36"/>
          <w:szCs w:val="36"/>
          <w:u w:val="single"/>
        </w:rPr>
        <w:t>cover the lower part of his face</w:t>
      </w:r>
      <w:r w:rsidRPr="002E3D49">
        <w:rPr>
          <w:rFonts w:ascii="Arial" w:hAnsi="Arial" w:cs="Arial"/>
          <w:b/>
          <w:bCs/>
          <w:color w:val="943634" w:themeColor="accent2" w:themeShade="BF"/>
          <w:sz w:val="36"/>
          <w:szCs w:val="36"/>
        </w:rPr>
        <w:t xml:space="preserve"> and </w:t>
      </w:r>
      <w:r w:rsidRPr="002E3D49">
        <w:rPr>
          <w:rFonts w:ascii="Arial" w:hAnsi="Arial" w:cs="Arial"/>
          <w:b/>
          <w:bCs/>
          <w:color w:val="943634" w:themeColor="accent2" w:themeShade="BF"/>
          <w:sz w:val="36"/>
          <w:szCs w:val="36"/>
          <w:u w:val="single"/>
        </w:rPr>
        <w:t xml:space="preserve">cry out, </w:t>
      </w:r>
      <w:r w:rsidRPr="002E3D49">
        <w:rPr>
          <w:rFonts w:ascii="Arial" w:hAnsi="Arial" w:cs="Arial"/>
          <w:b/>
          <w:bCs/>
          <w:color w:val="943634" w:themeColor="accent2" w:themeShade="BF"/>
          <w:sz w:val="36"/>
          <w:szCs w:val="36"/>
        </w:rPr>
        <w:t>‘</w:t>
      </w:r>
      <w:r w:rsidRPr="002E3D49">
        <w:rPr>
          <w:rFonts w:ascii="Arial" w:hAnsi="Arial" w:cs="Arial"/>
          <w:b/>
          <w:bCs/>
          <w:color w:val="943634" w:themeColor="accent2" w:themeShade="BF"/>
          <w:sz w:val="36"/>
          <w:szCs w:val="36"/>
          <w:u w:val="single"/>
        </w:rPr>
        <w:t>Unclean! Unclean</w:t>
      </w:r>
      <w:r w:rsidRPr="002E3D49">
        <w:rPr>
          <w:rFonts w:ascii="Arial" w:hAnsi="Arial" w:cs="Arial"/>
          <w:b/>
          <w:bCs/>
          <w:color w:val="943634" w:themeColor="accent2" w:themeShade="BF"/>
          <w:sz w:val="36"/>
          <w:szCs w:val="36"/>
        </w:rPr>
        <w:t xml:space="preserve">!’ As long as he has the </w:t>
      </w:r>
      <w:proofErr w:type="gramStart"/>
      <w:r w:rsidRPr="002E3D49">
        <w:rPr>
          <w:rFonts w:ascii="Arial" w:hAnsi="Arial" w:cs="Arial"/>
          <w:b/>
          <w:bCs/>
          <w:color w:val="943634" w:themeColor="accent2" w:themeShade="BF"/>
          <w:sz w:val="36"/>
          <w:szCs w:val="36"/>
        </w:rPr>
        <w:t>infection</w:t>
      </w:r>
      <w:proofErr w:type="gramEnd"/>
      <w:r w:rsidRPr="002E3D49">
        <w:rPr>
          <w:rFonts w:ascii="Arial" w:hAnsi="Arial" w:cs="Arial"/>
          <w:b/>
          <w:bCs/>
          <w:color w:val="943634" w:themeColor="accent2" w:themeShade="BF"/>
          <w:sz w:val="36"/>
          <w:szCs w:val="36"/>
        </w:rPr>
        <w:t xml:space="preserve"> he remains unclean. He must live alone; he must live outside the camp</w:t>
      </w:r>
      <w:r w:rsidRPr="002E3D49">
        <w:rPr>
          <w:rFonts w:ascii="Arial" w:hAnsi="Arial" w:cs="Arial"/>
          <w:b/>
          <w:bCs/>
          <w:sz w:val="36"/>
          <w:szCs w:val="36"/>
        </w:rPr>
        <w:t xml:space="preserve">. </w:t>
      </w:r>
      <w:r w:rsidRPr="002E3D49">
        <w:rPr>
          <w:rFonts w:ascii="Arial" w:hAnsi="Arial" w:cs="Arial"/>
          <w:b/>
          <w:bCs/>
          <w:sz w:val="36"/>
          <w:szCs w:val="36"/>
          <w:vertAlign w:val="subscript"/>
        </w:rPr>
        <w:t>13</w:t>
      </w:r>
    </w:p>
    <w:p w14:paraId="650B2B4F" w14:textId="1EF1B4E7" w:rsidR="00AD642E" w:rsidRPr="002E3D49" w:rsidRDefault="00AD642E" w:rsidP="00AD642E">
      <w:pPr>
        <w:widowControl w:val="0"/>
        <w:spacing w:line="360" w:lineRule="auto"/>
        <w:jc w:val="both"/>
        <w:rPr>
          <w:rFonts w:ascii="Arial" w:hAnsi="Arial" w:cs="Arial"/>
          <w:b/>
          <w:bCs/>
          <w:sz w:val="36"/>
          <w:szCs w:val="36"/>
        </w:rPr>
      </w:pPr>
      <w:r w:rsidRPr="002E3D49">
        <w:rPr>
          <w:rFonts w:ascii="Arial" w:hAnsi="Arial" w:cs="Arial"/>
          <w:b/>
          <w:bCs/>
          <w:sz w:val="36"/>
          <w:szCs w:val="36"/>
        </w:rPr>
        <w:t xml:space="preserve">We have the examples of others who asked to </w:t>
      </w:r>
      <w:proofErr w:type="gramStart"/>
      <w:r w:rsidRPr="002E3D49">
        <w:rPr>
          <w:rFonts w:ascii="Arial" w:hAnsi="Arial" w:cs="Arial"/>
          <w:b/>
          <w:bCs/>
          <w:sz w:val="36"/>
          <w:szCs w:val="36"/>
        </w:rPr>
        <w:t>be healed</w:t>
      </w:r>
      <w:proofErr w:type="gramEnd"/>
      <w:r w:rsidRPr="002E3D49">
        <w:rPr>
          <w:rFonts w:ascii="Arial" w:hAnsi="Arial" w:cs="Arial"/>
          <w:b/>
          <w:bCs/>
          <w:sz w:val="36"/>
          <w:szCs w:val="36"/>
        </w:rPr>
        <w:t xml:space="preserve">. </w:t>
      </w:r>
      <w:r w:rsidRPr="002E3D49">
        <w:rPr>
          <w:rFonts w:ascii="Arial" w:hAnsi="Arial" w:cs="Arial"/>
          <w:b/>
          <w:bCs/>
          <w:sz w:val="36"/>
          <w:szCs w:val="36"/>
          <w:vertAlign w:val="subscript"/>
        </w:rPr>
        <w:t>14</w:t>
      </w:r>
    </w:p>
    <w:p w14:paraId="39B5C355" w14:textId="0E64C100" w:rsidR="00AD642E" w:rsidRPr="002E3D49" w:rsidRDefault="00AD642E" w:rsidP="00AD642E">
      <w:pPr>
        <w:widowControl w:val="0"/>
        <w:spacing w:line="360" w:lineRule="auto"/>
        <w:jc w:val="both"/>
        <w:rPr>
          <w:rFonts w:ascii="Arial" w:hAnsi="Arial" w:cs="Arial"/>
          <w:b/>
          <w:bCs/>
          <w:sz w:val="36"/>
          <w:szCs w:val="36"/>
        </w:rPr>
      </w:pPr>
      <w:r w:rsidRPr="002E3D49">
        <w:rPr>
          <w:rFonts w:ascii="Arial" w:hAnsi="Arial" w:cs="Arial"/>
          <w:b/>
          <w:bCs/>
          <w:sz w:val="36"/>
          <w:szCs w:val="36"/>
        </w:rPr>
        <w:t xml:space="preserve">There was the man in Matthew, chapter 8; </w:t>
      </w:r>
      <w:r w:rsidRPr="002E3D49">
        <w:rPr>
          <w:rStyle w:val="FootnoteReference"/>
          <w:rFonts w:ascii="Arial" w:hAnsi="Arial" w:cs="Arial"/>
          <w:b/>
          <w:bCs/>
          <w:sz w:val="36"/>
          <w:szCs w:val="36"/>
        </w:rPr>
        <w:footnoteReference w:id="6"/>
      </w:r>
      <w:r w:rsidRPr="002E3D49">
        <w:rPr>
          <w:rFonts w:ascii="Arial" w:hAnsi="Arial" w:cs="Arial"/>
          <w:b/>
          <w:bCs/>
          <w:sz w:val="36"/>
          <w:szCs w:val="36"/>
        </w:rPr>
        <w:t xml:space="preserve"> </w:t>
      </w:r>
      <w:r w:rsidR="00A02FD2" w:rsidRPr="002E3D49">
        <w:rPr>
          <w:rFonts w:ascii="Arial" w:hAnsi="Arial" w:cs="Arial"/>
          <w:b/>
          <w:bCs/>
          <w:sz w:val="36"/>
          <w:szCs w:val="36"/>
          <w:vertAlign w:val="subscript"/>
        </w:rPr>
        <w:t>15</w:t>
      </w:r>
      <w:r w:rsidR="00A02FD2" w:rsidRPr="002E3D49">
        <w:rPr>
          <w:rFonts w:ascii="Arial" w:hAnsi="Arial" w:cs="Arial"/>
          <w:b/>
          <w:bCs/>
          <w:sz w:val="36"/>
          <w:szCs w:val="36"/>
        </w:rPr>
        <w:t xml:space="preserve"> </w:t>
      </w:r>
      <w:r w:rsidRPr="002E3D49">
        <w:rPr>
          <w:rFonts w:ascii="Arial" w:hAnsi="Arial" w:cs="Arial"/>
          <w:b/>
          <w:bCs/>
          <w:sz w:val="36"/>
          <w:szCs w:val="36"/>
        </w:rPr>
        <w:t xml:space="preserve">Blind </w:t>
      </w:r>
      <w:r w:rsidR="00015BFB" w:rsidRPr="002E3D49">
        <w:rPr>
          <w:rFonts w:ascii="Arial" w:hAnsi="Arial" w:cs="Arial"/>
          <w:b/>
          <w:bCs/>
          <w:sz w:val="36"/>
          <w:szCs w:val="36"/>
        </w:rPr>
        <w:t>Bartimaeus</w:t>
      </w:r>
      <w:r w:rsidRPr="002E3D49">
        <w:rPr>
          <w:rFonts w:ascii="Arial" w:hAnsi="Arial" w:cs="Arial"/>
          <w:b/>
          <w:bCs/>
          <w:sz w:val="36"/>
          <w:szCs w:val="36"/>
        </w:rPr>
        <w:t xml:space="preserve">; </w:t>
      </w:r>
      <w:r w:rsidRPr="002E3D49">
        <w:rPr>
          <w:rStyle w:val="FootnoteReference"/>
          <w:rFonts w:ascii="Arial" w:hAnsi="Arial" w:cs="Arial"/>
          <w:b/>
          <w:bCs/>
          <w:sz w:val="36"/>
          <w:szCs w:val="36"/>
        </w:rPr>
        <w:footnoteReference w:id="7"/>
      </w:r>
      <w:r w:rsidR="00A02FD2" w:rsidRPr="002E3D49">
        <w:rPr>
          <w:rFonts w:ascii="Arial" w:hAnsi="Arial" w:cs="Arial"/>
          <w:b/>
          <w:bCs/>
          <w:sz w:val="36"/>
          <w:szCs w:val="36"/>
        </w:rPr>
        <w:t xml:space="preserve"> </w:t>
      </w:r>
      <w:proofErr w:type="gramStart"/>
      <w:r w:rsidR="00A02FD2" w:rsidRPr="002E3D49">
        <w:rPr>
          <w:rFonts w:ascii="Arial" w:hAnsi="Arial" w:cs="Arial"/>
          <w:b/>
          <w:bCs/>
          <w:sz w:val="36"/>
          <w:szCs w:val="36"/>
          <w:vertAlign w:val="subscript"/>
        </w:rPr>
        <w:t>16</w:t>
      </w:r>
      <w:proofErr w:type="gramEnd"/>
      <w:r w:rsidR="00A02FD2" w:rsidRPr="002E3D49">
        <w:rPr>
          <w:rFonts w:ascii="Arial" w:hAnsi="Arial" w:cs="Arial"/>
          <w:b/>
          <w:bCs/>
          <w:sz w:val="36"/>
          <w:szCs w:val="36"/>
        </w:rPr>
        <w:t xml:space="preserve"> and the royal official’s son in John, </w:t>
      </w:r>
      <w:r w:rsidR="00A02FD2" w:rsidRPr="002E3D49">
        <w:rPr>
          <w:rFonts w:ascii="Arial" w:hAnsi="Arial" w:cs="Arial"/>
          <w:b/>
          <w:bCs/>
          <w:sz w:val="36"/>
          <w:szCs w:val="36"/>
        </w:rPr>
        <w:lastRenderedPageBreak/>
        <w:t xml:space="preserve">chapter 4. </w:t>
      </w:r>
      <w:r w:rsidR="00A02FD2" w:rsidRPr="002E3D49">
        <w:rPr>
          <w:rStyle w:val="FootnoteReference"/>
          <w:rFonts w:ascii="Arial" w:hAnsi="Arial" w:cs="Arial"/>
          <w:b/>
          <w:bCs/>
          <w:sz w:val="36"/>
          <w:szCs w:val="36"/>
        </w:rPr>
        <w:footnoteReference w:id="8"/>
      </w:r>
      <w:r w:rsidR="00A02FD2" w:rsidRPr="002E3D49">
        <w:rPr>
          <w:rFonts w:ascii="Arial" w:hAnsi="Arial" w:cs="Arial"/>
          <w:b/>
          <w:bCs/>
          <w:sz w:val="36"/>
          <w:szCs w:val="36"/>
        </w:rPr>
        <w:t xml:space="preserve"> </w:t>
      </w:r>
      <w:r w:rsidR="00A02FD2" w:rsidRPr="002E3D49">
        <w:rPr>
          <w:rFonts w:ascii="Arial" w:hAnsi="Arial" w:cs="Arial"/>
          <w:b/>
          <w:bCs/>
          <w:sz w:val="36"/>
          <w:szCs w:val="36"/>
          <w:vertAlign w:val="subscript"/>
        </w:rPr>
        <w:t>17</w:t>
      </w:r>
    </w:p>
    <w:p w14:paraId="0B16B2B1" w14:textId="2427E8B7" w:rsidR="00A02FD2" w:rsidRPr="002E3D49" w:rsidRDefault="00A02FD2" w:rsidP="00A02FD2">
      <w:pPr>
        <w:widowControl w:val="0"/>
        <w:spacing w:line="360" w:lineRule="auto"/>
        <w:jc w:val="both"/>
        <w:rPr>
          <w:rFonts w:ascii="Arial" w:hAnsi="Arial" w:cs="Arial"/>
          <w:b/>
          <w:bCs/>
          <w:sz w:val="36"/>
          <w:szCs w:val="36"/>
        </w:rPr>
      </w:pPr>
      <w:r w:rsidRPr="002E3D49">
        <w:rPr>
          <w:rFonts w:ascii="Arial" w:hAnsi="Arial" w:cs="Arial"/>
          <w:b/>
          <w:bCs/>
          <w:sz w:val="36"/>
          <w:szCs w:val="36"/>
        </w:rPr>
        <w:t xml:space="preserve">In verse </w:t>
      </w:r>
      <w:proofErr w:type="gramStart"/>
      <w:r w:rsidRPr="002E3D49">
        <w:rPr>
          <w:rFonts w:ascii="Arial" w:hAnsi="Arial" w:cs="Arial"/>
          <w:b/>
          <w:bCs/>
          <w:sz w:val="36"/>
          <w:szCs w:val="36"/>
        </w:rPr>
        <w:t>17</w:t>
      </w:r>
      <w:proofErr w:type="gramEnd"/>
      <w:r w:rsidRPr="002E3D49">
        <w:rPr>
          <w:rFonts w:ascii="Arial" w:hAnsi="Arial" w:cs="Arial"/>
          <w:b/>
          <w:bCs/>
          <w:sz w:val="36"/>
          <w:szCs w:val="36"/>
        </w:rPr>
        <w:t xml:space="preserve"> we discover that they all believed Jesus had the power to heal them. The all cried out to Jesus with a loud voice! </w:t>
      </w:r>
      <w:r w:rsidRPr="002E3D49">
        <w:rPr>
          <w:rFonts w:ascii="Arial" w:hAnsi="Arial" w:cs="Arial"/>
          <w:b/>
          <w:bCs/>
          <w:color w:val="943634" w:themeColor="accent2" w:themeShade="BF"/>
          <w:sz w:val="36"/>
          <w:szCs w:val="36"/>
        </w:rPr>
        <w:t xml:space="preserve">They stood at a distance and </w:t>
      </w:r>
      <w:r w:rsidRPr="002E3D49">
        <w:rPr>
          <w:rFonts w:ascii="Arial" w:hAnsi="Arial" w:cs="Arial"/>
          <w:b/>
          <w:bCs/>
          <w:color w:val="943634" w:themeColor="accent2" w:themeShade="BF"/>
          <w:sz w:val="36"/>
          <w:szCs w:val="36"/>
          <w:u w:val="single"/>
        </w:rPr>
        <w:t>called out in a loud voice</w:t>
      </w:r>
      <w:r w:rsidRPr="002E3D49">
        <w:rPr>
          <w:rFonts w:ascii="Arial" w:hAnsi="Arial" w:cs="Arial"/>
          <w:b/>
          <w:bCs/>
          <w:color w:val="943634" w:themeColor="accent2" w:themeShade="BF"/>
          <w:sz w:val="36"/>
          <w:szCs w:val="36"/>
        </w:rPr>
        <w:t>, “Jesus, Master, have pity on us!”</w:t>
      </w:r>
      <w:r w:rsidRPr="002E3D49">
        <w:rPr>
          <w:rFonts w:ascii="Arial" w:hAnsi="Arial" w:cs="Arial"/>
          <w:b/>
          <w:bCs/>
          <w:sz w:val="36"/>
          <w:szCs w:val="36"/>
        </w:rPr>
        <w:t xml:space="preserve"> </w:t>
      </w:r>
      <w:r w:rsidRPr="002E3D49">
        <w:rPr>
          <w:rFonts w:ascii="Arial" w:hAnsi="Arial" w:cs="Arial"/>
          <w:b/>
          <w:bCs/>
          <w:sz w:val="36"/>
          <w:szCs w:val="36"/>
          <w:vertAlign w:val="subscript"/>
        </w:rPr>
        <w:t>18</w:t>
      </w:r>
      <w:r w:rsidRPr="002E3D49">
        <w:rPr>
          <w:rFonts w:ascii="Arial" w:hAnsi="Arial" w:cs="Arial"/>
          <w:b/>
          <w:bCs/>
          <w:sz w:val="36"/>
          <w:szCs w:val="36"/>
        </w:rPr>
        <w:t xml:space="preserve"> The same word </w:t>
      </w:r>
      <w:r w:rsidRPr="002E3D49">
        <w:rPr>
          <w:rStyle w:val="FootnoteReference"/>
          <w:rFonts w:ascii="Arial" w:hAnsi="Arial" w:cs="Arial"/>
          <w:b/>
          <w:bCs/>
          <w:sz w:val="36"/>
          <w:szCs w:val="36"/>
        </w:rPr>
        <w:footnoteReference w:id="9"/>
      </w:r>
      <w:r w:rsidRPr="002E3D49">
        <w:rPr>
          <w:rFonts w:ascii="Arial" w:hAnsi="Arial" w:cs="Arial"/>
          <w:b/>
          <w:bCs/>
          <w:sz w:val="36"/>
          <w:szCs w:val="36"/>
        </w:rPr>
        <w:t xml:space="preserve"> is also used in verse </w:t>
      </w:r>
      <w:proofErr w:type="gramStart"/>
      <w:r w:rsidRPr="002E3D49">
        <w:rPr>
          <w:rFonts w:ascii="Arial" w:hAnsi="Arial" w:cs="Arial"/>
          <w:b/>
          <w:bCs/>
          <w:sz w:val="36"/>
          <w:szCs w:val="36"/>
        </w:rPr>
        <w:t>15</w:t>
      </w:r>
      <w:proofErr w:type="gramEnd"/>
      <w:r w:rsidRPr="002E3D49">
        <w:rPr>
          <w:rFonts w:ascii="Arial" w:hAnsi="Arial" w:cs="Arial"/>
          <w:b/>
          <w:bCs/>
          <w:sz w:val="36"/>
          <w:szCs w:val="36"/>
        </w:rPr>
        <w:t xml:space="preserve"> when the Samaritan praised God.</w:t>
      </w:r>
      <w:r w:rsidR="009F35C2" w:rsidRPr="002E3D49">
        <w:rPr>
          <w:rFonts w:ascii="Arial" w:hAnsi="Arial" w:cs="Arial"/>
          <w:b/>
          <w:bCs/>
          <w:sz w:val="36"/>
          <w:szCs w:val="36"/>
        </w:rPr>
        <w:t xml:space="preserve"> </w:t>
      </w:r>
      <w:r w:rsidR="009F35C2" w:rsidRPr="002E3D49">
        <w:rPr>
          <w:rFonts w:ascii="Arial" w:hAnsi="Arial" w:cs="Arial"/>
          <w:b/>
          <w:bCs/>
          <w:sz w:val="36"/>
          <w:szCs w:val="36"/>
          <w:vertAlign w:val="subscript"/>
        </w:rPr>
        <w:t>19</w:t>
      </w:r>
    </w:p>
    <w:p w14:paraId="2A176A21" w14:textId="4EEB7CA9" w:rsidR="009F35C2" w:rsidRPr="002E3D49" w:rsidRDefault="009F35C2" w:rsidP="009F35C2">
      <w:pPr>
        <w:widowControl w:val="0"/>
        <w:spacing w:line="360" w:lineRule="auto"/>
        <w:jc w:val="both"/>
        <w:rPr>
          <w:rFonts w:ascii="Arial" w:hAnsi="Arial" w:cs="Arial"/>
          <w:b/>
          <w:bCs/>
          <w:color w:val="943634" w:themeColor="accent2" w:themeShade="BF"/>
          <w:sz w:val="36"/>
          <w:szCs w:val="36"/>
        </w:rPr>
      </w:pPr>
      <w:r w:rsidRPr="002E3D49">
        <w:rPr>
          <w:rFonts w:ascii="Arial" w:hAnsi="Arial" w:cs="Arial"/>
          <w:b/>
          <w:bCs/>
          <w:sz w:val="36"/>
          <w:szCs w:val="36"/>
        </w:rPr>
        <w:t xml:space="preserve">What provided their healing? Verse 19 says, </w:t>
      </w:r>
      <w:proofErr w:type="gramStart"/>
      <w:r w:rsidRPr="002E3D49">
        <w:rPr>
          <w:rFonts w:ascii="Arial" w:hAnsi="Arial" w:cs="Arial"/>
          <w:b/>
          <w:bCs/>
          <w:color w:val="943634" w:themeColor="accent2" w:themeShade="BF"/>
          <w:sz w:val="36"/>
          <w:szCs w:val="36"/>
        </w:rPr>
        <w:t>Then</w:t>
      </w:r>
      <w:proofErr w:type="gramEnd"/>
      <w:r w:rsidRPr="002E3D49">
        <w:rPr>
          <w:rFonts w:ascii="Arial" w:hAnsi="Arial" w:cs="Arial"/>
          <w:b/>
          <w:bCs/>
          <w:color w:val="943634" w:themeColor="accent2" w:themeShade="BF"/>
          <w:sz w:val="36"/>
          <w:szCs w:val="36"/>
        </w:rPr>
        <w:t xml:space="preserve"> he </w:t>
      </w:r>
      <w:r w:rsidRPr="002E3D49">
        <w:rPr>
          <w:rFonts w:ascii="Arial" w:hAnsi="Arial" w:cs="Arial"/>
          <w:b/>
          <w:bCs/>
          <w:color w:val="943634" w:themeColor="accent2" w:themeShade="BF"/>
          <w:sz w:val="36"/>
          <w:szCs w:val="36"/>
        </w:rPr>
        <w:lastRenderedPageBreak/>
        <w:t xml:space="preserve">said to him, “Rise and go; </w:t>
      </w:r>
      <w:r w:rsidRPr="002E3D49">
        <w:rPr>
          <w:rFonts w:ascii="Arial" w:hAnsi="Arial" w:cs="Arial"/>
          <w:b/>
          <w:bCs/>
          <w:color w:val="943634" w:themeColor="accent2" w:themeShade="BF"/>
          <w:sz w:val="36"/>
          <w:szCs w:val="36"/>
          <w:u w:val="single"/>
        </w:rPr>
        <w:t>your faith has made you well</w:t>
      </w:r>
      <w:r w:rsidRPr="002E3D49">
        <w:rPr>
          <w:rFonts w:ascii="Arial" w:hAnsi="Arial" w:cs="Arial"/>
          <w:b/>
          <w:bCs/>
          <w:color w:val="943634" w:themeColor="accent2" w:themeShade="BF"/>
          <w:sz w:val="36"/>
          <w:szCs w:val="36"/>
        </w:rPr>
        <w:t>.”</w:t>
      </w:r>
    </w:p>
    <w:p w14:paraId="59D15660" w14:textId="53A8FED8" w:rsidR="008B4C78" w:rsidRPr="002E3D49" w:rsidRDefault="009F35C2" w:rsidP="008B4C78">
      <w:pPr>
        <w:widowControl w:val="0"/>
        <w:spacing w:line="360" w:lineRule="auto"/>
        <w:jc w:val="both"/>
        <w:rPr>
          <w:rFonts w:ascii="Arial" w:hAnsi="Arial" w:cs="Arial"/>
          <w:b/>
          <w:bCs/>
          <w:color w:val="000000" w:themeColor="text1"/>
          <w:sz w:val="36"/>
          <w:szCs w:val="36"/>
          <w:vertAlign w:val="subscript"/>
        </w:rPr>
      </w:pPr>
      <w:r w:rsidRPr="002E3D49">
        <w:rPr>
          <w:rFonts w:ascii="Arial" w:hAnsi="Arial" w:cs="Arial"/>
          <w:b/>
          <w:bCs/>
          <w:color w:val="000000" w:themeColor="text1"/>
          <w:sz w:val="36"/>
          <w:szCs w:val="36"/>
        </w:rPr>
        <w:t xml:space="preserve">The second question is answered in verse 14 . . . </w:t>
      </w:r>
      <w:proofErr w:type="gramStart"/>
      <w:r w:rsidRPr="002E3D49">
        <w:rPr>
          <w:rFonts w:ascii="Arial" w:hAnsi="Arial" w:cs="Arial"/>
          <w:b/>
          <w:bCs/>
          <w:color w:val="000000" w:themeColor="text1"/>
          <w:sz w:val="36"/>
          <w:szCs w:val="36"/>
          <w:vertAlign w:val="subscript"/>
        </w:rPr>
        <w:t>20</w:t>
      </w:r>
      <w:proofErr w:type="gramEnd"/>
    </w:p>
    <w:p w14:paraId="0F921660" w14:textId="673F4D7B" w:rsidR="009F35C2" w:rsidRPr="002E3D49" w:rsidRDefault="009F35C2" w:rsidP="009F35C2">
      <w:pPr>
        <w:widowControl w:val="0"/>
        <w:spacing w:line="360" w:lineRule="auto"/>
        <w:jc w:val="center"/>
        <w:rPr>
          <w:rFonts w:ascii="Arial" w:hAnsi="Arial" w:cs="Arial"/>
          <w:b/>
          <w:bCs/>
          <w:color w:val="000000" w:themeColor="text1"/>
          <w:sz w:val="44"/>
          <w:szCs w:val="44"/>
        </w:rPr>
      </w:pPr>
      <w:r w:rsidRPr="002E3D49">
        <w:rPr>
          <w:rFonts w:ascii="Arial" w:hAnsi="Arial" w:cs="Arial"/>
          <w:b/>
          <w:bCs/>
          <w:color w:val="000000" w:themeColor="text1"/>
          <w:sz w:val="44"/>
          <w:szCs w:val="44"/>
        </w:rPr>
        <w:t>II. It’s Okay to Expect</w:t>
      </w:r>
      <w:r w:rsidRPr="002E3D49">
        <w:rPr>
          <w:rFonts w:ascii="Arial" w:hAnsi="Arial" w:cs="Arial"/>
          <w:b/>
          <w:bCs/>
          <w:color w:val="000000" w:themeColor="text1"/>
          <w:sz w:val="44"/>
          <w:szCs w:val="44"/>
        </w:rPr>
        <w:br/>
        <w:t xml:space="preserve">Results from Your Prayers </w:t>
      </w:r>
      <w:r w:rsidRPr="00C66E52">
        <w:rPr>
          <w:rFonts w:ascii="Arial" w:hAnsi="Arial" w:cs="Arial"/>
          <w:b/>
          <w:bCs/>
          <w:color w:val="000000" w:themeColor="text1"/>
          <w:sz w:val="32"/>
          <w:szCs w:val="32"/>
        </w:rPr>
        <w:t xml:space="preserve">- </w:t>
      </w:r>
      <w:proofErr w:type="gramStart"/>
      <w:r w:rsidRPr="00C66E52">
        <w:rPr>
          <w:rFonts w:ascii="Arial" w:hAnsi="Arial" w:cs="Arial"/>
          <w:b/>
          <w:bCs/>
          <w:color w:val="000000" w:themeColor="text1"/>
          <w:sz w:val="32"/>
          <w:szCs w:val="32"/>
        </w:rPr>
        <w:t>v14</w:t>
      </w:r>
      <w:proofErr w:type="gramEnd"/>
    </w:p>
    <w:p w14:paraId="618C2958" w14:textId="4EE60C0C" w:rsidR="009F35C2" w:rsidRPr="002E3D49" w:rsidRDefault="009F35C2" w:rsidP="00A62BE7">
      <w:pPr>
        <w:widowControl w:val="0"/>
        <w:spacing w:line="360" w:lineRule="auto"/>
        <w:jc w:val="both"/>
        <w:rPr>
          <w:rFonts w:ascii="Arial" w:hAnsi="Arial" w:cs="Arial"/>
          <w:b/>
          <w:bCs/>
          <w:color w:val="000000" w:themeColor="text1"/>
          <w:sz w:val="36"/>
          <w:szCs w:val="36"/>
        </w:rPr>
      </w:pPr>
      <w:proofErr w:type="gramStart"/>
      <w:r w:rsidRPr="002E3D49">
        <w:rPr>
          <w:rFonts w:ascii="Arial" w:hAnsi="Arial" w:cs="Arial"/>
          <w:b/>
          <w:bCs/>
          <w:color w:val="000000" w:themeColor="text1"/>
          <w:sz w:val="36"/>
          <w:szCs w:val="36"/>
        </w:rPr>
        <w:t>It’s</w:t>
      </w:r>
      <w:proofErr w:type="gramEnd"/>
      <w:r w:rsidRPr="002E3D49">
        <w:rPr>
          <w:rFonts w:ascii="Arial" w:hAnsi="Arial" w:cs="Arial"/>
          <w:b/>
          <w:bCs/>
          <w:color w:val="000000" w:themeColor="text1"/>
          <w:sz w:val="36"/>
          <w:szCs w:val="36"/>
        </w:rPr>
        <w:t xml:space="preserve"> okay to expect results from your prayers!</w:t>
      </w:r>
      <w:r w:rsidR="00A62BE7" w:rsidRPr="002E3D49">
        <w:rPr>
          <w:rFonts w:ascii="Arial" w:hAnsi="Arial" w:cs="Arial"/>
          <w:b/>
          <w:bCs/>
          <w:color w:val="000000" w:themeColor="text1"/>
          <w:sz w:val="36"/>
          <w:szCs w:val="36"/>
        </w:rPr>
        <w:t xml:space="preserve"> Verse 14 says, </w:t>
      </w:r>
      <w:proofErr w:type="gramStart"/>
      <w:r w:rsidR="00A62BE7" w:rsidRPr="002E3D49">
        <w:rPr>
          <w:rFonts w:ascii="Arial" w:hAnsi="Arial" w:cs="Arial"/>
          <w:b/>
          <w:bCs/>
          <w:color w:val="943634" w:themeColor="accent2" w:themeShade="BF"/>
          <w:sz w:val="36"/>
          <w:szCs w:val="36"/>
        </w:rPr>
        <w:t>When</w:t>
      </w:r>
      <w:proofErr w:type="gramEnd"/>
      <w:r w:rsidR="00A62BE7" w:rsidRPr="002E3D49">
        <w:rPr>
          <w:rFonts w:ascii="Arial" w:hAnsi="Arial" w:cs="Arial"/>
          <w:b/>
          <w:bCs/>
          <w:color w:val="943634" w:themeColor="accent2" w:themeShade="BF"/>
          <w:sz w:val="36"/>
          <w:szCs w:val="36"/>
        </w:rPr>
        <w:t xml:space="preserve"> he saw them, he said, “Go, </w:t>
      </w:r>
      <w:r w:rsidR="00A62BE7" w:rsidRPr="002E3D49">
        <w:rPr>
          <w:rFonts w:ascii="Arial" w:hAnsi="Arial" w:cs="Arial"/>
          <w:b/>
          <w:bCs/>
          <w:color w:val="943634" w:themeColor="accent2" w:themeShade="BF"/>
          <w:sz w:val="36"/>
          <w:szCs w:val="36"/>
          <w:u w:val="single"/>
        </w:rPr>
        <w:t>show yourselves to the priests</w:t>
      </w:r>
      <w:r w:rsidR="00A62BE7" w:rsidRPr="002E3D49">
        <w:rPr>
          <w:rFonts w:ascii="Arial" w:hAnsi="Arial" w:cs="Arial"/>
          <w:b/>
          <w:bCs/>
          <w:color w:val="943634" w:themeColor="accent2" w:themeShade="BF"/>
          <w:sz w:val="36"/>
          <w:szCs w:val="36"/>
        </w:rPr>
        <w:t xml:space="preserve">.” And as they went, they </w:t>
      </w:r>
      <w:proofErr w:type="gramStart"/>
      <w:r w:rsidR="00A62BE7" w:rsidRPr="002E3D49">
        <w:rPr>
          <w:rFonts w:ascii="Arial" w:hAnsi="Arial" w:cs="Arial"/>
          <w:b/>
          <w:bCs/>
          <w:color w:val="943634" w:themeColor="accent2" w:themeShade="BF"/>
          <w:sz w:val="36"/>
          <w:szCs w:val="36"/>
        </w:rPr>
        <w:t>were cleansed</w:t>
      </w:r>
      <w:proofErr w:type="gramEnd"/>
      <w:r w:rsidR="00A62BE7" w:rsidRPr="002E3D49">
        <w:rPr>
          <w:rFonts w:ascii="Arial" w:hAnsi="Arial" w:cs="Arial"/>
          <w:b/>
          <w:bCs/>
          <w:color w:val="000000" w:themeColor="text1"/>
          <w:sz w:val="36"/>
          <w:szCs w:val="36"/>
        </w:rPr>
        <w:t xml:space="preserve">. </w:t>
      </w:r>
      <w:r w:rsidR="00A62BE7" w:rsidRPr="002E3D49">
        <w:rPr>
          <w:rFonts w:ascii="Arial" w:hAnsi="Arial" w:cs="Arial"/>
          <w:b/>
          <w:bCs/>
          <w:color w:val="000000" w:themeColor="text1"/>
          <w:sz w:val="36"/>
          <w:szCs w:val="36"/>
          <w:vertAlign w:val="subscript"/>
        </w:rPr>
        <w:t>21</w:t>
      </w:r>
      <w:r w:rsidR="00A62BE7" w:rsidRPr="002E3D49">
        <w:rPr>
          <w:rFonts w:ascii="Arial" w:hAnsi="Arial" w:cs="Arial"/>
          <w:b/>
          <w:bCs/>
          <w:color w:val="000000" w:themeColor="text1"/>
          <w:sz w:val="36"/>
          <w:szCs w:val="36"/>
        </w:rPr>
        <w:t xml:space="preserve"> They obeyed the Lord who told them to show themselves to the priests. </w:t>
      </w:r>
      <w:r w:rsidR="00A62BE7" w:rsidRPr="002E3D49">
        <w:rPr>
          <w:rFonts w:ascii="Arial" w:hAnsi="Arial" w:cs="Arial"/>
          <w:b/>
          <w:bCs/>
          <w:color w:val="000000" w:themeColor="text1"/>
          <w:sz w:val="36"/>
          <w:szCs w:val="36"/>
          <w:vertAlign w:val="subscript"/>
        </w:rPr>
        <w:t>22</w:t>
      </w:r>
    </w:p>
    <w:p w14:paraId="6A690CB0" w14:textId="6974663A" w:rsidR="00A62BE7" w:rsidRPr="002E3D49" w:rsidRDefault="00A62BE7" w:rsidP="00A62BE7">
      <w:pPr>
        <w:widowControl w:val="0"/>
        <w:spacing w:line="360" w:lineRule="auto"/>
        <w:jc w:val="both"/>
        <w:rPr>
          <w:rFonts w:ascii="Arial" w:hAnsi="Arial" w:cs="Arial"/>
          <w:b/>
          <w:bCs/>
          <w:color w:val="000000" w:themeColor="text1"/>
          <w:sz w:val="36"/>
          <w:szCs w:val="36"/>
        </w:rPr>
      </w:pPr>
      <w:r w:rsidRPr="002E3D49">
        <w:rPr>
          <w:rFonts w:ascii="Arial" w:hAnsi="Arial" w:cs="Arial"/>
          <w:b/>
          <w:bCs/>
          <w:color w:val="000000" w:themeColor="text1"/>
          <w:sz w:val="36"/>
          <w:szCs w:val="36"/>
        </w:rPr>
        <w:t xml:space="preserve">To </w:t>
      </w:r>
      <w:proofErr w:type="gramStart"/>
      <w:r w:rsidRPr="002E3D49">
        <w:rPr>
          <w:rFonts w:ascii="Arial" w:hAnsi="Arial" w:cs="Arial"/>
          <w:b/>
          <w:bCs/>
          <w:color w:val="000000" w:themeColor="text1"/>
          <w:sz w:val="36"/>
          <w:szCs w:val="36"/>
        </w:rPr>
        <w:t>be restored</w:t>
      </w:r>
      <w:proofErr w:type="gramEnd"/>
      <w:r w:rsidRPr="002E3D49">
        <w:rPr>
          <w:rFonts w:ascii="Arial" w:hAnsi="Arial" w:cs="Arial"/>
          <w:b/>
          <w:bCs/>
          <w:color w:val="000000" w:themeColor="text1"/>
          <w:sz w:val="36"/>
          <w:szCs w:val="36"/>
        </w:rPr>
        <w:t xml:space="preserve"> to society, if they were cured or beyond the contagious stage, they had to show themselves to the priests and offer special sacrifices. </w:t>
      </w:r>
      <w:r w:rsidRPr="002E3D49">
        <w:rPr>
          <w:rFonts w:ascii="Arial" w:hAnsi="Arial" w:cs="Arial"/>
          <w:b/>
          <w:bCs/>
          <w:color w:val="000000" w:themeColor="text1"/>
          <w:sz w:val="36"/>
          <w:szCs w:val="36"/>
          <w:vertAlign w:val="subscript"/>
        </w:rPr>
        <w:t>23</w:t>
      </w:r>
      <w:r w:rsidRPr="002E3D49">
        <w:rPr>
          <w:rFonts w:ascii="Arial" w:hAnsi="Arial" w:cs="Arial"/>
          <w:b/>
          <w:bCs/>
          <w:color w:val="000000" w:themeColor="text1"/>
          <w:sz w:val="36"/>
          <w:szCs w:val="36"/>
        </w:rPr>
        <w:t xml:space="preserve"> They would </w:t>
      </w:r>
      <w:proofErr w:type="gramStart"/>
      <w:r w:rsidRPr="002E3D49">
        <w:rPr>
          <w:rFonts w:ascii="Arial" w:hAnsi="Arial" w:cs="Arial"/>
          <w:b/>
          <w:bCs/>
          <w:color w:val="000000" w:themeColor="text1"/>
          <w:sz w:val="36"/>
          <w:szCs w:val="36"/>
        </w:rPr>
        <w:t>be inspected</w:t>
      </w:r>
      <w:proofErr w:type="gramEnd"/>
      <w:r w:rsidRPr="002E3D49">
        <w:rPr>
          <w:rFonts w:ascii="Arial" w:hAnsi="Arial" w:cs="Arial"/>
          <w:b/>
          <w:bCs/>
          <w:color w:val="000000" w:themeColor="text1"/>
          <w:sz w:val="36"/>
          <w:szCs w:val="36"/>
        </w:rPr>
        <w:t xml:space="preserve"> by the priests and anointed if found ceremonially “clean”.</w:t>
      </w:r>
      <w:r w:rsidR="00BD2CA4" w:rsidRPr="002E3D49">
        <w:rPr>
          <w:rFonts w:ascii="Arial" w:hAnsi="Arial" w:cs="Arial"/>
          <w:b/>
          <w:bCs/>
          <w:color w:val="000000" w:themeColor="text1"/>
          <w:sz w:val="36"/>
          <w:szCs w:val="36"/>
        </w:rPr>
        <w:t xml:space="preserve"> </w:t>
      </w:r>
      <w:r w:rsidR="00BD2CA4" w:rsidRPr="002E3D49">
        <w:rPr>
          <w:rFonts w:ascii="Arial" w:hAnsi="Arial" w:cs="Arial"/>
          <w:b/>
          <w:bCs/>
          <w:color w:val="000000" w:themeColor="text1"/>
          <w:sz w:val="36"/>
          <w:szCs w:val="36"/>
          <w:vertAlign w:val="subscript"/>
        </w:rPr>
        <w:t>24</w:t>
      </w:r>
    </w:p>
    <w:p w14:paraId="31829D1B" w14:textId="42B83CB1" w:rsidR="00BD2CA4" w:rsidRPr="002E3D49" w:rsidRDefault="00BD2CA4" w:rsidP="00A62BE7">
      <w:pPr>
        <w:widowControl w:val="0"/>
        <w:spacing w:line="360" w:lineRule="auto"/>
        <w:jc w:val="both"/>
        <w:rPr>
          <w:rFonts w:ascii="Arial" w:hAnsi="Arial" w:cs="Arial"/>
          <w:b/>
          <w:bCs/>
          <w:color w:val="000000" w:themeColor="text1"/>
          <w:sz w:val="36"/>
          <w:szCs w:val="36"/>
        </w:rPr>
      </w:pPr>
      <w:r w:rsidRPr="002E3D49">
        <w:rPr>
          <w:rFonts w:ascii="Arial" w:hAnsi="Arial" w:cs="Arial"/>
          <w:b/>
          <w:bCs/>
          <w:color w:val="000000" w:themeColor="text1"/>
          <w:sz w:val="36"/>
          <w:szCs w:val="36"/>
        </w:rPr>
        <w:t xml:space="preserve">Another way we know they expected results was they started toward the temple before they </w:t>
      </w:r>
      <w:proofErr w:type="gramStart"/>
      <w:r w:rsidRPr="002E3D49">
        <w:rPr>
          <w:rFonts w:ascii="Arial" w:hAnsi="Arial" w:cs="Arial"/>
          <w:b/>
          <w:bCs/>
          <w:color w:val="000000" w:themeColor="text1"/>
          <w:sz w:val="36"/>
          <w:szCs w:val="36"/>
        </w:rPr>
        <w:t>were healed</w:t>
      </w:r>
      <w:proofErr w:type="gramEnd"/>
      <w:r w:rsidRPr="002E3D49">
        <w:rPr>
          <w:rFonts w:ascii="Arial" w:hAnsi="Arial" w:cs="Arial"/>
          <w:b/>
          <w:bCs/>
          <w:color w:val="000000" w:themeColor="text1"/>
          <w:sz w:val="36"/>
          <w:szCs w:val="36"/>
        </w:rPr>
        <w:t xml:space="preserve">! Verse 14 says, </w:t>
      </w:r>
      <w:r w:rsidRPr="002E3D49">
        <w:rPr>
          <w:rFonts w:ascii="Arial" w:hAnsi="Arial" w:cs="Arial"/>
          <w:b/>
          <w:bCs/>
          <w:color w:val="943634" w:themeColor="accent2" w:themeShade="BF"/>
          <w:sz w:val="36"/>
          <w:szCs w:val="36"/>
        </w:rPr>
        <w:t xml:space="preserve">as they went, they </w:t>
      </w:r>
      <w:proofErr w:type="gramStart"/>
      <w:r w:rsidRPr="002E3D49">
        <w:rPr>
          <w:rFonts w:ascii="Arial" w:hAnsi="Arial" w:cs="Arial"/>
          <w:b/>
          <w:bCs/>
          <w:color w:val="943634" w:themeColor="accent2" w:themeShade="BF"/>
          <w:sz w:val="36"/>
          <w:szCs w:val="36"/>
        </w:rPr>
        <w:t>were cleansed</w:t>
      </w:r>
      <w:proofErr w:type="gramEnd"/>
      <w:r w:rsidRPr="002E3D49">
        <w:rPr>
          <w:rFonts w:ascii="Arial" w:hAnsi="Arial" w:cs="Arial"/>
          <w:b/>
          <w:bCs/>
          <w:color w:val="000000" w:themeColor="text1"/>
          <w:sz w:val="36"/>
          <w:szCs w:val="36"/>
        </w:rPr>
        <w:t xml:space="preserve">! </w:t>
      </w:r>
      <w:r w:rsidRPr="002E3D49">
        <w:rPr>
          <w:rFonts w:ascii="Arial" w:hAnsi="Arial" w:cs="Arial"/>
          <w:b/>
          <w:bCs/>
          <w:color w:val="000000" w:themeColor="text1"/>
          <w:sz w:val="36"/>
          <w:szCs w:val="36"/>
          <w:vertAlign w:val="subscript"/>
        </w:rPr>
        <w:t>25</w:t>
      </w:r>
    </w:p>
    <w:p w14:paraId="30FD1788" w14:textId="604217A3" w:rsidR="00BD2CA4" w:rsidRPr="002E3D49" w:rsidRDefault="00BD2CA4" w:rsidP="00A62BE7">
      <w:pPr>
        <w:widowControl w:val="0"/>
        <w:spacing w:line="360" w:lineRule="auto"/>
        <w:jc w:val="both"/>
        <w:rPr>
          <w:rFonts w:ascii="Arial" w:hAnsi="Arial" w:cs="Arial"/>
          <w:b/>
          <w:bCs/>
          <w:color w:val="000000" w:themeColor="text1"/>
          <w:sz w:val="36"/>
          <w:szCs w:val="36"/>
          <w:vertAlign w:val="subscript"/>
        </w:rPr>
      </w:pPr>
      <w:r w:rsidRPr="002E3D49">
        <w:rPr>
          <w:rFonts w:ascii="Arial" w:hAnsi="Arial" w:cs="Arial"/>
          <w:b/>
          <w:bCs/>
          <w:color w:val="000000" w:themeColor="text1"/>
          <w:sz w:val="36"/>
          <w:szCs w:val="36"/>
        </w:rPr>
        <w:lastRenderedPageBreak/>
        <w:t xml:space="preserve">So, pray expectantly by thanking the Lord in advance! </w:t>
      </w:r>
      <w:proofErr w:type="gramStart"/>
      <w:r w:rsidRPr="002E3D49">
        <w:rPr>
          <w:rFonts w:ascii="Arial" w:hAnsi="Arial" w:cs="Arial"/>
          <w:b/>
          <w:bCs/>
          <w:color w:val="000000" w:themeColor="text1"/>
          <w:sz w:val="36"/>
          <w:szCs w:val="36"/>
        </w:rPr>
        <w:t>That’s</w:t>
      </w:r>
      <w:proofErr w:type="gramEnd"/>
      <w:r w:rsidRPr="002E3D49">
        <w:rPr>
          <w:rFonts w:ascii="Arial" w:hAnsi="Arial" w:cs="Arial"/>
          <w:b/>
          <w:bCs/>
          <w:color w:val="000000" w:themeColor="text1"/>
          <w:sz w:val="36"/>
          <w:szCs w:val="36"/>
        </w:rPr>
        <w:t xml:space="preserve"> praying in faith!</w:t>
      </w:r>
      <w:r w:rsidR="00F95497" w:rsidRPr="002E3D49">
        <w:rPr>
          <w:rFonts w:ascii="Arial" w:hAnsi="Arial" w:cs="Arial"/>
          <w:b/>
          <w:bCs/>
          <w:color w:val="000000" w:themeColor="text1"/>
          <w:sz w:val="36"/>
          <w:szCs w:val="36"/>
        </w:rPr>
        <w:t xml:space="preserve"> </w:t>
      </w:r>
      <w:r w:rsidR="00F95497" w:rsidRPr="002E3D49">
        <w:rPr>
          <w:rFonts w:ascii="Arial" w:hAnsi="Arial" w:cs="Arial"/>
          <w:b/>
          <w:bCs/>
          <w:color w:val="000000" w:themeColor="text1"/>
          <w:sz w:val="36"/>
          <w:szCs w:val="36"/>
          <w:vertAlign w:val="subscript"/>
        </w:rPr>
        <w:t>26</w:t>
      </w:r>
    </w:p>
    <w:p w14:paraId="13DEFB77" w14:textId="140F3A06" w:rsidR="00F95497" w:rsidRPr="002E3D49" w:rsidRDefault="00F95497" w:rsidP="001A2BA7">
      <w:pPr>
        <w:widowControl w:val="0"/>
        <w:spacing w:line="360" w:lineRule="auto"/>
        <w:jc w:val="both"/>
        <w:rPr>
          <w:rFonts w:ascii="Arial" w:hAnsi="Arial" w:cs="Arial"/>
          <w:b/>
          <w:bCs/>
          <w:color w:val="000000" w:themeColor="text1"/>
          <w:sz w:val="36"/>
          <w:szCs w:val="36"/>
        </w:rPr>
      </w:pPr>
      <w:r w:rsidRPr="002E3D49">
        <w:rPr>
          <w:rFonts w:ascii="Arial" w:hAnsi="Arial" w:cs="Arial"/>
          <w:b/>
          <w:bCs/>
          <w:color w:val="000000" w:themeColor="text1"/>
          <w:sz w:val="36"/>
          <w:szCs w:val="36"/>
        </w:rPr>
        <w:t xml:space="preserve">Then </w:t>
      </w:r>
      <w:proofErr w:type="gramStart"/>
      <w:r w:rsidRPr="002E3D49">
        <w:rPr>
          <w:rFonts w:ascii="Arial" w:hAnsi="Arial" w:cs="Arial"/>
          <w:b/>
          <w:bCs/>
          <w:color w:val="000000" w:themeColor="text1"/>
          <w:sz w:val="36"/>
          <w:szCs w:val="36"/>
        </w:rPr>
        <w:t>there’s</w:t>
      </w:r>
      <w:proofErr w:type="gramEnd"/>
      <w:r w:rsidRPr="002E3D49">
        <w:rPr>
          <w:rFonts w:ascii="Arial" w:hAnsi="Arial" w:cs="Arial"/>
          <w:b/>
          <w:bCs/>
          <w:color w:val="000000" w:themeColor="text1"/>
          <w:sz w:val="36"/>
          <w:szCs w:val="36"/>
        </w:rPr>
        <w:t xml:space="preserve"> the final answer here to the question, how can real thanksgiving be expressed?</w:t>
      </w:r>
    </w:p>
    <w:p w14:paraId="5438EF74" w14:textId="5BB9F4CA" w:rsidR="00F95497" w:rsidRPr="002E3D49" w:rsidRDefault="00F95497" w:rsidP="00F95497">
      <w:pPr>
        <w:widowControl w:val="0"/>
        <w:spacing w:line="360" w:lineRule="auto"/>
        <w:jc w:val="center"/>
        <w:rPr>
          <w:rFonts w:ascii="Arial" w:hAnsi="Arial" w:cs="Arial"/>
          <w:b/>
          <w:bCs/>
          <w:color w:val="000000" w:themeColor="text1"/>
          <w:sz w:val="44"/>
          <w:szCs w:val="44"/>
        </w:rPr>
      </w:pPr>
      <w:r w:rsidRPr="002E3D49">
        <w:rPr>
          <w:rFonts w:ascii="Arial" w:hAnsi="Arial" w:cs="Arial"/>
          <w:b/>
          <w:bCs/>
          <w:color w:val="000000" w:themeColor="text1"/>
          <w:sz w:val="44"/>
          <w:szCs w:val="44"/>
        </w:rPr>
        <w:t>III. It’s Okay to be Demonstrative in</w:t>
      </w:r>
      <w:r w:rsidRPr="002E3D49">
        <w:rPr>
          <w:rFonts w:ascii="Arial" w:hAnsi="Arial" w:cs="Arial"/>
          <w:b/>
          <w:bCs/>
          <w:color w:val="000000" w:themeColor="text1"/>
          <w:sz w:val="44"/>
          <w:szCs w:val="44"/>
        </w:rPr>
        <w:br/>
        <w:t xml:space="preserve">Expressing Your Gratitude </w:t>
      </w:r>
      <w:r w:rsidRPr="00C66E52">
        <w:rPr>
          <w:rFonts w:ascii="Arial" w:hAnsi="Arial" w:cs="Arial"/>
          <w:b/>
          <w:bCs/>
          <w:color w:val="000000" w:themeColor="text1"/>
          <w:sz w:val="32"/>
          <w:szCs w:val="32"/>
        </w:rPr>
        <w:t>- v15-</w:t>
      </w:r>
      <w:proofErr w:type="gramStart"/>
      <w:r w:rsidRPr="00C66E52">
        <w:rPr>
          <w:rFonts w:ascii="Arial" w:hAnsi="Arial" w:cs="Arial"/>
          <w:b/>
          <w:bCs/>
          <w:color w:val="000000" w:themeColor="text1"/>
          <w:sz w:val="32"/>
          <w:szCs w:val="32"/>
        </w:rPr>
        <w:t>18</w:t>
      </w:r>
      <w:proofErr w:type="gramEnd"/>
    </w:p>
    <w:p w14:paraId="7A6CFC75" w14:textId="6284F49C" w:rsidR="00F95497" w:rsidRPr="002E3D49" w:rsidRDefault="00F95497" w:rsidP="00A62BE7">
      <w:pPr>
        <w:widowControl w:val="0"/>
        <w:spacing w:line="360" w:lineRule="auto"/>
        <w:jc w:val="both"/>
        <w:rPr>
          <w:rFonts w:ascii="Arial" w:hAnsi="Arial" w:cs="Arial"/>
          <w:b/>
          <w:bCs/>
          <w:color w:val="000000" w:themeColor="text1"/>
          <w:sz w:val="36"/>
          <w:szCs w:val="36"/>
        </w:rPr>
      </w:pPr>
      <w:proofErr w:type="gramStart"/>
      <w:r w:rsidRPr="002E3D49">
        <w:rPr>
          <w:rFonts w:ascii="Arial" w:hAnsi="Arial" w:cs="Arial"/>
          <w:b/>
          <w:bCs/>
          <w:color w:val="000000" w:themeColor="text1"/>
          <w:sz w:val="36"/>
          <w:szCs w:val="36"/>
        </w:rPr>
        <w:t>It’s</w:t>
      </w:r>
      <w:proofErr w:type="gramEnd"/>
      <w:r w:rsidRPr="002E3D49">
        <w:rPr>
          <w:rFonts w:ascii="Arial" w:hAnsi="Arial" w:cs="Arial"/>
          <w:b/>
          <w:bCs/>
          <w:color w:val="000000" w:themeColor="text1"/>
          <w:sz w:val="36"/>
          <w:szCs w:val="36"/>
        </w:rPr>
        <w:t xml:space="preserve"> okay to be demonstrative in expressing your gratitude!</w:t>
      </w:r>
      <w:r w:rsidR="003F6E78" w:rsidRPr="002E3D49">
        <w:rPr>
          <w:rFonts w:ascii="Arial" w:hAnsi="Arial" w:cs="Arial"/>
          <w:b/>
          <w:bCs/>
          <w:color w:val="000000" w:themeColor="text1"/>
          <w:sz w:val="36"/>
          <w:szCs w:val="36"/>
        </w:rPr>
        <w:t xml:space="preserve"> </w:t>
      </w:r>
      <w:r w:rsidR="003F6E78" w:rsidRPr="002E3D49">
        <w:rPr>
          <w:rFonts w:ascii="Arial" w:hAnsi="Arial" w:cs="Arial"/>
          <w:b/>
          <w:bCs/>
          <w:color w:val="000000" w:themeColor="text1"/>
          <w:sz w:val="36"/>
          <w:szCs w:val="36"/>
          <w:vertAlign w:val="subscript"/>
        </w:rPr>
        <w:t>27</w:t>
      </w:r>
    </w:p>
    <w:p w14:paraId="21A8FA50" w14:textId="52E5AD6C" w:rsidR="003F6E78" w:rsidRPr="002E3D49" w:rsidRDefault="003F6E78" w:rsidP="003F6E78">
      <w:pPr>
        <w:widowControl w:val="0"/>
        <w:spacing w:line="360" w:lineRule="auto"/>
        <w:jc w:val="both"/>
        <w:rPr>
          <w:rFonts w:ascii="Arial" w:hAnsi="Arial" w:cs="Arial"/>
          <w:b/>
          <w:bCs/>
          <w:color w:val="000000" w:themeColor="text1"/>
          <w:sz w:val="36"/>
          <w:szCs w:val="36"/>
        </w:rPr>
      </w:pPr>
      <w:r w:rsidRPr="002E3D49">
        <w:rPr>
          <w:rFonts w:ascii="Arial" w:hAnsi="Arial" w:cs="Arial"/>
          <w:b/>
          <w:bCs/>
          <w:color w:val="000000" w:themeColor="text1"/>
          <w:sz w:val="36"/>
          <w:szCs w:val="36"/>
        </w:rPr>
        <w:t>This man expressed his gratitude enthusiastically! Noti</w:t>
      </w:r>
      <w:r w:rsidR="008C54AD" w:rsidRPr="002E3D49">
        <w:rPr>
          <w:rFonts w:ascii="Arial" w:hAnsi="Arial" w:cs="Arial"/>
          <w:b/>
          <w:bCs/>
          <w:color w:val="000000" w:themeColor="text1"/>
          <w:sz w:val="36"/>
          <w:szCs w:val="36"/>
        </w:rPr>
        <w:t>c</w:t>
      </w:r>
      <w:r w:rsidRPr="002E3D49">
        <w:rPr>
          <w:rFonts w:ascii="Arial" w:hAnsi="Arial" w:cs="Arial"/>
          <w:b/>
          <w:bCs/>
          <w:color w:val="000000" w:themeColor="text1"/>
          <w:sz w:val="36"/>
          <w:szCs w:val="36"/>
        </w:rPr>
        <w:t xml:space="preserve">e verses 15 and 16, </w:t>
      </w:r>
      <w:r w:rsidRPr="002E3D49">
        <w:rPr>
          <w:rFonts w:ascii="Arial" w:hAnsi="Arial" w:cs="Arial"/>
          <w:b/>
          <w:bCs/>
          <w:color w:val="943634" w:themeColor="accent2" w:themeShade="BF"/>
          <w:sz w:val="36"/>
          <w:szCs w:val="36"/>
        </w:rPr>
        <w:t xml:space="preserve">One of them, when he saw he </w:t>
      </w:r>
      <w:proofErr w:type="gramStart"/>
      <w:r w:rsidRPr="002E3D49">
        <w:rPr>
          <w:rFonts w:ascii="Arial" w:hAnsi="Arial" w:cs="Arial"/>
          <w:b/>
          <w:bCs/>
          <w:color w:val="943634" w:themeColor="accent2" w:themeShade="BF"/>
          <w:sz w:val="36"/>
          <w:szCs w:val="36"/>
        </w:rPr>
        <w:t>was healed</w:t>
      </w:r>
      <w:proofErr w:type="gramEnd"/>
      <w:r w:rsidRPr="002E3D49">
        <w:rPr>
          <w:rFonts w:ascii="Arial" w:hAnsi="Arial" w:cs="Arial"/>
          <w:b/>
          <w:bCs/>
          <w:color w:val="943634" w:themeColor="accent2" w:themeShade="BF"/>
          <w:sz w:val="36"/>
          <w:szCs w:val="36"/>
        </w:rPr>
        <w:t xml:space="preserve">, came back, </w:t>
      </w:r>
      <w:r w:rsidRPr="002E3D49">
        <w:rPr>
          <w:rFonts w:ascii="Arial" w:hAnsi="Arial" w:cs="Arial"/>
          <w:b/>
          <w:bCs/>
          <w:color w:val="943634" w:themeColor="accent2" w:themeShade="BF"/>
          <w:sz w:val="36"/>
          <w:szCs w:val="36"/>
          <w:u w:val="single"/>
        </w:rPr>
        <w:t>praising God in a loud voice</w:t>
      </w:r>
      <w:r w:rsidRPr="002E3D49">
        <w:rPr>
          <w:rFonts w:ascii="Arial" w:hAnsi="Arial" w:cs="Arial"/>
          <w:b/>
          <w:bCs/>
          <w:color w:val="943634" w:themeColor="accent2" w:themeShade="BF"/>
          <w:sz w:val="36"/>
          <w:szCs w:val="36"/>
        </w:rPr>
        <w:t>. He threw himself at Jesus’ feet and thanked him — and he was a Samaritan</w:t>
      </w:r>
      <w:r w:rsidRPr="002E3D49">
        <w:rPr>
          <w:rFonts w:ascii="Arial" w:hAnsi="Arial" w:cs="Arial"/>
          <w:b/>
          <w:bCs/>
          <w:color w:val="000000" w:themeColor="text1"/>
          <w:sz w:val="36"/>
          <w:szCs w:val="36"/>
        </w:rPr>
        <w:t xml:space="preserve">. </w:t>
      </w:r>
      <w:r w:rsidRPr="002E3D49">
        <w:rPr>
          <w:rFonts w:ascii="Arial" w:hAnsi="Arial" w:cs="Arial"/>
          <w:b/>
          <w:bCs/>
          <w:color w:val="000000" w:themeColor="text1"/>
          <w:sz w:val="36"/>
          <w:szCs w:val="36"/>
          <w:vertAlign w:val="subscript"/>
        </w:rPr>
        <w:t>28</w:t>
      </w:r>
      <w:r w:rsidR="008C54AD" w:rsidRPr="002E3D49">
        <w:rPr>
          <w:rFonts w:ascii="Arial" w:hAnsi="Arial" w:cs="Arial"/>
          <w:b/>
          <w:bCs/>
          <w:color w:val="000000" w:themeColor="text1"/>
          <w:sz w:val="36"/>
          <w:szCs w:val="36"/>
          <w:vertAlign w:val="subscript"/>
        </w:rPr>
        <w:t xml:space="preserve"> </w:t>
      </w:r>
      <w:r w:rsidR="008C54AD" w:rsidRPr="002E3D49">
        <w:rPr>
          <w:rFonts w:ascii="Arial" w:hAnsi="Arial" w:cs="Arial"/>
          <w:b/>
          <w:bCs/>
          <w:color w:val="000000" w:themeColor="text1"/>
          <w:sz w:val="36"/>
          <w:szCs w:val="36"/>
        </w:rPr>
        <w:t xml:space="preserve">He shouted his praises with a loud voice, </w:t>
      </w:r>
      <w:r w:rsidR="008C54AD" w:rsidRPr="002E3D49">
        <w:rPr>
          <w:rStyle w:val="FootnoteReference"/>
          <w:rFonts w:ascii="Arial" w:hAnsi="Arial" w:cs="Arial"/>
          <w:b/>
          <w:bCs/>
          <w:color w:val="000000" w:themeColor="text1"/>
          <w:sz w:val="36"/>
          <w:szCs w:val="36"/>
        </w:rPr>
        <w:footnoteReference w:id="10"/>
      </w:r>
      <w:r w:rsidR="008C54AD" w:rsidRPr="002E3D49">
        <w:rPr>
          <w:rFonts w:ascii="Arial" w:hAnsi="Arial" w:cs="Arial"/>
          <w:b/>
          <w:bCs/>
          <w:color w:val="000000" w:themeColor="text1"/>
          <w:sz w:val="36"/>
          <w:szCs w:val="36"/>
        </w:rPr>
        <w:t xml:space="preserve"> the same word as in verse </w:t>
      </w:r>
      <w:proofErr w:type="gramStart"/>
      <w:r w:rsidR="008C54AD" w:rsidRPr="002E3D49">
        <w:rPr>
          <w:rFonts w:ascii="Arial" w:hAnsi="Arial" w:cs="Arial"/>
          <w:b/>
          <w:bCs/>
          <w:color w:val="000000" w:themeColor="text1"/>
          <w:sz w:val="36"/>
          <w:szCs w:val="36"/>
        </w:rPr>
        <w:t>13</w:t>
      </w:r>
      <w:proofErr w:type="gramEnd"/>
      <w:r w:rsidR="008C54AD" w:rsidRPr="002E3D49">
        <w:rPr>
          <w:rFonts w:ascii="Arial" w:hAnsi="Arial" w:cs="Arial"/>
          <w:b/>
          <w:bCs/>
          <w:color w:val="000000" w:themeColor="text1"/>
          <w:sz w:val="36"/>
          <w:szCs w:val="36"/>
        </w:rPr>
        <w:t xml:space="preserve">! </w:t>
      </w:r>
      <w:r w:rsidR="008C54AD" w:rsidRPr="002E3D49">
        <w:rPr>
          <w:rFonts w:ascii="Arial" w:hAnsi="Arial" w:cs="Arial"/>
          <w:b/>
          <w:bCs/>
          <w:color w:val="000000" w:themeColor="text1"/>
          <w:sz w:val="36"/>
          <w:szCs w:val="36"/>
          <w:vertAlign w:val="subscript"/>
        </w:rPr>
        <w:t>29</w:t>
      </w:r>
      <w:r w:rsidR="008C54AD" w:rsidRPr="002E3D49">
        <w:rPr>
          <w:rFonts w:ascii="Arial" w:hAnsi="Arial" w:cs="Arial"/>
          <w:b/>
          <w:bCs/>
          <w:color w:val="000000" w:themeColor="text1"/>
          <w:sz w:val="36"/>
          <w:szCs w:val="36"/>
        </w:rPr>
        <w:t xml:space="preserve"> He, then, threw himself at Jesus’ feet! </w:t>
      </w:r>
      <w:r w:rsidR="008C54AD" w:rsidRPr="002E3D49">
        <w:rPr>
          <w:rStyle w:val="FootnoteReference"/>
          <w:rFonts w:ascii="Arial" w:hAnsi="Arial" w:cs="Arial"/>
          <w:b/>
          <w:bCs/>
          <w:color w:val="000000" w:themeColor="text1"/>
          <w:sz w:val="36"/>
          <w:szCs w:val="36"/>
        </w:rPr>
        <w:footnoteReference w:id="11"/>
      </w:r>
      <w:r w:rsidR="008C54AD" w:rsidRPr="002E3D49">
        <w:rPr>
          <w:rFonts w:ascii="Arial" w:hAnsi="Arial" w:cs="Arial"/>
          <w:b/>
          <w:bCs/>
          <w:color w:val="000000" w:themeColor="text1"/>
          <w:sz w:val="36"/>
          <w:szCs w:val="36"/>
        </w:rPr>
        <w:t xml:space="preserve"> </w:t>
      </w:r>
      <w:r w:rsidR="008C54AD" w:rsidRPr="002E3D49">
        <w:rPr>
          <w:rFonts w:ascii="Arial" w:hAnsi="Arial" w:cs="Arial"/>
          <w:b/>
          <w:bCs/>
          <w:color w:val="000000" w:themeColor="text1"/>
          <w:sz w:val="36"/>
          <w:szCs w:val="36"/>
          <w:vertAlign w:val="subscript"/>
        </w:rPr>
        <w:t>30</w:t>
      </w:r>
    </w:p>
    <w:p w14:paraId="511DA6FF" w14:textId="67AF0BCF" w:rsidR="008C54AD" w:rsidRPr="002E3D49" w:rsidRDefault="008C54AD" w:rsidP="008C54AD">
      <w:pPr>
        <w:widowControl w:val="0"/>
        <w:spacing w:line="360" w:lineRule="auto"/>
        <w:jc w:val="both"/>
        <w:rPr>
          <w:rFonts w:ascii="Arial" w:hAnsi="Arial" w:cs="Arial"/>
          <w:b/>
          <w:bCs/>
          <w:color w:val="000000" w:themeColor="text1"/>
          <w:sz w:val="36"/>
          <w:szCs w:val="36"/>
        </w:rPr>
      </w:pPr>
      <w:r w:rsidRPr="002E3D49">
        <w:rPr>
          <w:rFonts w:ascii="Arial" w:hAnsi="Arial" w:cs="Arial"/>
          <w:b/>
          <w:bCs/>
          <w:color w:val="000000" w:themeColor="text1"/>
          <w:sz w:val="36"/>
          <w:szCs w:val="36"/>
        </w:rPr>
        <w:t xml:space="preserve">The final thought here, though, is the Lord had </w:t>
      </w:r>
      <w:r w:rsidRPr="002E3D49">
        <w:rPr>
          <w:rFonts w:ascii="Arial" w:hAnsi="Arial" w:cs="Arial"/>
          <w:b/>
          <w:bCs/>
          <w:color w:val="000000" w:themeColor="text1"/>
          <w:sz w:val="36"/>
          <w:szCs w:val="36"/>
        </w:rPr>
        <w:lastRenderedPageBreak/>
        <w:t xml:space="preserve">expected to </w:t>
      </w:r>
      <w:proofErr w:type="gramStart"/>
      <w:r w:rsidRPr="002E3D49">
        <w:rPr>
          <w:rFonts w:ascii="Arial" w:hAnsi="Arial" w:cs="Arial"/>
          <w:b/>
          <w:bCs/>
          <w:color w:val="000000" w:themeColor="text1"/>
          <w:sz w:val="36"/>
          <w:szCs w:val="36"/>
        </w:rPr>
        <w:t>be thanked</w:t>
      </w:r>
      <w:proofErr w:type="gramEnd"/>
      <w:r w:rsidRPr="002E3D49">
        <w:rPr>
          <w:rFonts w:ascii="Arial" w:hAnsi="Arial" w:cs="Arial"/>
          <w:b/>
          <w:bCs/>
          <w:color w:val="000000" w:themeColor="text1"/>
          <w:sz w:val="36"/>
          <w:szCs w:val="36"/>
        </w:rPr>
        <w:t xml:space="preserve">! Observe verses 17 and 18, </w:t>
      </w:r>
      <w:r w:rsidRPr="002E3D49">
        <w:rPr>
          <w:rFonts w:ascii="Arial" w:hAnsi="Arial" w:cs="Arial"/>
          <w:b/>
          <w:bCs/>
          <w:color w:val="943634" w:themeColor="accent2" w:themeShade="BF"/>
          <w:sz w:val="36"/>
          <w:szCs w:val="36"/>
        </w:rPr>
        <w:t xml:space="preserve">Jesus asked, “Were not all ten cleansed? Where are the other nine? </w:t>
      </w:r>
      <w:r w:rsidRPr="002E3D49">
        <w:rPr>
          <w:rFonts w:ascii="Arial" w:hAnsi="Arial" w:cs="Arial"/>
          <w:b/>
          <w:bCs/>
          <w:color w:val="943634" w:themeColor="accent2" w:themeShade="BF"/>
          <w:sz w:val="36"/>
          <w:szCs w:val="36"/>
          <w:u w:val="single"/>
        </w:rPr>
        <w:t>Was no one found to return and give praise to God</w:t>
      </w:r>
      <w:r w:rsidRPr="002E3D49">
        <w:rPr>
          <w:rFonts w:ascii="Arial" w:hAnsi="Arial" w:cs="Arial"/>
          <w:b/>
          <w:bCs/>
          <w:color w:val="943634" w:themeColor="accent2" w:themeShade="BF"/>
          <w:sz w:val="36"/>
          <w:szCs w:val="36"/>
        </w:rPr>
        <w:t xml:space="preserve"> except this foreigner?”</w:t>
      </w:r>
    </w:p>
    <w:p w14:paraId="27382DC6" w14:textId="0A92A267" w:rsidR="006A38E0" w:rsidRPr="002E3D49" w:rsidRDefault="008C54AD" w:rsidP="001A2BA7">
      <w:pPr>
        <w:widowControl w:val="0"/>
        <w:spacing w:line="360" w:lineRule="auto"/>
        <w:jc w:val="both"/>
        <w:rPr>
          <w:rFonts w:ascii="Arial" w:hAnsi="Arial" w:cs="Arial"/>
          <w:b/>
          <w:bCs/>
          <w:sz w:val="36"/>
          <w:szCs w:val="36"/>
        </w:rPr>
      </w:pPr>
      <w:proofErr w:type="gramStart"/>
      <w:r w:rsidRPr="002E3D49">
        <w:rPr>
          <w:rFonts w:ascii="Arial" w:hAnsi="Arial" w:cs="Arial"/>
          <w:b/>
          <w:bCs/>
          <w:sz w:val="36"/>
          <w:szCs w:val="36"/>
        </w:rPr>
        <w:t>It’s</w:t>
      </w:r>
      <w:proofErr w:type="gramEnd"/>
      <w:r w:rsidRPr="002E3D49">
        <w:rPr>
          <w:rFonts w:ascii="Arial" w:hAnsi="Arial" w:cs="Arial"/>
          <w:b/>
          <w:bCs/>
          <w:sz w:val="36"/>
          <w:szCs w:val="36"/>
        </w:rPr>
        <w:t xml:space="preserve"> just plain discourteous not to say “thank you” when receiving a gift or a favor, right? </w:t>
      </w:r>
      <w:r w:rsidRPr="002E3D49">
        <w:rPr>
          <w:rFonts w:ascii="Arial" w:hAnsi="Arial" w:cs="Arial"/>
          <w:b/>
          <w:bCs/>
          <w:sz w:val="36"/>
          <w:szCs w:val="36"/>
          <w:vertAlign w:val="subscript"/>
        </w:rPr>
        <w:t>31</w:t>
      </w:r>
      <w:r w:rsidRPr="002E3D49">
        <w:rPr>
          <w:rFonts w:ascii="Arial" w:hAnsi="Arial" w:cs="Arial"/>
          <w:b/>
          <w:bCs/>
          <w:sz w:val="36"/>
          <w:szCs w:val="36"/>
        </w:rPr>
        <w:t xml:space="preserve"> This man was the least expected to show gratitude because he was </w:t>
      </w:r>
      <w:r w:rsidRPr="002E3D49">
        <w:rPr>
          <w:rFonts w:ascii="Arial" w:hAnsi="Arial" w:cs="Arial"/>
          <w:b/>
          <w:bCs/>
          <w:color w:val="943634" w:themeColor="accent2" w:themeShade="BF"/>
          <w:sz w:val="36"/>
          <w:szCs w:val="36"/>
        </w:rPr>
        <w:t>a Samaritan</w:t>
      </w:r>
      <w:r w:rsidR="006A38E0" w:rsidRPr="002E3D49">
        <w:rPr>
          <w:rFonts w:ascii="Arial" w:hAnsi="Arial" w:cs="Arial"/>
          <w:b/>
          <w:bCs/>
          <w:sz w:val="36"/>
          <w:szCs w:val="36"/>
        </w:rPr>
        <w:t xml:space="preserve"> (verse 16) and </w:t>
      </w:r>
      <w:r w:rsidR="006A38E0" w:rsidRPr="002E3D49">
        <w:rPr>
          <w:rFonts w:ascii="Arial" w:hAnsi="Arial" w:cs="Arial"/>
          <w:b/>
          <w:bCs/>
          <w:color w:val="943634" w:themeColor="accent2" w:themeShade="BF"/>
          <w:sz w:val="36"/>
          <w:szCs w:val="36"/>
        </w:rPr>
        <w:t>a foreigner</w:t>
      </w:r>
      <w:r w:rsidR="006A38E0" w:rsidRPr="002E3D49">
        <w:rPr>
          <w:rFonts w:ascii="Arial" w:hAnsi="Arial" w:cs="Arial"/>
          <w:b/>
          <w:bCs/>
          <w:sz w:val="36"/>
          <w:szCs w:val="36"/>
        </w:rPr>
        <w:t xml:space="preserve"> (verse 18)! </w:t>
      </w:r>
      <w:r w:rsidR="006A38E0" w:rsidRPr="002E3D49">
        <w:rPr>
          <w:rFonts w:ascii="Arial" w:hAnsi="Arial" w:cs="Arial"/>
          <w:b/>
          <w:bCs/>
          <w:sz w:val="36"/>
          <w:szCs w:val="36"/>
          <w:vertAlign w:val="subscript"/>
        </w:rPr>
        <w:t>32</w:t>
      </w:r>
    </w:p>
    <w:p w14:paraId="1C6AAE62" w14:textId="275E86D7" w:rsidR="006A38E0" w:rsidRPr="002E3D49" w:rsidRDefault="006A38E0" w:rsidP="00A02FD2">
      <w:pPr>
        <w:widowControl w:val="0"/>
        <w:spacing w:line="360" w:lineRule="auto"/>
        <w:jc w:val="both"/>
        <w:rPr>
          <w:rFonts w:ascii="Arial" w:hAnsi="Arial" w:cs="Arial"/>
          <w:b/>
          <w:bCs/>
          <w:sz w:val="36"/>
          <w:szCs w:val="36"/>
        </w:rPr>
      </w:pPr>
      <w:r w:rsidRPr="002E3D49">
        <w:rPr>
          <w:rFonts w:ascii="Arial" w:hAnsi="Arial" w:cs="Arial"/>
          <w:b/>
          <w:bCs/>
          <w:sz w:val="36"/>
          <w:szCs w:val="36"/>
        </w:rPr>
        <w:t>So, to please the Lord, talk to Him often! Show your gratitude to Him for what He has done for you.</w:t>
      </w:r>
    </w:p>
    <w:p w14:paraId="7067A797" w14:textId="2DBDC23A" w:rsidR="006A38E0" w:rsidRPr="002E3D49" w:rsidRDefault="006A38E0" w:rsidP="00A02FD2">
      <w:pPr>
        <w:widowControl w:val="0"/>
        <w:spacing w:line="360" w:lineRule="auto"/>
        <w:jc w:val="both"/>
        <w:rPr>
          <w:rFonts w:ascii="Arial" w:hAnsi="Arial" w:cs="Arial"/>
          <w:b/>
          <w:bCs/>
          <w:sz w:val="36"/>
          <w:szCs w:val="36"/>
        </w:rPr>
      </w:pPr>
      <w:r w:rsidRPr="002E3D49">
        <w:rPr>
          <w:rFonts w:ascii="Arial" w:hAnsi="Arial" w:cs="Arial"/>
          <w:b/>
          <w:bCs/>
          <w:sz w:val="36"/>
          <w:szCs w:val="36"/>
        </w:rPr>
        <w:t>He deserves it!</w:t>
      </w:r>
    </w:p>
    <w:p w14:paraId="4B16329F" w14:textId="3B9A712C" w:rsidR="00AD642E" w:rsidRDefault="00AD642E" w:rsidP="002E5F8B">
      <w:pPr>
        <w:widowControl w:val="0"/>
        <w:spacing w:line="360" w:lineRule="auto"/>
        <w:jc w:val="both"/>
        <w:rPr>
          <w:rFonts w:ascii="Arial" w:hAnsi="Arial" w:cs="Arial"/>
          <w:b/>
          <w:bCs/>
          <w:sz w:val="32"/>
          <w:szCs w:val="32"/>
        </w:rPr>
      </w:pPr>
    </w:p>
    <w:p w14:paraId="4F44FD6C" w14:textId="24BAE5B6" w:rsidR="00BA0B09" w:rsidRDefault="00BA0B09" w:rsidP="00BA0B09">
      <w:pPr>
        <w:widowControl w:val="0"/>
        <w:spacing w:line="360" w:lineRule="auto"/>
        <w:jc w:val="both"/>
        <w:rPr>
          <w:rFonts w:ascii="Arial" w:hAnsi="Arial" w:cs="Arial"/>
          <w:b/>
          <w:bCs/>
          <w:sz w:val="32"/>
          <w:szCs w:val="32"/>
        </w:rPr>
      </w:pPr>
    </w:p>
    <w:p w14:paraId="310B49EA" w14:textId="191F64D6" w:rsidR="00BA0B09" w:rsidRDefault="00BA0B09" w:rsidP="00BA0B09">
      <w:pPr>
        <w:widowControl w:val="0"/>
        <w:spacing w:line="360" w:lineRule="auto"/>
        <w:jc w:val="both"/>
        <w:rPr>
          <w:rFonts w:ascii="Arial" w:hAnsi="Arial" w:cs="Arial"/>
          <w:b/>
          <w:bCs/>
          <w:sz w:val="32"/>
          <w:szCs w:val="32"/>
        </w:rPr>
      </w:pPr>
    </w:p>
    <w:p w14:paraId="646C1C83" w14:textId="77777777" w:rsidR="00BA0B09" w:rsidRDefault="00BA0B09" w:rsidP="00BA0B09">
      <w:pPr>
        <w:widowControl w:val="0"/>
        <w:spacing w:line="360" w:lineRule="auto"/>
        <w:jc w:val="both"/>
        <w:rPr>
          <w:rFonts w:ascii="Arial" w:hAnsi="Arial" w:cs="Arial"/>
          <w:b/>
          <w:bCs/>
          <w:sz w:val="32"/>
          <w:szCs w:val="32"/>
        </w:rPr>
      </w:pPr>
    </w:p>
    <w:p w14:paraId="42E43263" w14:textId="63AE287F" w:rsidR="00437B38" w:rsidRPr="005D1876" w:rsidRDefault="00000000" w:rsidP="00141DEB">
      <w:pPr>
        <w:spacing w:line="360" w:lineRule="auto"/>
        <w:jc w:val="center"/>
        <w:rPr>
          <w:rFonts w:ascii="Arial" w:hAnsi="Arial" w:cs="Arial"/>
          <w:b/>
          <w:bCs/>
          <w:sz w:val="32"/>
          <w:szCs w:val="32"/>
        </w:rPr>
      </w:pPr>
      <w:hyperlink r:id="rId12" w:history="1">
        <w:r w:rsidR="00437B38" w:rsidRPr="00437B38">
          <w:rPr>
            <w:rStyle w:val="Hyperlink"/>
            <w:rFonts w:ascii="Arial" w:hAnsi="Arial" w:cs="Arial"/>
            <w:b/>
            <w:bCs/>
            <w:sz w:val="32"/>
            <w:szCs w:val="32"/>
          </w:rPr>
          <w:t>http://www.biblelifemessages.org</w:t>
        </w:r>
      </w:hyperlink>
    </w:p>
    <w:sectPr w:rsidR="00437B38" w:rsidRPr="005D1876" w:rsidSect="002916B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6040" w14:textId="77777777" w:rsidR="002916BD" w:rsidRDefault="002916BD" w:rsidP="003679B0">
      <w:pPr>
        <w:spacing w:after="0" w:line="240" w:lineRule="auto"/>
      </w:pPr>
      <w:r>
        <w:separator/>
      </w:r>
    </w:p>
  </w:endnote>
  <w:endnote w:type="continuationSeparator" w:id="0">
    <w:p w14:paraId="0EC46352" w14:textId="77777777" w:rsidR="002916BD" w:rsidRDefault="002916BD"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CE2D" w14:textId="77777777" w:rsidR="002916BD" w:rsidRDefault="002916BD" w:rsidP="003679B0">
      <w:pPr>
        <w:spacing w:after="0" w:line="240" w:lineRule="auto"/>
      </w:pPr>
      <w:r>
        <w:separator/>
      </w:r>
    </w:p>
  </w:footnote>
  <w:footnote w:type="continuationSeparator" w:id="0">
    <w:p w14:paraId="694DA1EB" w14:textId="77777777" w:rsidR="002916BD" w:rsidRDefault="002916BD" w:rsidP="003679B0">
      <w:pPr>
        <w:spacing w:after="0" w:line="240" w:lineRule="auto"/>
      </w:pPr>
      <w:r>
        <w:continuationSeparator/>
      </w:r>
    </w:p>
  </w:footnote>
  <w:footnote w:id="1">
    <w:p w14:paraId="000C439E" w14:textId="7BE91AD7" w:rsidR="00BA0B09" w:rsidRPr="002E3D49" w:rsidRDefault="00BA0B09">
      <w:pPr>
        <w:pStyle w:val="FootnoteText"/>
        <w:rPr>
          <w:b/>
          <w:bCs/>
          <w:sz w:val="28"/>
          <w:szCs w:val="28"/>
        </w:rPr>
      </w:pPr>
      <w:r w:rsidRPr="002E3D49">
        <w:rPr>
          <w:rStyle w:val="FootnoteReference"/>
          <w:b/>
          <w:bCs/>
          <w:sz w:val="28"/>
          <w:szCs w:val="28"/>
        </w:rPr>
        <w:footnoteRef/>
      </w:r>
      <w:r w:rsidRPr="002E3D49">
        <w:rPr>
          <w:b/>
          <w:bCs/>
          <w:sz w:val="28"/>
          <w:szCs w:val="28"/>
        </w:rPr>
        <w:t xml:space="preserve"> Luke 17:11-14.</w:t>
      </w:r>
    </w:p>
  </w:footnote>
  <w:footnote w:id="2">
    <w:p w14:paraId="5832BE8D" w14:textId="4DE4D717" w:rsidR="00BA0B09" w:rsidRPr="002E3D49" w:rsidRDefault="00BA0B09">
      <w:pPr>
        <w:pStyle w:val="FootnoteText"/>
        <w:rPr>
          <w:b/>
          <w:bCs/>
          <w:sz w:val="28"/>
          <w:szCs w:val="28"/>
        </w:rPr>
      </w:pPr>
      <w:r w:rsidRPr="002E3D49">
        <w:rPr>
          <w:rStyle w:val="FootnoteReference"/>
          <w:b/>
          <w:bCs/>
          <w:sz w:val="28"/>
          <w:szCs w:val="28"/>
        </w:rPr>
        <w:footnoteRef/>
      </w:r>
      <w:r w:rsidRPr="002E3D49">
        <w:rPr>
          <w:b/>
          <w:bCs/>
          <w:sz w:val="28"/>
          <w:szCs w:val="28"/>
        </w:rPr>
        <w:t xml:space="preserve"> Luke 17:15-19.</w:t>
      </w:r>
    </w:p>
  </w:footnote>
  <w:footnote w:id="3">
    <w:p w14:paraId="121825F1" w14:textId="1A40E406" w:rsidR="00657CCB" w:rsidRPr="002E3D49" w:rsidRDefault="00657CCB" w:rsidP="00657CCB">
      <w:pPr>
        <w:pStyle w:val="FootnoteText"/>
        <w:rPr>
          <w:rFonts w:ascii="Segoe UI Symbol" w:hAnsi="Segoe UI Symbol"/>
          <w:b/>
          <w:bCs/>
          <w:sz w:val="28"/>
          <w:szCs w:val="28"/>
        </w:rPr>
      </w:pPr>
      <w:r w:rsidRPr="002E3D49">
        <w:rPr>
          <w:rStyle w:val="FootnoteReference"/>
          <w:rFonts w:ascii="Segoe UI Symbol" w:hAnsi="Segoe UI Symbol"/>
          <w:b/>
          <w:bCs/>
          <w:sz w:val="28"/>
          <w:szCs w:val="28"/>
        </w:rPr>
        <w:footnoteRef/>
      </w:r>
      <w:r w:rsidRPr="002E3D49">
        <w:rPr>
          <w:rFonts w:ascii="Segoe UI Symbol" w:hAnsi="Segoe UI Symbol"/>
          <w:b/>
          <w:bCs/>
          <w:sz w:val="28"/>
          <w:szCs w:val="28"/>
        </w:rPr>
        <w:t xml:space="preserve"> </w:t>
      </w:r>
      <w:r w:rsidRPr="002E3D49">
        <w:rPr>
          <w:rFonts w:ascii="Segoe UI Symbol" w:hAnsi="Segoe UI Symbol"/>
          <w:b/>
          <w:bCs/>
          <w:sz w:val="28"/>
          <w:szCs w:val="28"/>
          <w:lang w:val="el-GR"/>
        </w:rPr>
        <w:t>λεπρός</w:t>
      </w:r>
      <w:r w:rsidRPr="002E3D49">
        <w:rPr>
          <w:rFonts w:ascii="Segoe UI Symbol" w:hAnsi="Segoe UI Symbol"/>
          <w:b/>
          <w:bCs/>
          <w:sz w:val="28"/>
          <w:szCs w:val="28"/>
        </w:rPr>
        <w:t>.</w:t>
      </w:r>
    </w:p>
  </w:footnote>
  <w:footnote w:id="4">
    <w:p w14:paraId="277807F8" w14:textId="339E4E14" w:rsidR="00657CCB" w:rsidRPr="002E3D49" w:rsidRDefault="00657CCB">
      <w:pPr>
        <w:pStyle w:val="FootnoteText"/>
        <w:rPr>
          <w:b/>
          <w:bCs/>
          <w:sz w:val="28"/>
          <w:szCs w:val="28"/>
        </w:rPr>
      </w:pPr>
      <w:r w:rsidRPr="002E3D49">
        <w:rPr>
          <w:rStyle w:val="FootnoteReference"/>
          <w:b/>
          <w:bCs/>
          <w:sz w:val="28"/>
          <w:szCs w:val="28"/>
        </w:rPr>
        <w:footnoteRef/>
      </w:r>
      <w:r w:rsidRPr="002E3D49">
        <w:rPr>
          <w:b/>
          <w:bCs/>
          <w:sz w:val="28"/>
          <w:szCs w:val="28"/>
        </w:rPr>
        <w:t xml:space="preserve"> Exodus 4:6-7.</w:t>
      </w:r>
    </w:p>
  </w:footnote>
  <w:footnote w:id="5">
    <w:p w14:paraId="56D17553" w14:textId="57AD79E2" w:rsidR="00657CCB" w:rsidRPr="002E3D49" w:rsidRDefault="00657CCB" w:rsidP="002E5F8B">
      <w:pPr>
        <w:jc w:val="both"/>
        <w:rPr>
          <w:rFonts w:ascii="Calibri" w:hAnsi="Calibri" w:cs="Calibri"/>
          <w:b/>
          <w:bCs/>
          <w:sz w:val="28"/>
          <w:szCs w:val="28"/>
          <w:lang w:bidi="he-IL"/>
        </w:rPr>
      </w:pPr>
      <w:r w:rsidRPr="002E3D49">
        <w:rPr>
          <w:rStyle w:val="FootnoteReference"/>
          <w:b/>
          <w:bCs/>
          <w:sz w:val="28"/>
          <w:szCs w:val="28"/>
        </w:rPr>
        <w:footnoteRef/>
      </w:r>
      <w:r w:rsidRPr="002E3D49">
        <w:rPr>
          <w:b/>
          <w:bCs/>
          <w:sz w:val="28"/>
          <w:szCs w:val="28"/>
        </w:rPr>
        <w:t xml:space="preserve"> Numbers 12:9-16 - </w:t>
      </w:r>
      <w:r w:rsidR="002E5F8B" w:rsidRPr="002E3D49">
        <w:rPr>
          <w:rFonts w:ascii="Calibri" w:hAnsi="Calibri" w:cs="Calibri"/>
          <w:b/>
          <w:bCs/>
          <w:sz w:val="28"/>
          <w:szCs w:val="28"/>
          <w:lang w:bidi="he-IL"/>
        </w:rPr>
        <w:t xml:space="preserve">The anger of the </w:t>
      </w:r>
      <w:r w:rsidR="002E5F8B" w:rsidRPr="002E3D49">
        <w:rPr>
          <w:rFonts w:ascii="Calibri" w:hAnsi="Calibri" w:cs="Calibri"/>
          <w:b/>
          <w:bCs/>
          <w:smallCaps/>
          <w:sz w:val="28"/>
          <w:szCs w:val="28"/>
          <w:lang w:bidi="he-IL"/>
        </w:rPr>
        <w:t>Lord</w:t>
      </w:r>
      <w:r w:rsidR="002E5F8B" w:rsidRPr="002E3D49">
        <w:rPr>
          <w:rFonts w:ascii="Calibri" w:hAnsi="Calibri" w:cs="Calibri"/>
          <w:b/>
          <w:bCs/>
          <w:sz w:val="28"/>
          <w:szCs w:val="28"/>
          <w:lang w:bidi="he-IL"/>
        </w:rPr>
        <w:t xml:space="preserve"> burned against them, and he left them. When the cloud lifted from above the Tent, there stood Miriam — </w:t>
      </w:r>
      <w:r w:rsidR="002E5F8B" w:rsidRPr="002E3D49">
        <w:rPr>
          <w:rFonts w:ascii="Calibri" w:hAnsi="Calibri" w:cs="Calibri"/>
          <w:b/>
          <w:bCs/>
          <w:sz w:val="28"/>
          <w:szCs w:val="28"/>
          <w:u w:val="single"/>
          <w:lang w:bidi="he-IL"/>
        </w:rPr>
        <w:t>leprous</w:t>
      </w:r>
      <w:r w:rsidR="002E5F8B" w:rsidRPr="002E3D49">
        <w:rPr>
          <w:rFonts w:ascii="Calibri" w:hAnsi="Calibri" w:cs="Calibri"/>
          <w:b/>
          <w:bCs/>
          <w:sz w:val="28"/>
          <w:szCs w:val="28"/>
          <w:lang w:bidi="he-IL"/>
        </w:rPr>
        <w:t xml:space="preserve">, like snow. Aaron turned toward her and saw that she had leprosy; </w:t>
      </w:r>
      <w:r w:rsidR="002E5F8B" w:rsidRPr="002E3D49">
        <w:rPr>
          <w:rFonts w:ascii="Calibri" w:hAnsi="Calibri" w:cs="Calibri"/>
          <w:b/>
          <w:bCs/>
          <w:sz w:val="28"/>
          <w:szCs w:val="28"/>
          <w:vertAlign w:val="superscript"/>
          <w:lang w:bidi="he-IL"/>
        </w:rPr>
        <w:t xml:space="preserve">11 </w:t>
      </w:r>
      <w:r w:rsidR="002E5F8B" w:rsidRPr="002E3D49">
        <w:rPr>
          <w:rFonts w:ascii="Calibri" w:hAnsi="Calibri" w:cs="Calibri"/>
          <w:b/>
          <w:bCs/>
          <w:sz w:val="28"/>
          <w:szCs w:val="28"/>
          <w:lang w:bidi="he-IL"/>
        </w:rPr>
        <w:t xml:space="preserve">and he said to Moses, “Please, my lord, do not hold against us the sin we have so foolishly committed. Do not let her be like a stillborn infant coming from its mother’s womb with its flesh half eaten away.” So Moses cried out to the </w:t>
      </w:r>
      <w:r w:rsidR="002E5F8B" w:rsidRPr="002E3D49">
        <w:rPr>
          <w:rFonts w:ascii="Calibri" w:hAnsi="Calibri" w:cs="Calibri"/>
          <w:b/>
          <w:bCs/>
          <w:smallCaps/>
          <w:sz w:val="28"/>
          <w:szCs w:val="28"/>
          <w:lang w:bidi="he-IL"/>
        </w:rPr>
        <w:t>Lord</w:t>
      </w:r>
      <w:r w:rsidR="002E5F8B" w:rsidRPr="002E3D49">
        <w:rPr>
          <w:rFonts w:ascii="Calibri" w:hAnsi="Calibri" w:cs="Calibri"/>
          <w:b/>
          <w:bCs/>
          <w:sz w:val="28"/>
          <w:szCs w:val="28"/>
          <w:lang w:bidi="he-IL"/>
        </w:rPr>
        <w:t xml:space="preserve">, “O God, please heal her!” The </w:t>
      </w:r>
      <w:r w:rsidR="002E5F8B" w:rsidRPr="002E3D49">
        <w:rPr>
          <w:rFonts w:ascii="Calibri" w:hAnsi="Calibri" w:cs="Calibri"/>
          <w:b/>
          <w:bCs/>
          <w:smallCaps/>
          <w:sz w:val="28"/>
          <w:szCs w:val="28"/>
          <w:lang w:bidi="he-IL"/>
        </w:rPr>
        <w:t>Lord</w:t>
      </w:r>
      <w:r w:rsidR="002E5F8B" w:rsidRPr="002E3D49">
        <w:rPr>
          <w:rFonts w:ascii="Calibri" w:hAnsi="Calibri" w:cs="Calibri"/>
          <w:b/>
          <w:bCs/>
          <w:sz w:val="28"/>
          <w:szCs w:val="28"/>
          <w:lang w:bidi="he-IL"/>
        </w:rPr>
        <w:t xml:space="preserve"> replied to Moses, “If her father had spit in her face, would she not have been in disgrace for seven days? Confine her outside the camp for seven days; after that she can be brought back.” So Miriam was confined outside the camp for seven days, and the people did not move on till she was brought back. After that, the people left Hazeroth and encamped in the Desert of Paran.</w:t>
      </w:r>
    </w:p>
  </w:footnote>
  <w:footnote w:id="6">
    <w:p w14:paraId="7E185F86" w14:textId="45A816B9" w:rsidR="00AD642E" w:rsidRPr="002E3D49" w:rsidRDefault="00AD642E" w:rsidP="00AD642E">
      <w:pPr>
        <w:tabs>
          <w:tab w:val="left" w:pos="720"/>
        </w:tabs>
        <w:jc w:val="both"/>
        <w:rPr>
          <w:rFonts w:ascii="Calibri" w:hAnsi="Calibri" w:cs="Calibri"/>
          <w:b/>
          <w:bCs/>
          <w:sz w:val="28"/>
          <w:szCs w:val="28"/>
          <w:lang w:bidi="he-IL"/>
        </w:rPr>
      </w:pPr>
      <w:r w:rsidRPr="002E3D49">
        <w:rPr>
          <w:rStyle w:val="FootnoteReference"/>
          <w:b/>
          <w:bCs/>
          <w:sz w:val="28"/>
          <w:szCs w:val="28"/>
        </w:rPr>
        <w:footnoteRef/>
      </w:r>
      <w:r w:rsidRPr="002E3D49">
        <w:rPr>
          <w:b/>
          <w:bCs/>
          <w:sz w:val="28"/>
          <w:szCs w:val="28"/>
        </w:rPr>
        <w:t xml:space="preserve"> Matthew 8:1-3 - </w:t>
      </w:r>
      <w:r w:rsidRPr="002E3D49">
        <w:rPr>
          <w:rFonts w:ascii="Calibri" w:hAnsi="Calibri" w:cs="Calibri"/>
          <w:b/>
          <w:bCs/>
          <w:sz w:val="28"/>
          <w:szCs w:val="28"/>
          <w:lang w:bidi="he-IL"/>
        </w:rPr>
        <w:t>When he came down from the mountainside, large crowds followed him. A man with leprosy came and knelt before him and said, “Lord, if you are willing, you can make me clean.” Jesus reached out his hand and touched the man. “I am willing,” he said. “Be clean!” Immediately he was cured of his leprosy.</w:t>
      </w:r>
    </w:p>
  </w:footnote>
  <w:footnote w:id="7">
    <w:p w14:paraId="42E7C423" w14:textId="4E12AAD5" w:rsidR="00AD642E" w:rsidRPr="002E3D49" w:rsidRDefault="00AD642E" w:rsidP="00AD642E">
      <w:pPr>
        <w:jc w:val="both"/>
        <w:rPr>
          <w:rFonts w:ascii="Calibri" w:hAnsi="Calibri" w:cs="Calibri"/>
          <w:b/>
          <w:bCs/>
          <w:sz w:val="28"/>
          <w:szCs w:val="28"/>
          <w:lang w:bidi="he-IL"/>
        </w:rPr>
      </w:pPr>
      <w:r w:rsidRPr="002E3D49">
        <w:rPr>
          <w:rStyle w:val="FootnoteReference"/>
          <w:b/>
          <w:bCs/>
          <w:sz w:val="28"/>
          <w:szCs w:val="28"/>
        </w:rPr>
        <w:footnoteRef/>
      </w:r>
      <w:r w:rsidRPr="002E3D49">
        <w:rPr>
          <w:b/>
          <w:bCs/>
          <w:sz w:val="28"/>
          <w:szCs w:val="28"/>
        </w:rPr>
        <w:t xml:space="preserve"> Mark 10:46-52 - </w:t>
      </w:r>
      <w:r w:rsidRPr="002E3D49">
        <w:rPr>
          <w:rFonts w:ascii="Calibri" w:hAnsi="Calibri" w:cs="Calibri"/>
          <w:b/>
          <w:bCs/>
          <w:sz w:val="28"/>
          <w:szCs w:val="28"/>
          <w:lang w:bidi="he-IL"/>
        </w:rPr>
        <w:t xml:space="preserve">Then they came to Jericho. As Jesus and his disciples, together with a large crowd, were leaving the city, a blind man, Bartimaeus (that is, the Son of Timaeus), was sitting by the roadside begging. When he heard that it was Jesus of Nazareth, he began to shout, “Jesus, Son of David, have mercy on me!” Many rebuked him and told him to be quiet, but he shouted all the more, “Son of David, have mercy on me!” </w:t>
      </w:r>
      <w:r w:rsidRPr="002E3D49">
        <w:rPr>
          <w:rFonts w:ascii="Calibri" w:hAnsi="Calibri" w:cs="Calibri"/>
          <w:b/>
          <w:bCs/>
          <w:sz w:val="28"/>
          <w:szCs w:val="28"/>
          <w:vertAlign w:val="superscript"/>
          <w:lang w:bidi="he-IL"/>
        </w:rPr>
        <w:t xml:space="preserve"> </w:t>
      </w:r>
      <w:r w:rsidRPr="002E3D49">
        <w:rPr>
          <w:rFonts w:ascii="Calibri" w:hAnsi="Calibri" w:cs="Calibri"/>
          <w:b/>
          <w:bCs/>
          <w:sz w:val="28"/>
          <w:szCs w:val="28"/>
          <w:lang w:bidi="he-IL"/>
        </w:rPr>
        <w:t>Jesus stopped and said, “Call him.” So they called to the blind man, “Cheer up! On your feet! He’s calling you.” Throwing his cloak aside, he jumped to his feet and came to Jesus. “What do you want me to do for you?” Jesus asked him. The blind man said, “Rabbi, I want to see.” “Go,” said Jesus, “your faith has healed you.” Immediately he received his sight and followed Jesus along the road.</w:t>
      </w:r>
    </w:p>
  </w:footnote>
  <w:footnote w:id="8">
    <w:p w14:paraId="657DFA20" w14:textId="6DCE88E9" w:rsidR="00A02FD2" w:rsidRPr="002E3D49" w:rsidRDefault="00A02FD2" w:rsidP="00A02FD2">
      <w:pPr>
        <w:jc w:val="both"/>
        <w:rPr>
          <w:rFonts w:ascii="Calibri" w:hAnsi="Calibri" w:cs="Calibri"/>
          <w:b/>
          <w:bCs/>
          <w:sz w:val="28"/>
          <w:szCs w:val="28"/>
          <w:lang w:bidi="he-IL"/>
        </w:rPr>
      </w:pPr>
      <w:r w:rsidRPr="002E3D49">
        <w:rPr>
          <w:rStyle w:val="FootnoteReference"/>
          <w:b/>
          <w:bCs/>
          <w:sz w:val="28"/>
          <w:szCs w:val="28"/>
        </w:rPr>
        <w:footnoteRef/>
      </w:r>
      <w:r w:rsidRPr="002E3D49">
        <w:rPr>
          <w:b/>
          <w:bCs/>
          <w:sz w:val="28"/>
          <w:szCs w:val="28"/>
        </w:rPr>
        <w:t xml:space="preserve"> John 4:46-54 - </w:t>
      </w:r>
      <w:r w:rsidRPr="002E3D49">
        <w:rPr>
          <w:rFonts w:ascii="Calibri" w:hAnsi="Calibri" w:cs="Calibri"/>
          <w:b/>
          <w:bCs/>
          <w:sz w:val="28"/>
          <w:szCs w:val="28"/>
          <w:lang w:bidi="he-IL"/>
        </w:rPr>
        <w:t xml:space="preserve">Once more he visited Cana in Galilee, where he had turned the water into wine. And there was a certain royal official whose son lay sick at Capernaum. When this man heard that Jesus had arrived in Galilee from Judea, he went to him and begged him to come and heal his son, who was close to death. “Unless you people see miraculous signs and wonders,” Jesus told him, </w:t>
      </w:r>
      <w:proofErr w:type="gramStart"/>
      <w:r w:rsidRPr="002E3D49">
        <w:rPr>
          <w:rFonts w:ascii="Calibri" w:hAnsi="Calibri" w:cs="Calibri"/>
          <w:b/>
          <w:bCs/>
          <w:sz w:val="28"/>
          <w:szCs w:val="28"/>
          <w:lang w:bidi="he-IL"/>
        </w:rPr>
        <w:t>“you</w:t>
      </w:r>
      <w:proofErr w:type="gramEnd"/>
      <w:r w:rsidRPr="002E3D49">
        <w:rPr>
          <w:rFonts w:ascii="Calibri" w:hAnsi="Calibri" w:cs="Calibri"/>
          <w:b/>
          <w:bCs/>
          <w:sz w:val="28"/>
          <w:szCs w:val="28"/>
          <w:lang w:bidi="he-IL"/>
        </w:rPr>
        <w:t xml:space="preserve"> will never believe.” The royal official said, “Sir, come down before my child dies.” </w:t>
      </w:r>
      <w:r w:rsidRPr="002E3D49">
        <w:rPr>
          <w:rFonts w:ascii="Calibri" w:hAnsi="Calibri" w:cs="Calibri"/>
          <w:b/>
          <w:bCs/>
          <w:sz w:val="28"/>
          <w:szCs w:val="28"/>
          <w:vertAlign w:val="superscript"/>
          <w:lang w:bidi="he-IL"/>
        </w:rPr>
        <w:t xml:space="preserve"> </w:t>
      </w:r>
      <w:r w:rsidRPr="002E3D49">
        <w:rPr>
          <w:rFonts w:ascii="Calibri" w:hAnsi="Calibri" w:cs="Calibri"/>
          <w:b/>
          <w:bCs/>
          <w:sz w:val="28"/>
          <w:szCs w:val="28"/>
          <w:lang w:bidi="he-IL"/>
        </w:rPr>
        <w:t xml:space="preserve">Jesus replied, “You may go. Your son will live.” The man took Jesus at his word and departed. </w:t>
      </w:r>
      <w:r w:rsidRPr="002E3D49">
        <w:rPr>
          <w:rFonts w:ascii="Calibri" w:hAnsi="Calibri" w:cs="Calibri"/>
          <w:b/>
          <w:bCs/>
          <w:sz w:val="28"/>
          <w:szCs w:val="28"/>
          <w:vertAlign w:val="superscript"/>
          <w:lang w:bidi="he-IL"/>
        </w:rPr>
        <w:t xml:space="preserve"> </w:t>
      </w:r>
      <w:r w:rsidRPr="002E3D49">
        <w:rPr>
          <w:rFonts w:ascii="Calibri" w:hAnsi="Calibri" w:cs="Calibri"/>
          <w:b/>
          <w:bCs/>
          <w:sz w:val="28"/>
          <w:szCs w:val="28"/>
          <w:lang w:bidi="he-IL"/>
        </w:rPr>
        <w:t>While he was still on the way, his servants met him with the news that his boy was living. When he inquired as to the time when his son got better, they said to him, “The fever left him yesterday at the seventh hour.” Then the father realized that this was the exact time at which Jesus had said to him, “Your son will live.” So he and all his household believed. This was the second miraculous sign that Jesus performed, having come from Judea to Galilee.</w:t>
      </w:r>
    </w:p>
  </w:footnote>
  <w:footnote w:id="9">
    <w:p w14:paraId="5267547A" w14:textId="37356ABD" w:rsidR="00A02FD2" w:rsidRPr="002E3D49" w:rsidRDefault="00A02FD2" w:rsidP="00A02FD2">
      <w:pPr>
        <w:pStyle w:val="FootnoteText"/>
        <w:rPr>
          <w:rFonts w:ascii="Segoe UI Symbol" w:hAnsi="Segoe UI Symbol"/>
          <w:sz w:val="28"/>
          <w:szCs w:val="28"/>
        </w:rPr>
      </w:pPr>
      <w:r w:rsidRPr="002E3D49">
        <w:rPr>
          <w:rStyle w:val="FootnoteReference"/>
          <w:rFonts w:ascii="Segoe UI Symbol" w:hAnsi="Segoe UI Symbol"/>
          <w:sz w:val="28"/>
          <w:szCs w:val="28"/>
        </w:rPr>
        <w:footnoteRef/>
      </w:r>
      <w:r w:rsidRPr="002E3D49">
        <w:rPr>
          <w:rFonts w:ascii="Segoe UI Symbol" w:hAnsi="Segoe UI Symbol"/>
          <w:sz w:val="28"/>
          <w:szCs w:val="28"/>
        </w:rPr>
        <w:t xml:space="preserve"> </w:t>
      </w:r>
      <w:r w:rsidRPr="002E3D49">
        <w:rPr>
          <w:rFonts w:ascii="Segoe UI Symbol" w:hAnsi="Segoe UI Symbol"/>
          <w:b/>
          <w:bCs/>
          <w:sz w:val="28"/>
          <w:szCs w:val="28"/>
          <w:lang w:val="el-GR"/>
        </w:rPr>
        <w:t>φωνή</w:t>
      </w:r>
      <w:r w:rsidRPr="002E3D49">
        <w:rPr>
          <w:rFonts w:ascii="Segoe UI Symbol" w:hAnsi="Segoe UI Symbol"/>
          <w:b/>
          <w:bCs/>
          <w:sz w:val="28"/>
          <w:szCs w:val="28"/>
        </w:rPr>
        <w:t>.</w:t>
      </w:r>
    </w:p>
  </w:footnote>
  <w:footnote w:id="10">
    <w:p w14:paraId="4357BC7A" w14:textId="3C0CE872" w:rsidR="008C54AD" w:rsidRPr="002E3D49" w:rsidRDefault="008C54AD" w:rsidP="008C54AD">
      <w:pPr>
        <w:pStyle w:val="FootnoteText"/>
        <w:rPr>
          <w:rFonts w:ascii="Segoe UI Symbol" w:hAnsi="Segoe UI Symbol"/>
          <w:b/>
          <w:bCs/>
          <w:sz w:val="28"/>
          <w:szCs w:val="28"/>
        </w:rPr>
      </w:pPr>
      <w:r w:rsidRPr="002E3D49">
        <w:rPr>
          <w:rStyle w:val="FootnoteReference"/>
          <w:rFonts w:ascii="Segoe UI Symbol" w:hAnsi="Segoe UI Symbol"/>
          <w:b/>
          <w:bCs/>
          <w:sz w:val="28"/>
          <w:szCs w:val="28"/>
        </w:rPr>
        <w:footnoteRef/>
      </w:r>
      <w:r w:rsidRPr="002E3D49">
        <w:rPr>
          <w:rFonts w:ascii="Segoe UI Symbol" w:hAnsi="Segoe UI Symbol"/>
          <w:b/>
          <w:bCs/>
          <w:sz w:val="28"/>
          <w:szCs w:val="28"/>
        </w:rPr>
        <w:t xml:space="preserve"> </w:t>
      </w:r>
      <w:r w:rsidRPr="002E3D49">
        <w:rPr>
          <w:rFonts w:ascii="Segoe UI Symbol" w:hAnsi="Segoe UI Symbol"/>
          <w:b/>
          <w:bCs/>
          <w:sz w:val="28"/>
          <w:szCs w:val="28"/>
          <w:lang w:val="el-GR"/>
        </w:rPr>
        <w:t>φωνή</w:t>
      </w:r>
      <w:r w:rsidRPr="002E3D49">
        <w:rPr>
          <w:rFonts w:ascii="Segoe UI Symbol" w:hAnsi="Segoe UI Symbol"/>
          <w:b/>
          <w:bCs/>
          <w:sz w:val="28"/>
          <w:szCs w:val="28"/>
        </w:rPr>
        <w:t>.</w:t>
      </w:r>
    </w:p>
  </w:footnote>
  <w:footnote w:id="11">
    <w:p w14:paraId="16B7E94E" w14:textId="5B0907C0" w:rsidR="008C54AD" w:rsidRPr="002E3D49" w:rsidRDefault="008C54AD" w:rsidP="008C54AD">
      <w:pPr>
        <w:pStyle w:val="FootnoteText"/>
        <w:jc w:val="both"/>
        <w:rPr>
          <w:b/>
          <w:bCs/>
          <w:sz w:val="28"/>
          <w:szCs w:val="28"/>
        </w:rPr>
      </w:pPr>
      <w:r w:rsidRPr="002E3D49">
        <w:rPr>
          <w:rStyle w:val="FootnoteReference"/>
          <w:b/>
          <w:bCs/>
          <w:sz w:val="28"/>
          <w:szCs w:val="28"/>
        </w:rPr>
        <w:footnoteRef/>
      </w:r>
      <w:r w:rsidRPr="002E3D49">
        <w:rPr>
          <w:b/>
          <w:bCs/>
          <w:sz w:val="28"/>
          <w:szCs w:val="28"/>
        </w:rPr>
        <w:t xml:space="preserve"> Luke 17:15-16 - One of them, when he saw he was healed, came back, praising God in a loud voice. </w:t>
      </w:r>
      <w:r w:rsidRPr="002E3D49">
        <w:rPr>
          <w:b/>
          <w:bCs/>
          <w:sz w:val="28"/>
          <w:szCs w:val="28"/>
          <w:u w:val="single"/>
        </w:rPr>
        <w:t>He threw himself at Jesus’ feet</w:t>
      </w:r>
      <w:r w:rsidRPr="002E3D49">
        <w:rPr>
          <w:b/>
          <w:bCs/>
          <w:sz w:val="28"/>
          <w:szCs w:val="28"/>
        </w:rPr>
        <w:t xml:space="preserve"> and thanked him — and he was a Samaritan.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466592">
    <w:abstractNumId w:val="1"/>
  </w:num>
  <w:num w:numId="2" w16cid:durableId="76638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15BFB"/>
    <w:rsid w:val="00015C7D"/>
    <w:rsid w:val="00034DC6"/>
    <w:rsid w:val="0003564F"/>
    <w:rsid w:val="00041221"/>
    <w:rsid w:val="00045F12"/>
    <w:rsid w:val="0005724C"/>
    <w:rsid w:val="00062A67"/>
    <w:rsid w:val="00065214"/>
    <w:rsid w:val="0007602B"/>
    <w:rsid w:val="00080944"/>
    <w:rsid w:val="00080D2F"/>
    <w:rsid w:val="00081104"/>
    <w:rsid w:val="000828C9"/>
    <w:rsid w:val="00083266"/>
    <w:rsid w:val="00087E3A"/>
    <w:rsid w:val="00094EC0"/>
    <w:rsid w:val="000A0882"/>
    <w:rsid w:val="000A7FB9"/>
    <w:rsid w:val="000B5B1A"/>
    <w:rsid w:val="000E2CB1"/>
    <w:rsid w:val="00101BE1"/>
    <w:rsid w:val="00107972"/>
    <w:rsid w:val="0011012A"/>
    <w:rsid w:val="00121909"/>
    <w:rsid w:val="00122C90"/>
    <w:rsid w:val="00141DEB"/>
    <w:rsid w:val="00142B28"/>
    <w:rsid w:val="001443F7"/>
    <w:rsid w:val="00153D00"/>
    <w:rsid w:val="00162825"/>
    <w:rsid w:val="00166023"/>
    <w:rsid w:val="00172513"/>
    <w:rsid w:val="0017666E"/>
    <w:rsid w:val="00184F9E"/>
    <w:rsid w:val="001874D6"/>
    <w:rsid w:val="00187A6C"/>
    <w:rsid w:val="00193CAD"/>
    <w:rsid w:val="00195A56"/>
    <w:rsid w:val="001A09AC"/>
    <w:rsid w:val="001A17C2"/>
    <w:rsid w:val="001A2BA7"/>
    <w:rsid w:val="001A3148"/>
    <w:rsid w:val="001A4372"/>
    <w:rsid w:val="001B5A8A"/>
    <w:rsid w:val="001D7162"/>
    <w:rsid w:val="001D7CF3"/>
    <w:rsid w:val="001E1A3D"/>
    <w:rsid w:val="001E6D88"/>
    <w:rsid w:val="001F71D6"/>
    <w:rsid w:val="00204362"/>
    <w:rsid w:val="00212E91"/>
    <w:rsid w:val="0021439B"/>
    <w:rsid w:val="00222837"/>
    <w:rsid w:val="00222D76"/>
    <w:rsid w:val="002246B4"/>
    <w:rsid w:val="00230BC9"/>
    <w:rsid w:val="00236146"/>
    <w:rsid w:val="00240E66"/>
    <w:rsid w:val="00243683"/>
    <w:rsid w:val="00243C84"/>
    <w:rsid w:val="002450C8"/>
    <w:rsid w:val="002477EC"/>
    <w:rsid w:val="00247983"/>
    <w:rsid w:val="002535EB"/>
    <w:rsid w:val="002551C2"/>
    <w:rsid w:val="00255EA8"/>
    <w:rsid w:val="0026343C"/>
    <w:rsid w:val="00273918"/>
    <w:rsid w:val="002916BD"/>
    <w:rsid w:val="0029543F"/>
    <w:rsid w:val="002A5751"/>
    <w:rsid w:val="002B6696"/>
    <w:rsid w:val="002D0A16"/>
    <w:rsid w:val="002D719E"/>
    <w:rsid w:val="002E3D49"/>
    <w:rsid w:val="002E5F8B"/>
    <w:rsid w:val="002F13A5"/>
    <w:rsid w:val="002F6950"/>
    <w:rsid w:val="0030450E"/>
    <w:rsid w:val="00314A57"/>
    <w:rsid w:val="0031557B"/>
    <w:rsid w:val="00315FBC"/>
    <w:rsid w:val="003237F1"/>
    <w:rsid w:val="00325D3E"/>
    <w:rsid w:val="00337C6C"/>
    <w:rsid w:val="003416FB"/>
    <w:rsid w:val="003438EB"/>
    <w:rsid w:val="00352EC6"/>
    <w:rsid w:val="0035709C"/>
    <w:rsid w:val="00360A71"/>
    <w:rsid w:val="0036249F"/>
    <w:rsid w:val="0036411B"/>
    <w:rsid w:val="003679B0"/>
    <w:rsid w:val="00371B6C"/>
    <w:rsid w:val="00374DED"/>
    <w:rsid w:val="0038342E"/>
    <w:rsid w:val="0039080D"/>
    <w:rsid w:val="00391BBE"/>
    <w:rsid w:val="0039466C"/>
    <w:rsid w:val="003A4F1F"/>
    <w:rsid w:val="003C203C"/>
    <w:rsid w:val="003D0616"/>
    <w:rsid w:val="003D2B57"/>
    <w:rsid w:val="003D4BC1"/>
    <w:rsid w:val="003E553C"/>
    <w:rsid w:val="003F6E78"/>
    <w:rsid w:val="004104DD"/>
    <w:rsid w:val="00410ABF"/>
    <w:rsid w:val="00412D99"/>
    <w:rsid w:val="0041796C"/>
    <w:rsid w:val="004226E3"/>
    <w:rsid w:val="00427973"/>
    <w:rsid w:val="00431243"/>
    <w:rsid w:val="00435518"/>
    <w:rsid w:val="00437B38"/>
    <w:rsid w:val="0044335A"/>
    <w:rsid w:val="00451C4F"/>
    <w:rsid w:val="00463C74"/>
    <w:rsid w:val="004648DB"/>
    <w:rsid w:val="00465FF6"/>
    <w:rsid w:val="004743D8"/>
    <w:rsid w:val="00481551"/>
    <w:rsid w:val="0048626A"/>
    <w:rsid w:val="0049021E"/>
    <w:rsid w:val="004930D4"/>
    <w:rsid w:val="00495E9D"/>
    <w:rsid w:val="00495F80"/>
    <w:rsid w:val="004967EA"/>
    <w:rsid w:val="004B42DC"/>
    <w:rsid w:val="004C18F1"/>
    <w:rsid w:val="004C2A69"/>
    <w:rsid w:val="004C6AB4"/>
    <w:rsid w:val="004E4683"/>
    <w:rsid w:val="004E65A5"/>
    <w:rsid w:val="004F0EE6"/>
    <w:rsid w:val="004F447B"/>
    <w:rsid w:val="004F469A"/>
    <w:rsid w:val="00500AC6"/>
    <w:rsid w:val="00501630"/>
    <w:rsid w:val="00506DFE"/>
    <w:rsid w:val="005073F8"/>
    <w:rsid w:val="00520AA1"/>
    <w:rsid w:val="00522ACC"/>
    <w:rsid w:val="00533C1A"/>
    <w:rsid w:val="005360B7"/>
    <w:rsid w:val="00543248"/>
    <w:rsid w:val="00550E29"/>
    <w:rsid w:val="00553724"/>
    <w:rsid w:val="005551C1"/>
    <w:rsid w:val="00556011"/>
    <w:rsid w:val="005726AE"/>
    <w:rsid w:val="00580831"/>
    <w:rsid w:val="00584D80"/>
    <w:rsid w:val="005871BE"/>
    <w:rsid w:val="0059224D"/>
    <w:rsid w:val="00593901"/>
    <w:rsid w:val="00594C30"/>
    <w:rsid w:val="005A0A48"/>
    <w:rsid w:val="005A68CF"/>
    <w:rsid w:val="005B45E0"/>
    <w:rsid w:val="005C546E"/>
    <w:rsid w:val="005D0660"/>
    <w:rsid w:val="005D1876"/>
    <w:rsid w:val="005E29C7"/>
    <w:rsid w:val="005E60C9"/>
    <w:rsid w:val="005F1F1C"/>
    <w:rsid w:val="005F69A6"/>
    <w:rsid w:val="006008E9"/>
    <w:rsid w:val="00605235"/>
    <w:rsid w:val="00607545"/>
    <w:rsid w:val="00610DAE"/>
    <w:rsid w:val="00611425"/>
    <w:rsid w:val="00620AEE"/>
    <w:rsid w:val="00621F68"/>
    <w:rsid w:val="00623DD9"/>
    <w:rsid w:val="00630DD2"/>
    <w:rsid w:val="00637D4B"/>
    <w:rsid w:val="00640109"/>
    <w:rsid w:val="00640FCF"/>
    <w:rsid w:val="00647C28"/>
    <w:rsid w:val="00651650"/>
    <w:rsid w:val="00654A0E"/>
    <w:rsid w:val="00657CCB"/>
    <w:rsid w:val="00665FAB"/>
    <w:rsid w:val="006766DF"/>
    <w:rsid w:val="00682958"/>
    <w:rsid w:val="00685DD9"/>
    <w:rsid w:val="00693713"/>
    <w:rsid w:val="006A38E0"/>
    <w:rsid w:val="006A4174"/>
    <w:rsid w:val="006B02BC"/>
    <w:rsid w:val="006B128B"/>
    <w:rsid w:val="006B47B4"/>
    <w:rsid w:val="006B4B9A"/>
    <w:rsid w:val="006B64EE"/>
    <w:rsid w:val="006C0B53"/>
    <w:rsid w:val="006C2686"/>
    <w:rsid w:val="006C6DA9"/>
    <w:rsid w:val="006C7B73"/>
    <w:rsid w:val="006D602B"/>
    <w:rsid w:val="006E3B96"/>
    <w:rsid w:val="00703C97"/>
    <w:rsid w:val="007166AA"/>
    <w:rsid w:val="00724325"/>
    <w:rsid w:val="00726BB4"/>
    <w:rsid w:val="007274EF"/>
    <w:rsid w:val="00735AF9"/>
    <w:rsid w:val="00737E20"/>
    <w:rsid w:val="00750064"/>
    <w:rsid w:val="007552B2"/>
    <w:rsid w:val="0076527C"/>
    <w:rsid w:val="007836C3"/>
    <w:rsid w:val="007A3EBF"/>
    <w:rsid w:val="007A5299"/>
    <w:rsid w:val="007A6238"/>
    <w:rsid w:val="007C328B"/>
    <w:rsid w:val="007C51DC"/>
    <w:rsid w:val="007E0640"/>
    <w:rsid w:val="007E2B01"/>
    <w:rsid w:val="007E2D1B"/>
    <w:rsid w:val="007E443E"/>
    <w:rsid w:val="007E5C6D"/>
    <w:rsid w:val="007F2641"/>
    <w:rsid w:val="007F3A8B"/>
    <w:rsid w:val="007F3EB1"/>
    <w:rsid w:val="007F5C7B"/>
    <w:rsid w:val="00825099"/>
    <w:rsid w:val="00826E18"/>
    <w:rsid w:val="0083048B"/>
    <w:rsid w:val="00830875"/>
    <w:rsid w:val="00840EC1"/>
    <w:rsid w:val="00853B46"/>
    <w:rsid w:val="00857CFF"/>
    <w:rsid w:val="008753B3"/>
    <w:rsid w:val="00876B91"/>
    <w:rsid w:val="00882756"/>
    <w:rsid w:val="008844FC"/>
    <w:rsid w:val="00885144"/>
    <w:rsid w:val="008861F4"/>
    <w:rsid w:val="00893F9F"/>
    <w:rsid w:val="008A6A9A"/>
    <w:rsid w:val="008B4C78"/>
    <w:rsid w:val="008B4E71"/>
    <w:rsid w:val="008B524A"/>
    <w:rsid w:val="008B6077"/>
    <w:rsid w:val="008B726F"/>
    <w:rsid w:val="008C082B"/>
    <w:rsid w:val="008C4A65"/>
    <w:rsid w:val="008C54AD"/>
    <w:rsid w:val="008D50E2"/>
    <w:rsid w:val="008D796E"/>
    <w:rsid w:val="008D7A73"/>
    <w:rsid w:val="008E527E"/>
    <w:rsid w:val="008F3C3A"/>
    <w:rsid w:val="009042C3"/>
    <w:rsid w:val="00906682"/>
    <w:rsid w:val="00910D16"/>
    <w:rsid w:val="00916634"/>
    <w:rsid w:val="00917ACD"/>
    <w:rsid w:val="0092453B"/>
    <w:rsid w:val="00925107"/>
    <w:rsid w:val="0092738E"/>
    <w:rsid w:val="00927B21"/>
    <w:rsid w:val="00933FE3"/>
    <w:rsid w:val="00935EFB"/>
    <w:rsid w:val="009422CA"/>
    <w:rsid w:val="00942BB9"/>
    <w:rsid w:val="00943E04"/>
    <w:rsid w:val="009535E4"/>
    <w:rsid w:val="0095385B"/>
    <w:rsid w:val="00982B50"/>
    <w:rsid w:val="00984A26"/>
    <w:rsid w:val="0099266C"/>
    <w:rsid w:val="009950BF"/>
    <w:rsid w:val="009969B0"/>
    <w:rsid w:val="009A3CEE"/>
    <w:rsid w:val="009A474B"/>
    <w:rsid w:val="009A5BEE"/>
    <w:rsid w:val="009B387C"/>
    <w:rsid w:val="009B5FC3"/>
    <w:rsid w:val="009C5A51"/>
    <w:rsid w:val="009D3810"/>
    <w:rsid w:val="009D57B2"/>
    <w:rsid w:val="009E5CB6"/>
    <w:rsid w:val="009E6B7D"/>
    <w:rsid w:val="009F35C2"/>
    <w:rsid w:val="009F5CA0"/>
    <w:rsid w:val="00A02FD2"/>
    <w:rsid w:val="00A032D1"/>
    <w:rsid w:val="00A100DB"/>
    <w:rsid w:val="00A10F17"/>
    <w:rsid w:val="00A25636"/>
    <w:rsid w:val="00A256D1"/>
    <w:rsid w:val="00A26A62"/>
    <w:rsid w:val="00A27336"/>
    <w:rsid w:val="00A3249C"/>
    <w:rsid w:val="00A43740"/>
    <w:rsid w:val="00A44F9B"/>
    <w:rsid w:val="00A50A62"/>
    <w:rsid w:val="00A62BE7"/>
    <w:rsid w:val="00A662BC"/>
    <w:rsid w:val="00A7089D"/>
    <w:rsid w:val="00A74E02"/>
    <w:rsid w:val="00A76934"/>
    <w:rsid w:val="00A77752"/>
    <w:rsid w:val="00A779CF"/>
    <w:rsid w:val="00A82C6B"/>
    <w:rsid w:val="00A84F1B"/>
    <w:rsid w:val="00A85F26"/>
    <w:rsid w:val="00AA03A5"/>
    <w:rsid w:val="00AA3580"/>
    <w:rsid w:val="00AA4004"/>
    <w:rsid w:val="00AA6A19"/>
    <w:rsid w:val="00AA7A03"/>
    <w:rsid w:val="00AB1997"/>
    <w:rsid w:val="00AB4CF7"/>
    <w:rsid w:val="00AB59EC"/>
    <w:rsid w:val="00AB6FD0"/>
    <w:rsid w:val="00AC4519"/>
    <w:rsid w:val="00AD642E"/>
    <w:rsid w:val="00AD6497"/>
    <w:rsid w:val="00AE2E8C"/>
    <w:rsid w:val="00AE7F57"/>
    <w:rsid w:val="00AF1441"/>
    <w:rsid w:val="00AF4FDC"/>
    <w:rsid w:val="00AF5812"/>
    <w:rsid w:val="00B03604"/>
    <w:rsid w:val="00B1420E"/>
    <w:rsid w:val="00B2411A"/>
    <w:rsid w:val="00B36D92"/>
    <w:rsid w:val="00B43C36"/>
    <w:rsid w:val="00B52501"/>
    <w:rsid w:val="00B52A7C"/>
    <w:rsid w:val="00B62A67"/>
    <w:rsid w:val="00B70BB4"/>
    <w:rsid w:val="00B72E17"/>
    <w:rsid w:val="00B75E4B"/>
    <w:rsid w:val="00B80516"/>
    <w:rsid w:val="00B900D9"/>
    <w:rsid w:val="00B95E8C"/>
    <w:rsid w:val="00BA0B09"/>
    <w:rsid w:val="00BB2933"/>
    <w:rsid w:val="00BB34C8"/>
    <w:rsid w:val="00BC4A89"/>
    <w:rsid w:val="00BD2CA4"/>
    <w:rsid w:val="00C00110"/>
    <w:rsid w:val="00C12086"/>
    <w:rsid w:val="00C13C5B"/>
    <w:rsid w:val="00C22226"/>
    <w:rsid w:val="00C234B5"/>
    <w:rsid w:val="00C25C1C"/>
    <w:rsid w:val="00C262E7"/>
    <w:rsid w:val="00C3693F"/>
    <w:rsid w:val="00C37C81"/>
    <w:rsid w:val="00C40420"/>
    <w:rsid w:val="00C441F7"/>
    <w:rsid w:val="00C464F3"/>
    <w:rsid w:val="00C53018"/>
    <w:rsid w:val="00C54811"/>
    <w:rsid w:val="00C62786"/>
    <w:rsid w:val="00C66E52"/>
    <w:rsid w:val="00C95A80"/>
    <w:rsid w:val="00C97855"/>
    <w:rsid w:val="00CA7524"/>
    <w:rsid w:val="00CC3E18"/>
    <w:rsid w:val="00CC5C50"/>
    <w:rsid w:val="00CC7893"/>
    <w:rsid w:val="00CD1250"/>
    <w:rsid w:val="00CE4519"/>
    <w:rsid w:val="00CF601A"/>
    <w:rsid w:val="00CF6590"/>
    <w:rsid w:val="00CF6A0F"/>
    <w:rsid w:val="00D0071F"/>
    <w:rsid w:val="00D0624B"/>
    <w:rsid w:val="00D25B75"/>
    <w:rsid w:val="00D279D9"/>
    <w:rsid w:val="00D33A3A"/>
    <w:rsid w:val="00D353DF"/>
    <w:rsid w:val="00D42D43"/>
    <w:rsid w:val="00D42E03"/>
    <w:rsid w:val="00D4343E"/>
    <w:rsid w:val="00D454D1"/>
    <w:rsid w:val="00D47CD7"/>
    <w:rsid w:val="00D53D94"/>
    <w:rsid w:val="00D543D8"/>
    <w:rsid w:val="00D55BF1"/>
    <w:rsid w:val="00D716BD"/>
    <w:rsid w:val="00D73F4C"/>
    <w:rsid w:val="00D84974"/>
    <w:rsid w:val="00D919FB"/>
    <w:rsid w:val="00D91E45"/>
    <w:rsid w:val="00D9593F"/>
    <w:rsid w:val="00D96D42"/>
    <w:rsid w:val="00DA69AB"/>
    <w:rsid w:val="00DB09F8"/>
    <w:rsid w:val="00DB129D"/>
    <w:rsid w:val="00DB4A99"/>
    <w:rsid w:val="00DB5259"/>
    <w:rsid w:val="00DB70EF"/>
    <w:rsid w:val="00DC0E4B"/>
    <w:rsid w:val="00DD58C8"/>
    <w:rsid w:val="00DE6D38"/>
    <w:rsid w:val="00DE7C26"/>
    <w:rsid w:val="00DF426A"/>
    <w:rsid w:val="00E002A6"/>
    <w:rsid w:val="00E027C4"/>
    <w:rsid w:val="00E02D41"/>
    <w:rsid w:val="00E10E68"/>
    <w:rsid w:val="00E20BFB"/>
    <w:rsid w:val="00E23412"/>
    <w:rsid w:val="00E35579"/>
    <w:rsid w:val="00E433DD"/>
    <w:rsid w:val="00E46DDB"/>
    <w:rsid w:val="00E47955"/>
    <w:rsid w:val="00E507F5"/>
    <w:rsid w:val="00E53965"/>
    <w:rsid w:val="00E56887"/>
    <w:rsid w:val="00E62ABC"/>
    <w:rsid w:val="00E721E5"/>
    <w:rsid w:val="00E848F7"/>
    <w:rsid w:val="00EA0662"/>
    <w:rsid w:val="00EA088E"/>
    <w:rsid w:val="00EA6EA5"/>
    <w:rsid w:val="00EB6F77"/>
    <w:rsid w:val="00ED0268"/>
    <w:rsid w:val="00ED7934"/>
    <w:rsid w:val="00EE1E24"/>
    <w:rsid w:val="00EE4551"/>
    <w:rsid w:val="00EF050B"/>
    <w:rsid w:val="00F02862"/>
    <w:rsid w:val="00F02D3F"/>
    <w:rsid w:val="00F0679E"/>
    <w:rsid w:val="00F12C85"/>
    <w:rsid w:val="00F14E40"/>
    <w:rsid w:val="00F17D2E"/>
    <w:rsid w:val="00F20AAC"/>
    <w:rsid w:val="00F240AE"/>
    <w:rsid w:val="00F243C2"/>
    <w:rsid w:val="00F31102"/>
    <w:rsid w:val="00F47879"/>
    <w:rsid w:val="00F641D6"/>
    <w:rsid w:val="00F72324"/>
    <w:rsid w:val="00F75E5A"/>
    <w:rsid w:val="00F90918"/>
    <w:rsid w:val="00F95497"/>
    <w:rsid w:val="00FA4F87"/>
    <w:rsid w:val="00FA63A0"/>
    <w:rsid w:val="00FB3E17"/>
    <w:rsid w:val="00FB4A76"/>
    <w:rsid w:val="00FB4BE8"/>
    <w:rsid w:val="00FC6F52"/>
    <w:rsid w:val="00FE0257"/>
    <w:rsid w:val="00FE2EFF"/>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270B9091-D1B6-40F3-8130-DA2245F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72507367">
      <w:bodyDiv w:val="1"/>
      <w:marLeft w:val="0"/>
      <w:marRight w:val="0"/>
      <w:marTop w:val="0"/>
      <w:marBottom w:val="0"/>
      <w:divBdr>
        <w:top w:val="none" w:sz="0" w:space="0" w:color="auto"/>
        <w:left w:val="none" w:sz="0" w:space="0" w:color="auto"/>
        <w:bottom w:val="none" w:sz="0" w:space="0" w:color="auto"/>
        <w:right w:val="none" w:sz="0" w:space="0" w:color="auto"/>
      </w:divBdr>
    </w:div>
    <w:div w:id="77405974">
      <w:bodyDiv w:val="1"/>
      <w:marLeft w:val="0"/>
      <w:marRight w:val="0"/>
      <w:marTop w:val="0"/>
      <w:marBottom w:val="0"/>
      <w:divBdr>
        <w:top w:val="none" w:sz="0" w:space="0" w:color="auto"/>
        <w:left w:val="none" w:sz="0" w:space="0" w:color="auto"/>
        <w:bottom w:val="none" w:sz="0" w:space="0" w:color="auto"/>
        <w:right w:val="none" w:sz="0" w:space="0" w:color="auto"/>
      </w:divBdr>
    </w:div>
    <w:div w:id="90391517">
      <w:bodyDiv w:val="1"/>
      <w:marLeft w:val="0"/>
      <w:marRight w:val="0"/>
      <w:marTop w:val="0"/>
      <w:marBottom w:val="0"/>
      <w:divBdr>
        <w:top w:val="none" w:sz="0" w:space="0" w:color="auto"/>
        <w:left w:val="none" w:sz="0" w:space="0" w:color="auto"/>
        <w:bottom w:val="none" w:sz="0" w:space="0" w:color="auto"/>
        <w:right w:val="none" w:sz="0" w:space="0" w:color="auto"/>
      </w:divBdr>
    </w:div>
    <w:div w:id="102846750">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177307358">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252666094">
      <w:bodyDiv w:val="1"/>
      <w:marLeft w:val="0"/>
      <w:marRight w:val="0"/>
      <w:marTop w:val="0"/>
      <w:marBottom w:val="0"/>
      <w:divBdr>
        <w:top w:val="none" w:sz="0" w:space="0" w:color="auto"/>
        <w:left w:val="none" w:sz="0" w:space="0" w:color="auto"/>
        <w:bottom w:val="none" w:sz="0" w:space="0" w:color="auto"/>
        <w:right w:val="none" w:sz="0" w:space="0" w:color="auto"/>
      </w:divBdr>
    </w:div>
    <w:div w:id="254949151">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68578028">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41000583">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47686262">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03268081">
      <w:bodyDiv w:val="1"/>
      <w:marLeft w:val="0"/>
      <w:marRight w:val="0"/>
      <w:marTop w:val="0"/>
      <w:marBottom w:val="0"/>
      <w:divBdr>
        <w:top w:val="none" w:sz="0" w:space="0" w:color="auto"/>
        <w:left w:val="none" w:sz="0" w:space="0" w:color="auto"/>
        <w:bottom w:val="none" w:sz="0" w:space="0" w:color="auto"/>
        <w:right w:val="none" w:sz="0" w:space="0" w:color="auto"/>
      </w:divBdr>
    </w:div>
    <w:div w:id="636691226">
      <w:bodyDiv w:val="1"/>
      <w:marLeft w:val="0"/>
      <w:marRight w:val="0"/>
      <w:marTop w:val="0"/>
      <w:marBottom w:val="0"/>
      <w:divBdr>
        <w:top w:val="none" w:sz="0" w:space="0" w:color="auto"/>
        <w:left w:val="none" w:sz="0" w:space="0" w:color="auto"/>
        <w:bottom w:val="none" w:sz="0" w:space="0" w:color="auto"/>
        <w:right w:val="none" w:sz="0" w:space="0" w:color="auto"/>
      </w:divBdr>
    </w:div>
    <w:div w:id="686906744">
      <w:bodyDiv w:val="1"/>
      <w:marLeft w:val="0"/>
      <w:marRight w:val="0"/>
      <w:marTop w:val="0"/>
      <w:marBottom w:val="0"/>
      <w:divBdr>
        <w:top w:val="none" w:sz="0" w:space="0" w:color="auto"/>
        <w:left w:val="none" w:sz="0" w:space="0" w:color="auto"/>
        <w:bottom w:val="none" w:sz="0" w:space="0" w:color="auto"/>
        <w:right w:val="none" w:sz="0" w:space="0" w:color="auto"/>
      </w:divBdr>
    </w:div>
    <w:div w:id="695077384">
      <w:bodyDiv w:val="1"/>
      <w:marLeft w:val="0"/>
      <w:marRight w:val="0"/>
      <w:marTop w:val="0"/>
      <w:marBottom w:val="0"/>
      <w:divBdr>
        <w:top w:val="none" w:sz="0" w:space="0" w:color="auto"/>
        <w:left w:val="none" w:sz="0" w:space="0" w:color="auto"/>
        <w:bottom w:val="none" w:sz="0" w:space="0" w:color="auto"/>
        <w:right w:val="none" w:sz="0" w:space="0" w:color="auto"/>
      </w:divBdr>
    </w:div>
    <w:div w:id="695740192">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70067792">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993993566">
      <w:bodyDiv w:val="1"/>
      <w:marLeft w:val="0"/>
      <w:marRight w:val="0"/>
      <w:marTop w:val="0"/>
      <w:marBottom w:val="0"/>
      <w:divBdr>
        <w:top w:val="none" w:sz="0" w:space="0" w:color="auto"/>
        <w:left w:val="none" w:sz="0" w:space="0" w:color="auto"/>
        <w:bottom w:val="none" w:sz="0" w:space="0" w:color="auto"/>
        <w:right w:val="none" w:sz="0" w:space="0" w:color="auto"/>
      </w:divBdr>
    </w:div>
    <w:div w:id="1023939390">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70543408">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50708437">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399089393">
      <w:bodyDiv w:val="1"/>
      <w:marLeft w:val="0"/>
      <w:marRight w:val="0"/>
      <w:marTop w:val="0"/>
      <w:marBottom w:val="0"/>
      <w:divBdr>
        <w:top w:val="none" w:sz="0" w:space="0" w:color="auto"/>
        <w:left w:val="none" w:sz="0" w:space="0" w:color="auto"/>
        <w:bottom w:val="none" w:sz="0" w:space="0" w:color="auto"/>
        <w:right w:val="none" w:sz="0" w:space="0" w:color="auto"/>
      </w:divBdr>
    </w:div>
    <w:div w:id="1440251120">
      <w:bodyDiv w:val="1"/>
      <w:marLeft w:val="0"/>
      <w:marRight w:val="0"/>
      <w:marTop w:val="0"/>
      <w:marBottom w:val="0"/>
      <w:divBdr>
        <w:top w:val="none" w:sz="0" w:space="0" w:color="auto"/>
        <w:left w:val="none" w:sz="0" w:space="0" w:color="auto"/>
        <w:bottom w:val="none" w:sz="0" w:space="0" w:color="auto"/>
        <w:right w:val="none" w:sz="0" w:space="0" w:color="auto"/>
      </w:divBdr>
    </w:div>
    <w:div w:id="1440874739">
      <w:bodyDiv w:val="1"/>
      <w:marLeft w:val="0"/>
      <w:marRight w:val="0"/>
      <w:marTop w:val="0"/>
      <w:marBottom w:val="0"/>
      <w:divBdr>
        <w:top w:val="none" w:sz="0" w:space="0" w:color="auto"/>
        <w:left w:val="none" w:sz="0" w:space="0" w:color="auto"/>
        <w:bottom w:val="none" w:sz="0" w:space="0" w:color="auto"/>
        <w:right w:val="none" w:sz="0" w:space="0" w:color="auto"/>
      </w:divBdr>
    </w:div>
    <w:div w:id="1445073842">
      <w:bodyDiv w:val="1"/>
      <w:marLeft w:val="0"/>
      <w:marRight w:val="0"/>
      <w:marTop w:val="0"/>
      <w:marBottom w:val="0"/>
      <w:divBdr>
        <w:top w:val="none" w:sz="0" w:space="0" w:color="auto"/>
        <w:left w:val="none" w:sz="0" w:space="0" w:color="auto"/>
        <w:bottom w:val="none" w:sz="0" w:space="0" w:color="auto"/>
        <w:right w:val="none" w:sz="0" w:space="0" w:color="auto"/>
      </w:divBdr>
    </w:div>
    <w:div w:id="1458988834">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4822468">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52515725">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17314246">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28786441">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879392677">
      <w:bodyDiv w:val="1"/>
      <w:marLeft w:val="0"/>
      <w:marRight w:val="0"/>
      <w:marTop w:val="0"/>
      <w:marBottom w:val="0"/>
      <w:divBdr>
        <w:top w:val="none" w:sz="0" w:space="0" w:color="auto"/>
        <w:left w:val="none" w:sz="0" w:space="0" w:color="auto"/>
        <w:bottom w:val="none" w:sz="0" w:space="0" w:color="auto"/>
        <w:right w:val="none" w:sz="0" w:space="0" w:color="auto"/>
      </w:divBdr>
    </w:div>
    <w:div w:id="1908563398">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037736144">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iblelifemessag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F1FF0D-3B92-4F4A-9FFA-5727A916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4536</TotalTime>
  <Pages>14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Where Do You Go From Here?</vt:lpstr>
    </vt:vector>
  </TitlesOfParts>
  <Company>Bible  life  messages</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You Go From Here?</dc:title>
  <dc:subject>Luke 17:11-19</dc:subject>
  <dc:creator/>
  <cp:lastModifiedBy>Stephen Thomason</cp:lastModifiedBy>
  <cp:revision>188</cp:revision>
  <cp:lastPrinted>2015-09-21T19:12:00Z</cp:lastPrinted>
  <dcterms:created xsi:type="dcterms:W3CDTF">2012-04-20T19:58:00Z</dcterms:created>
  <dcterms:modified xsi:type="dcterms:W3CDTF">2024-03-22T20:16:00Z</dcterms:modified>
</cp:coreProperties>
</file>