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B79" w14:textId="77777777" w:rsidR="00272CED" w:rsidRDefault="00272CED" w:rsidP="00272CED">
      <w:pPr>
        <w:pStyle w:val="Title"/>
        <w:widowControl w:val="0"/>
      </w:pPr>
      <w:r>
        <w:t>How is Love Expressed in Everyday Living?</w:t>
      </w:r>
    </w:p>
    <w:p w14:paraId="0094566B" w14:textId="77777777" w:rsidR="00272CED" w:rsidRDefault="00272CED" w:rsidP="00272CED">
      <w:pPr>
        <w:pStyle w:val="Text"/>
        <w:widowControl w:val="0"/>
      </w:pPr>
      <w:r>
        <w:t> </w:t>
      </w:r>
    </w:p>
    <w:p w14:paraId="5EB3BC01" w14:textId="31728DA1" w:rsidR="0050267D" w:rsidRDefault="0050267D" w:rsidP="0050267D">
      <w:pPr>
        <w:pStyle w:val="Scripture"/>
        <w:widowControl w:val="0"/>
      </w:pPr>
      <w:r>
        <w:t>Luke 10:25-37</w:t>
      </w:r>
    </w:p>
    <w:p w14:paraId="55C408F5" w14:textId="481EBFDF" w:rsidR="00272CED" w:rsidRDefault="00272CED" w:rsidP="00272CED">
      <w:pPr>
        <w:pStyle w:val="Text"/>
        <w:widowControl w:val="0"/>
      </w:pPr>
      <w:r>
        <w:t>Intro:</w:t>
      </w:r>
    </w:p>
    <w:p w14:paraId="5C9880C9" w14:textId="77777777" w:rsidR="00272CED" w:rsidRDefault="00272CED" w:rsidP="00272CED">
      <w:pPr>
        <w:pStyle w:val="Text"/>
        <w:widowControl w:val="0"/>
      </w:pPr>
      <w:r>
        <w:t xml:space="preserve">1. Lord Jesus said to us, </w:t>
      </w:r>
      <w:r w:rsidRPr="0050267D">
        <w:rPr>
          <w:color w:val="943634" w:themeColor="accent2" w:themeShade="BF"/>
        </w:rPr>
        <w:t>Love the Lord your God with all your</w:t>
      </w:r>
      <w:r>
        <w:rPr>
          <w:color w:val="800000"/>
        </w:rPr>
        <w:t xml:space="preserve"> heart and with all your soul and with </w:t>
      </w:r>
      <w:r>
        <w:rPr>
          <w:color w:val="800000"/>
        </w:rPr>
        <w:tab/>
        <w:t>all your strength and with all your mind; and, Love your neighbor as yourself</w:t>
      </w:r>
      <w:r>
        <w:t xml:space="preserve">. - </w:t>
      </w:r>
      <w:r>
        <w:rPr>
          <w:color w:val="800000"/>
        </w:rPr>
        <w:t>Lk 10:27</w:t>
      </w:r>
    </w:p>
    <w:p w14:paraId="619185E5" w14:textId="77777777" w:rsidR="00272CED" w:rsidRDefault="00272CED" w:rsidP="00272CED">
      <w:pPr>
        <w:pStyle w:val="Text"/>
        <w:widowControl w:val="0"/>
      </w:pPr>
      <w:r>
        <w:tab/>
        <w:t xml:space="preserve">a. This was a quotation from </w:t>
      </w:r>
      <w:r>
        <w:rPr>
          <w:color w:val="800000"/>
        </w:rPr>
        <w:t>Deuteronomy 6:4-5</w:t>
      </w:r>
      <w:r>
        <w:t>.</w:t>
      </w:r>
    </w:p>
    <w:p w14:paraId="26CA8B18" w14:textId="73A43861" w:rsidR="00272CED" w:rsidRDefault="00272CED" w:rsidP="00272CED">
      <w:pPr>
        <w:pStyle w:val="Text"/>
        <w:widowControl w:val="0"/>
      </w:pPr>
      <w:r>
        <w:tab/>
        <w:t xml:space="preserve">b. The “Shema” </w:t>
      </w:r>
      <w:r w:rsidR="0050267D">
        <w:t>(</w:t>
      </w:r>
      <w:r w:rsidR="0050267D" w:rsidRPr="0050267D">
        <w:rPr>
          <w:color w:val="943634" w:themeColor="accent2" w:themeShade="BF"/>
        </w:rPr>
        <w:t>The Lord our God, the Lord is one - Deut 6:4</w:t>
      </w:r>
      <w:r w:rsidR="0050267D">
        <w:t xml:space="preserve">) </w:t>
      </w:r>
      <w:r>
        <w:t xml:space="preserve">was repeated by memory by </w:t>
      </w:r>
      <w:r w:rsidR="0050267D">
        <w:tab/>
      </w:r>
      <w:r w:rsidR="0050267D">
        <w:tab/>
      </w:r>
      <w:r w:rsidR="0050267D">
        <w:tab/>
      </w:r>
      <w:r>
        <w:t xml:space="preserve">the Jews </w:t>
      </w:r>
      <w:r w:rsidR="0050267D">
        <w:t xml:space="preserve">twice </w:t>
      </w:r>
      <w:r>
        <w:t>every day.</w:t>
      </w:r>
    </w:p>
    <w:p w14:paraId="4346D695" w14:textId="77777777" w:rsidR="00272CED" w:rsidRDefault="00272CED" w:rsidP="00272CED">
      <w:pPr>
        <w:pStyle w:val="Text"/>
        <w:widowControl w:val="0"/>
      </w:pPr>
      <w:r>
        <w:t xml:space="preserve">2. </w:t>
      </w:r>
      <w:r>
        <w:rPr>
          <w:color w:val="800000"/>
        </w:rPr>
        <w:t xml:space="preserve">Love your neighbor as yourself </w:t>
      </w:r>
      <w:r>
        <w:t xml:space="preserve">was a quote from </w:t>
      </w:r>
      <w:r>
        <w:rPr>
          <w:color w:val="800000"/>
        </w:rPr>
        <w:t>Lev 19:18</w:t>
      </w:r>
      <w:r>
        <w:t>.</w:t>
      </w:r>
    </w:p>
    <w:p w14:paraId="0FA2FB2F" w14:textId="77777777" w:rsidR="00272CED" w:rsidRDefault="00272CED" w:rsidP="00272CED">
      <w:pPr>
        <w:pStyle w:val="Text"/>
        <w:widowControl w:val="0"/>
      </w:pPr>
      <w:r>
        <w:t>3. These laws became the essence of the whole Law of Moses. Love is the key to keeping the Law!</w:t>
      </w:r>
    </w:p>
    <w:p w14:paraId="3CD3E266" w14:textId="08CB5BF0" w:rsidR="00272CED" w:rsidRDefault="00272CED" w:rsidP="0050267D">
      <w:pPr>
        <w:pStyle w:val="Text"/>
        <w:widowControl w:val="0"/>
      </w:pPr>
      <w:r>
        <w:t>4. If this is the case, how can you express love in everyday life?</w:t>
      </w:r>
    </w:p>
    <w:p w14:paraId="6DD28412" w14:textId="77777777" w:rsidR="00272CED" w:rsidRDefault="00272CED" w:rsidP="00272CED">
      <w:pPr>
        <w:pStyle w:val="Scripture"/>
        <w:widowControl w:val="0"/>
        <w:jc w:val="both"/>
        <w:rPr>
          <w:rFonts w:ascii="Arial Narrow" w:hAnsi="Arial Narrow"/>
          <w:b/>
          <w:bCs/>
          <w:i w:val="0"/>
          <w:iCs w:val="0"/>
        </w:rPr>
      </w:pPr>
      <w:r>
        <w:rPr>
          <w:rFonts w:ascii="Arial Narrow" w:hAnsi="Arial Narrow"/>
          <w:b/>
          <w:bCs/>
          <w:i w:val="0"/>
          <w:iCs w:val="0"/>
        </w:rPr>
        <w:t> </w:t>
      </w:r>
    </w:p>
    <w:p w14:paraId="4021979B" w14:textId="77777777" w:rsidR="00272CED" w:rsidRDefault="00272CED" w:rsidP="00272CED">
      <w:pPr>
        <w:pStyle w:val="Heading"/>
        <w:widowControl w:val="0"/>
      </w:pPr>
      <w:r>
        <w:t>I.  v29-32 &amp; 37B - Love Demands Involvement</w:t>
      </w:r>
    </w:p>
    <w:p w14:paraId="63C1F2E4" w14:textId="77777777" w:rsidR="00272CED" w:rsidRDefault="00272CED" w:rsidP="00272CED">
      <w:pPr>
        <w:pStyle w:val="Text"/>
        <w:widowControl w:val="0"/>
      </w:pPr>
      <w:r>
        <w:t xml:space="preserve">A. </w:t>
      </w:r>
      <w:r>
        <w:rPr>
          <w:color w:val="006600"/>
        </w:rPr>
        <w:t>Love</w:t>
      </w:r>
      <w:r>
        <w:t xml:space="preserve"> (</w:t>
      </w:r>
      <w:r w:rsidRPr="00272CED">
        <w:rPr>
          <w:rFonts w:ascii="#Logos 5 Resource" w:hAnsi="#Logos 5 Resource"/>
          <w:lang w:val="el-GR"/>
        </w:rPr>
        <w:t>ἀγαπάω</w:t>
      </w:r>
      <w:r>
        <w:t>) = a willingness to give of yourself to satisfy someone else’s need.</w:t>
      </w:r>
    </w:p>
    <w:p w14:paraId="22901003" w14:textId="77777777" w:rsidR="00272CED" w:rsidRDefault="00272CED" w:rsidP="00272CED">
      <w:pPr>
        <w:pStyle w:val="Text"/>
        <w:widowControl w:val="0"/>
      </w:pPr>
      <w:r>
        <w:tab/>
        <w:t>1. Love is the feet of faith. Love is faith expressed!</w:t>
      </w:r>
    </w:p>
    <w:p w14:paraId="0BC30E3F" w14:textId="77777777" w:rsidR="00272CED" w:rsidRDefault="00272CED" w:rsidP="00272CED">
      <w:pPr>
        <w:pStyle w:val="Text"/>
        <w:widowControl w:val="0"/>
      </w:pPr>
      <w:r>
        <w:tab/>
        <w:t xml:space="preserve">2. </w:t>
      </w:r>
      <w:r>
        <w:rPr>
          <w:color w:val="800000"/>
        </w:rPr>
        <w:t xml:space="preserve">Jam 2:18 </w:t>
      </w:r>
      <w:r>
        <w:t xml:space="preserve">- </w:t>
      </w:r>
      <w:r w:rsidRPr="000F19C3">
        <w:rPr>
          <w:color w:val="800000"/>
        </w:rPr>
        <w:t xml:space="preserve">But someone will say, “You have faith; I have deeds.” Show me your faith </w:t>
      </w:r>
      <w:r w:rsidRPr="000F19C3">
        <w:rPr>
          <w:color w:val="800000"/>
        </w:rPr>
        <w:tab/>
        <w:t xml:space="preserve">without deeds, </w:t>
      </w:r>
      <w:r w:rsidRPr="000F19C3">
        <w:rPr>
          <w:color w:val="800000"/>
        </w:rPr>
        <w:tab/>
        <w:t>and I will show you my faith by what I do</w:t>
      </w:r>
      <w:r>
        <w:t>.</w:t>
      </w:r>
    </w:p>
    <w:p w14:paraId="5506417B" w14:textId="77777777" w:rsidR="00272CED" w:rsidRDefault="00272CED" w:rsidP="00272CED">
      <w:pPr>
        <w:pStyle w:val="Text"/>
        <w:widowControl w:val="0"/>
      </w:pPr>
      <w:r>
        <w:t xml:space="preserve">B. How can love be commanded? Isn’t love just spontaneous? Love is an act of your will! Notice </w:t>
      </w:r>
      <w:r>
        <w:tab/>
        <w:t>the circumstances:</w:t>
      </w:r>
    </w:p>
    <w:p w14:paraId="6C0AE72B" w14:textId="77777777" w:rsidR="00272CED" w:rsidRDefault="00272CED" w:rsidP="00272CED">
      <w:pPr>
        <w:pStyle w:val="Text"/>
        <w:widowControl w:val="0"/>
      </w:pPr>
      <w:r>
        <w:tab/>
        <w:t xml:space="preserve">1. </w:t>
      </w:r>
      <w:r>
        <w:rPr>
          <w:color w:val="006600"/>
        </w:rPr>
        <w:t>The location</w:t>
      </w:r>
      <w:r>
        <w:t>.</w:t>
      </w:r>
    </w:p>
    <w:p w14:paraId="79535481" w14:textId="77777777" w:rsidR="00272CED" w:rsidRDefault="00272CED" w:rsidP="00272CED">
      <w:pPr>
        <w:pStyle w:val="Text"/>
        <w:widowControl w:val="0"/>
      </w:pPr>
      <w:r>
        <w:tab/>
      </w:r>
      <w:r>
        <w:tab/>
        <w:t>a. The road passes through mountains between Jerusalem &amp; Jericho.</w:t>
      </w:r>
    </w:p>
    <w:p w14:paraId="0CDDCAAF" w14:textId="77777777" w:rsidR="00272CED" w:rsidRDefault="00272CED" w:rsidP="00272CED">
      <w:pPr>
        <w:pStyle w:val="Text"/>
        <w:widowControl w:val="0"/>
      </w:pPr>
      <w:r>
        <w:tab/>
      </w:r>
      <w:r>
        <w:tab/>
        <w:t>b. The road goes from 2500’ above sea level to 700’ below sea level in just 13 miles!</w:t>
      </w:r>
    </w:p>
    <w:p w14:paraId="33B54BC1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c. The only signs of civilization was Bethany (2 miles from Jerusalem) &amp; the inn 1/2 </w:t>
      </w:r>
      <w:r>
        <w:tab/>
      </w:r>
      <w:r>
        <w:tab/>
      </w:r>
      <w:r>
        <w:tab/>
      </w:r>
      <w:r>
        <w:tab/>
        <w:t>way to Jericho.</w:t>
      </w:r>
    </w:p>
    <w:p w14:paraId="4D27FD16" w14:textId="77777777" w:rsidR="00272CED" w:rsidRDefault="00272CED" w:rsidP="00272CED">
      <w:pPr>
        <w:pStyle w:val="Text"/>
        <w:widowControl w:val="0"/>
      </w:pPr>
      <w:r>
        <w:tab/>
      </w:r>
      <w:r>
        <w:tab/>
        <w:t>d. Josephus (a Jewish historian of that day) said the road was rocky &amp; desolate.</w:t>
      </w:r>
    </w:p>
    <w:p w14:paraId="122503E5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e. Jerome (4th century AD) said it was patrolled by Bedouin robbers &amp; called “The </w:t>
      </w:r>
      <w:r>
        <w:tab/>
      </w:r>
      <w:r>
        <w:tab/>
      </w:r>
      <w:r>
        <w:tab/>
      </w:r>
      <w:r>
        <w:tab/>
        <w:t>Bloody Way”.</w:t>
      </w:r>
    </w:p>
    <w:p w14:paraId="311325EF" w14:textId="77777777" w:rsidR="00272CED" w:rsidRDefault="00272CED" w:rsidP="00272CED">
      <w:pPr>
        <w:pStyle w:val="Text"/>
        <w:widowControl w:val="0"/>
      </w:pPr>
      <w:r>
        <w:tab/>
        <w:t xml:space="preserve">2. </w:t>
      </w:r>
      <w:r>
        <w:rPr>
          <w:color w:val="006600"/>
        </w:rPr>
        <w:t xml:space="preserve">The victim </w:t>
      </w:r>
      <w:r>
        <w:t>was a Jew who had been beaten, stripped, robbed &amp; left for dead.</w:t>
      </w:r>
    </w:p>
    <w:p w14:paraId="46A30F13" w14:textId="77777777" w:rsidR="00272CED" w:rsidRDefault="00272CED" w:rsidP="00272CED">
      <w:pPr>
        <w:pStyle w:val="Text"/>
        <w:widowControl w:val="0"/>
      </w:pPr>
      <w:r>
        <w:tab/>
        <w:t xml:space="preserve">3. </w:t>
      </w:r>
      <w:r>
        <w:rPr>
          <w:color w:val="006600"/>
        </w:rPr>
        <w:t>The Priest</w:t>
      </w:r>
      <w:r>
        <w:t>.</w:t>
      </w:r>
    </w:p>
    <w:p w14:paraId="78863027" w14:textId="77777777" w:rsidR="00272CED" w:rsidRDefault="00272CED" w:rsidP="00272CED">
      <w:pPr>
        <w:pStyle w:val="Text"/>
        <w:widowControl w:val="0"/>
      </w:pPr>
      <w:r>
        <w:tab/>
      </w:r>
      <w:r>
        <w:tab/>
        <w:t>a. Priests were divided into 24 groups serving in the Temple twice a year for a week.</w:t>
      </w:r>
    </w:p>
    <w:p w14:paraId="4EF249B8" w14:textId="77777777" w:rsidR="00272CED" w:rsidRDefault="00272CED" w:rsidP="00272CED">
      <w:pPr>
        <w:pStyle w:val="Text"/>
        <w:widowControl w:val="0"/>
      </w:pPr>
      <w:r>
        <w:tab/>
      </w:r>
      <w:r>
        <w:tab/>
        <w:t>b. He may have been on his way home to Jericho after serving his duty.</w:t>
      </w:r>
    </w:p>
    <w:p w14:paraId="4002F3EE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c. Priests were mediators for others. It wasn’t important to him to live the law </w:t>
      </w:r>
      <w:r>
        <w:tab/>
      </w:r>
      <w:r>
        <w:tab/>
      </w:r>
      <w:r>
        <w:tab/>
      </w:r>
      <w:r>
        <w:tab/>
        <w:t>personally.</w:t>
      </w:r>
    </w:p>
    <w:p w14:paraId="4C54D45E" w14:textId="77777777" w:rsidR="00272CED" w:rsidRDefault="00272CED" w:rsidP="00272CED">
      <w:pPr>
        <w:pStyle w:val="Text"/>
        <w:widowControl w:val="0"/>
      </w:pPr>
      <w:r>
        <w:tab/>
        <w:t xml:space="preserve">4. </w:t>
      </w:r>
      <w:r>
        <w:rPr>
          <w:color w:val="006600"/>
        </w:rPr>
        <w:t>The Levite</w:t>
      </w:r>
      <w:r>
        <w:t>.</w:t>
      </w:r>
    </w:p>
    <w:p w14:paraId="6D63EAFE" w14:textId="77777777" w:rsidR="00272CED" w:rsidRDefault="00272CED" w:rsidP="00272CED">
      <w:pPr>
        <w:pStyle w:val="Text"/>
        <w:widowControl w:val="0"/>
      </w:pPr>
      <w:r>
        <w:tab/>
      </w:r>
      <w:r>
        <w:tab/>
        <w:t>a. He was a temple deacon, possibly on his way to Jericho on a religious mission.</w:t>
      </w:r>
    </w:p>
    <w:p w14:paraId="2D3B121A" w14:textId="77777777" w:rsidR="00272CED" w:rsidRDefault="00272CED" w:rsidP="00272CED">
      <w:pPr>
        <w:pStyle w:val="Text"/>
        <w:widowControl w:val="0"/>
      </w:pPr>
      <w:r>
        <w:tab/>
      </w:r>
      <w:r>
        <w:tab/>
        <w:t>b. He taught the law by rote, so the law to him was simply words to memorize.</w:t>
      </w:r>
    </w:p>
    <w:p w14:paraId="4E3244CA" w14:textId="77777777" w:rsidR="00272CED" w:rsidRDefault="00272CED" w:rsidP="00272CED">
      <w:pPr>
        <w:pStyle w:val="Text"/>
        <w:widowControl w:val="0"/>
      </w:pPr>
      <w:r>
        <w:t>C. Neither chose to get involved! How about you?</w:t>
      </w:r>
    </w:p>
    <w:p w14:paraId="7985CEF3" w14:textId="77777777" w:rsidR="00272CED" w:rsidRDefault="00272CED" w:rsidP="00272CED">
      <w:pPr>
        <w:pStyle w:val="Text"/>
        <w:widowControl w:val="0"/>
      </w:pPr>
      <w:r>
        <w:tab/>
        <w:t xml:space="preserve">1. </w:t>
      </w:r>
      <w:r>
        <w:rPr>
          <w:color w:val="006600"/>
        </w:rPr>
        <w:t>ILL: The young woman raped by a gang while bystanders just stood &amp; watched</w:t>
      </w:r>
      <w:r>
        <w:t>.</w:t>
      </w:r>
    </w:p>
    <w:p w14:paraId="1D612AC1" w14:textId="77777777" w:rsidR="00272CED" w:rsidRDefault="00272CED" w:rsidP="00272CED">
      <w:pPr>
        <w:pStyle w:val="Text"/>
        <w:widowControl w:val="0"/>
      </w:pPr>
      <w:r>
        <w:tab/>
        <w:t xml:space="preserve">2. </w:t>
      </w:r>
      <w:r>
        <w:rPr>
          <w:color w:val="006600"/>
        </w:rPr>
        <w:t>ILL: Driving past a motorist broken down beside the road</w:t>
      </w:r>
      <w:r>
        <w:t>.</w:t>
      </w:r>
    </w:p>
    <w:p w14:paraId="33B1E5F0" w14:textId="77777777" w:rsidR="00272CED" w:rsidRDefault="00272CED" w:rsidP="00272CED">
      <w:pPr>
        <w:pStyle w:val="Text"/>
        <w:widowControl w:val="0"/>
      </w:pPr>
      <w:r>
        <w:tab/>
        <w:t>3. What are the possible excuses for not helping?</w:t>
      </w:r>
    </w:p>
    <w:p w14:paraId="4ACEE807" w14:textId="77777777" w:rsidR="00272CED" w:rsidRDefault="00272CED" w:rsidP="00272CED">
      <w:pPr>
        <w:pStyle w:val="Text"/>
        <w:widowControl w:val="0"/>
      </w:pPr>
      <w:r>
        <w:tab/>
      </w:r>
      <w:r>
        <w:tab/>
        <w:t>a. It’s too dangerous.</w:t>
      </w:r>
    </w:p>
    <w:p w14:paraId="7EA82516" w14:textId="77777777" w:rsidR="00272CED" w:rsidRDefault="00272CED" w:rsidP="00272CED">
      <w:pPr>
        <w:pStyle w:val="Text"/>
        <w:widowControl w:val="0"/>
      </w:pPr>
      <w:r>
        <w:tab/>
      </w:r>
      <w:r>
        <w:tab/>
        <w:t>b. Involvement might cost me money.</w:t>
      </w:r>
    </w:p>
    <w:p w14:paraId="13A3C750" w14:textId="77777777" w:rsidR="00272CED" w:rsidRDefault="00272CED" w:rsidP="00272CED">
      <w:pPr>
        <w:pStyle w:val="Text"/>
        <w:widowControl w:val="0"/>
      </w:pPr>
      <w:r>
        <w:tab/>
      </w:r>
      <w:r>
        <w:tab/>
        <w:t>c. It might take too much time. I’m in a hurry!</w:t>
      </w:r>
    </w:p>
    <w:p w14:paraId="0D220788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d. For the Priest &amp; Levite - if he were dead &amp; I touched him, I would become </w:t>
      </w:r>
      <w:r>
        <w:tab/>
      </w:r>
      <w:r>
        <w:tab/>
      </w:r>
      <w:r>
        <w:tab/>
      </w:r>
      <w:r>
        <w:tab/>
      </w:r>
      <w:r>
        <w:tab/>
        <w:t>ceremonially unclean!</w:t>
      </w:r>
      <w:r w:rsidR="000F19C3">
        <w:t xml:space="preserve"> (</w:t>
      </w:r>
      <w:r w:rsidR="000F19C3" w:rsidRPr="000F19C3">
        <w:rPr>
          <w:color w:val="800000"/>
        </w:rPr>
        <w:t>Num 19:11-13</w:t>
      </w:r>
      <w:r w:rsidR="000F19C3">
        <w:t>)</w:t>
      </w:r>
    </w:p>
    <w:p w14:paraId="6D879A1C" w14:textId="77777777" w:rsidR="00272CED" w:rsidRDefault="00272CED" w:rsidP="00272CED">
      <w:pPr>
        <w:pStyle w:val="Text"/>
        <w:widowControl w:val="0"/>
      </w:pPr>
      <w:r>
        <w:lastRenderedPageBreak/>
        <w:tab/>
        <w:t xml:space="preserve">4. This lawyer would identify with these people because to him the law was something to </w:t>
      </w:r>
      <w:r>
        <w:tab/>
      </w:r>
      <w:r>
        <w:tab/>
      </w:r>
      <w:r>
        <w:tab/>
        <w:t>study, not something to practice!</w:t>
      </w:r>
    </w:p>
    <w:p w14:paraId="06301CBC" w14:textId="77777777" w:rsidR="00272CED" w:rsidRDefault="00272CED" w:rsidP="00272CED">
      <w:pPr>
        <w:pStyle w:val="Text"/>
        <w:widowControl w:val="0"/>
      </w:pPr>
    </w:p>
    <w:p w14:paraId="7ECB15CF" w14:textId="77777777" w:rsidR="00272CED" w:rsidRDefault="00272CED" w:rsidP="00272CED">
      <w:pPr>
        <w:pStyle w:val="Heading"/>
        <w:widowControl w:val="0"/>
      </w:pPr>
      <w:r>
        <w:t>II. v33, 36-37a - Love is Not Selective</w:t>
      </w:r>
    </w:p>
    <w:p w14:paraId="5010AB45" w14:textId="77777777" w:rsidR="00272CED" w:rsidRDefault="00272CED" w:rsidP="00272CED">
      <w:pPr>
        <w:pStyle w:val="Text"/>
        <w:widowControl w:val="0"/>
      </w:pPr>
      <w:r>
        <w:t>A. This lawyer considered the common Jew a 2nd class citizen &amp; a Samaritan no more than a dog.</w:t>
      </w:r>
    </w:p>
    <w:p w14:paraId="2A8766AF" w14:textId="77777777" w:rsidR="00272CED" w:rsidRDefault="00272CED" w:rsidP="00272CED">
      <w:pPr>
        <w:pStyle w:val="Text"/>
        <w:widowControl w:val="0"/>
      </w:pPr>
      <w:r>
        <w:t xml:space="preserve">B. </w:t>
      </w:r>
      <w:r>
        <w:rPr>
          <w:color w:val="800000"/>
        </w:rPr>
        <w:t>v36</w:t>
      </w:r>
      <w:r>
        <w:t xml:space="preserve"> - </w:t>
      </w:r>
      <w:r>
        <w:rPr>
          <w:color w:val="006600"/>
        </w:rPr>
        <w:t xml:space="preserve">The question: </w:t>
      </w:r>
      <w:r>
        <w:t xml:space="preserve">“Which of these three do you think was a neighbor to the man who fell into </w:t>
      </w:r>
      <w:r>
        <w:tab/>
        <w:t>the hands of robbers?”</w:t>
      </w:r>
    </w:p>
    <w:p w14:paraId="277B21A4" w14:textId="77777777" w:rsidR="00272CED" w:rsidRDefault="00272CED" w:rsidP="00272CED">
      <w:pPr>
        <w:pStyle w:val="Text"/>
        <w:widowControl w:val="0"/>
      </w:pPr>
      <w:r>
        <w:tab/>
        <w:t xml:space="preserve">1. </w:t>
      </w:r>
      <w:r>
        <w:rPr>
          <w:color w:val="006600"/>
        </w:rPr>
        <w:t>Neighbor</w:t>
      </w:r>
      <w:r>
        <w:t xml:space="preserve"> </w:t>
      </w:r>
      <w:r w:rsidRPr="00272CED">
        <w:t>(</w:t>
      </w:r>
      <w:r w:rsidRPr="00272CED">
        <w:rPr>
          <w:rFonts w:ascii="#Logos 5 Resource" w:hAnsi="#Logos 5 Resource"/>
          <w:lang w:val="el-GR"/>
        </w:rPr>
        <w:t>πλησίον</w:t>
      </w:r>
      <w:r w:rsidRPr="00272CED">
        <w:t>)</w:t>
      </w:r>
      <w:r>
        <w:t xml:space="preserve"> = (lit) “one who is near”.</w:t>
      </w:r>
    </w:p>
    <w:p w14:paraId="39C650CB" w14:textId="77777777" w:rsidR="00272CED" w:rsidRDefault="00272CED" w:rsidP="00272CED">
      <w:pPr>
        <w:pStyle w:val="Text"/>
        <w:widowControl w:val="0"/>
      </w:pPr>
      <w:r>
        <w:tab/>
        <w:t xml:space="preserve">2. </w:t>
      </w:r>
      <w:r>
        <w:rPr>
          <w:color w:val="800000"/>
        </w:rPr>
        <w:t xml:space="preserve">Prov 3:29 </w:t>
      </w:r>
      <w:r>
        <w:t>- one who is sincere.</w:t>
      </w:r>
    </w:p>
    <w:p w14:paraId="081648C7" w14:textId="77777777" w:rsidR="00272CED" w:rsidRDefault="00272CED" w:rsidP="00272CED">
      <w:pPr>
        <w:pStyle w:val="Text"/>
        <w:widowControl w:val="0"/>
      </w:pPr>
      <w:r>
        <w:tab/>
        <w:t xml:space="preserve">3. </w:t>
      </w:r>
      <w:r>
        <w:rPr>
          <w:color w:val="800000"/>
        </w:rPr>
        <w:t xml:space="preserve">Prov 27:10 </w:t>
      </w:r>
      <w:r>
        <w:t>- one who is helpful.</w:t>
      </w:r>
    </w:p>
    <w:p w14:paraId="59F2A347" w14:textId="77777777" w:rsidR="00272CED" w:rsidRDefault="00272CED" w:rsidP="00272CED">
      <w:pPr>
        <w:pStyle w:val="Text"/>
        <w:widowControl w:val="0"/>
      </w:pPr>
      <w:r>
        <w:tab/>
        <w:t xml:space="preserve">4. In </w:t>
      </w:r>
      <w:r>
        <w:rPr>
          <w:color w:val="800000"/>
        </w:rPr>
        <w:t xml:space="preserve">Luke 15 </w:t>
      </w:r>
      <w:r>
        <w:t>a neighbor is someone who rejoices with you.</w:t>
      </w:r>
    </w:p>
    <w:p w14:paraId="4C6EC258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a. </w:t>
      </w:r>
      <w:r>
        <w:rPr>
          <w:color w:val="800000"/>
        </w:rPr>
        <w:t>v6</w:t>
      </w:r>
      <w:r>
        <w:t xml:space="preserve"> - The shepherd called in friends &amp; neighbors to rejoice over the found sheep.</w:t>
      </w:r>
    </w:p>
    <w:p w14:paraId="502284DB" w14:textId="77777777" w:rsidR="00272CED" w:rsidRDefault="00272CED" w:rsidP="00272CED">
      <w:pPr>
        <w:pStyle w:val="Text"/>
        <w:widowControl w:val="0"/>
      </w:pPr>
      <w:r>
        <w:tab/>
      </w:r>
      <w:r>
        <w:tab/>
        <w:t xml:space="preserve">b. </w:t>
      </w:r>
      <w:r>
        <w:rPr>
          <w:color w:val="800000"/>
        </w:rPr>
        <w:t>v9</w:t>
      </w:r>
      <w:r>
        <w:t xml:space="preserve"> - The woman called in friends &amp; neighbors to rejoice over the found coin.</w:t>
      </w:r>
    </w:p>
    <w:p w14:paraId="574FAC0F" w14:textId="77777777" w:rsidR="00272CED" w:rsidRDefault="00272CED" w:rsidP="00272CED">
      <w:pPr>
        <w:pStyle w:val="Text"/>
        <w:widowControl w:val="0"/>
      </w:pPr>
      <w:r>
        <w:tab/>
        <w:t xml:space="preserve">5. The </w:t>
      </w:r>
      <w:r>
        <w:rPr>
          <w:color w:val="006600"/>
        </w:rPr>
        <w:t>Samaritans</w:t>
      </w:r>
      <w:r>
        <w:t xml:space="preserve"> were only half Jews; they accepted only part of the OT; were traditional </w:t>
      </w:r>
      <w:r>
        <w:tab/>
      </w:r>
      <w:r>
        <w:tab/>
      </w:r>
      <w:r>
        <w:tab/>
        <w:t xml:space="preserve">enemies of the </w:t>
      </w:r>
      <w:r>
        <w:tab/>
        <w:t>Jews &amp; were the object of jokes &amp; prejudice.</w:t>
      </w:r>
    </w:p>
    <w:p w14:paraId="2688A7DF" w14:textId="77777777" w:rsidR="00272CED" w:rsidRDefault="00272CED" w:rsidP="00272CED">
      <w:pPr>
        <w:pStyle w:val="Text"/>
        <w:widowControl w:val="0"/>
      </w:pPr>
      <w:r>
        <w:t>C. The Lord’s applications of love in the Sermon on the Mount:</w:t>
      </w:r>
    </w:p>
    <w:p w14:paraId="639CE97B" w14:textId="77777777" w:rsidR="00272CED" w:rsidRDefault="00272CED" w:rsidP="00272CED">
      <w:pPr>
        <w:pStyle w:val="Text"/>
        <w:widowControl w:val="0"/>
      </w:pPr>
      <w:r>
        <w:tab/>
        <w:t xml:space="preserve">1. </w:t>
      </w:r>
      <w:r>
        <w:rPr>
          <w:color w:val="006600"/>
        </w:rPr>
        <w:t>Enemies</w:t>
      </w:r>
      <w:r>
        <w:t>.</w:t>
      </w:r>
      <w:r w:rsidR="0080695E">
        <w:t xml:space="preserve"> (</w:t>
      </w:r>
      <w:r w:rsidR="0080695E" w:rsidRPr="0080695E">
        <w:rPr>
          <w:color w:val="800000"/>
        </w:rPr>
        <w:t>Matt 5:43-47</w:t>
      </w:r>
      <w:r w:rsidR="0080695E">
        <w:t>)</w:t>
      </w:r>
    </w:p>
    <w:p w14:paraId="15B5FADD" w14:textId="77777777" w:rsidR="00272CED" w:rsidRDefault="00272CED" w:rsidP="00272CED">
      <w:pPr>
        <w:pStyle w:val="Text"/>
        <w:widowControl w:val="0"/>
      </w:pPr>
      <w:r>
        <w:tab/>
        <w:t xml:space="preserve">2. </w:t>
      </w:r>
      <w:r>
        <w:rPr>
          <w:color w:val="006600"/>
        </w:rPr>
        <w:t>Romans</w:t>
      </w:r>
      <w:r>
        <w:t xml:space="preserve"> - those who would make you carry a burden.</w:t>
      </w:r>
      <w:r w:rsidR="0080695E">
        <w:t xml:space="preserve"> (</w:t>
      </w:r>
      <w:r w:rsidR="0080695E" w:rsidRPr="0080695E">
        <w:rPr>
          <w:color w:val="800000"/>
        </w:rPr>
        <w:t>Matt 5:41</w:t>
      </w:r>
      <w:r w:rsidR="0080695E">
        <w:t>)</w:t>
      </w:r>
    </w:p>
    <w:p w14:paraId="0165A856" w14:textId="77777777" w:rsidR="00272CED" w:rsidRDefault="00272CED" w:rsidP="00272CED">
      <w:pPr>
        <w:pStyle w:val="Text"/>
        <w:widowControl w:val="0"/>
      </w:pPr>
      <w:r>
        <w:tab/>
        <w:t xml:space="preserve">3. </w:t>
      </w:r>
      <w:r>
        <w:rPr>
          <w:color w:val="006600"/>
        </w:rPr>
        <w:t xml:space="preserve">The wealthy </w:t>
      </w:r>
      <w:r>
        <w:t>- who would sue you even for your clothes.</w:t>
      </w:r>
      <w:r w:rsidR="0080695E">
        <w:t xml:space="preserve"> (</w:t>
      </w:r>
      <w:r w:rsidR="0080695E" w:rsidRPr="0080695E">
        <w:rPr>
          <w:color w:val="800000"/>
        </w:rPr>
        <w:t>Matt 5:40</w:t>
      </w:r>
      <w:r w:rsidR="0080695E">
        <w:t>)</w:t>
      </w:r>
    </w:p>
    <w:p w14:paraId="33F799A0" w14:textId="77777777" w:rsidR="00272CED" w:rsidRDefault="00272CED" w:rsidP="00272CED">
      <w:pPr>
        <w:pStyle w:val="Text"/>
        <w:widowControl w:val="0"/>
      </w:pPr>
      <w:r>
        <w:t>D. Worthiness is not a condition for love.</w:t>
      </w:r>
    </w:p>
    <w:p w14:paraId="3CCD5350" w14:textId="77777777" w:rsidR="00272CED" w:rsidRDefault="00272CED" w:rsidP="00272CED">
      <w:pPr>
        <w:pStyle w:val="Text"/>
        <w:widowControl w:val="0"/>
      </w:pPr>
      <w:r>
        <w:tab/>
        <w:t xml:space="preserve">1. </w:t>
      </w:r>
      <w:r>
        <w:rPr>
          <w:color w:val="006600"/>
        </w:rPr>
        <w:t xml:space="preserve">ILL: The Prodigal Son </w:t>
      </w:r>
      <w:r>
        <w:t>(</w:t>
      </w:r>
      <w:r>
        <w:rPr>
          <w:color w:val="800000"/>
        </w:rPr>
        <w:t>Lk 15:11-32</w:t>
      </w:r>
      <w:r>
        <w:t>)</w:t>
      </w:r>
    </w:p>
    <w:p w14:paraId="2C01EE48" w14:textId="77777777" w:rsidR="00272CED" w:rsidRDefault="00272CED" w:rsidP="00272CED">
      <w:pPr>
        <w:pStyle w:val="Text"/>
        <w:widowControl w:val="0"/>
        <w:rPr>
          <w:color w:val="006600"/>
        </w:rPr>
      </w:pPr>
      <w:r>
        <w:tab/>
        <w:t xml:space="preserve">2. </w:t>
      </w:r>
      <w:r>
        <w:rPr>
          <w:color w:val="006600"/>
        </w:rPr>
        <w:t>ILL: The Laborers who only worked for one hour!</w:t>
      </w:r>
    </w:p>
    <w:p w14:paraId="611F0397" w14:textId="77777777" w:rsidR="00272CED" w:rsidRDefault="00272CED" w:rsidP="00272CED">
      <w:pPr>
        <w:pStyle w:val="Text"/>
        <w:widowControl w:val="0"/>
      </w:pPr>
      <w:r>
        <w:t> </w:t>
      </w:r>
    </w:p>
    <w:p w14:paraId="7DD9A3F9" w14:textId="77777777" w:rsidR="00272CED" w:rsidRDefault="00272CED" w:rsidP="00272CED">
      <w:pPr>
        <w:pStyle w:val="Heading"/>
        <w:widowControl w:val="0"/>
      </w:pPr>
      <w:r>
        <w:t>III. v34-35 - Love Does Not Count the Cost</w:t>
      </w:r>
    </w:p>
    <w:p w14:paraId="21748BC8" w14:textId="77777777" w:rsidR="00272CED" w:rsidRDefault="00272CED" w:rsidP="00272CED">
      <w:pPr>
        <w:pStyle w:val="Text"/>
        <w:widowControl w:val="0"/>
      </w:pPr>
      <w:r>
        <w:t>A. Rules set limits - Love satisfies needs!</w:t>
      </w:r>
    </w:p>
    <w:p w14:paraId="0F23491B" w14:textId="77777777" w:rsidR="00272CED" w:rsidRDefault="00272CED" w:rsidP="00272CED">
      <w:pPr>
        <w:pStyle w:val="Text"/>
        <w:widowControl w:val="0"/>
      </w:pPr>
      <w:r>
        <w:tab/>
        <w:t>1. The Samaritan went beyond what the law would demand.</w:t>
      </w:r>
    </w:p>
    <w:p w14:paraId="57B8554B" w14:textId="77777777" w:rsidR="00272CED" w:rsidRDefault="00272CED" w:rsidP="00272CED">
      <w:pPr>
        <w:pStyle w:val="Text"/>
        <w:widowControl w:val="0"/>
      </w:pPr>
      <w:r>
        <w:tab/>
        <w:t xml:space="preserve">2. He poured oil &amp; wine on the wounds, he bound the wounds, he put the victim on his </w:t>
      </w:r>
      <w:r>
        <w:tab/>
      </w:r>
      <w:r>
        <w:tab/>
      </w:r>
      <w:r>
        <w:tab/>
        <w:t xml:space="preserve">donkey, he brought the victim to the inn, he took care of the victim, he left money for </w:t>
      </w:r>
      <w:r>
        <w:tab/>
      </w:r>
      <w:r>
        <w:tab/>
        <w:t>the victim’s care &amp; he even promised to pay even more money.</w:t>
      </w:r>
    </w:p>
    <w:p w14:paraId="55ACF8D5" w14:textId="77777777" w:rsidR="00272CED" w:rsidRDefault="00272CED" w:rsidP="00272CED">
      <w:pPr>
        <w:pStyle w:val="Text"/>
        <w:widowControl w:val="0"/>
      </w:pPr>
      <w:r>
        <w:t xml:space="preserve">B. </w:t>
      </w:r>
      <w:r>
        <w:rPr>
          <w:color w:val="800000"/>
        </w:rPr>
        <w:t xml:space="preserve">Rom 13:10 </w:t>
      </w:r>
      <w:r>
        <w:t xml:space="preserve">says that </w:t>
      </w:r>
      <w:r>
        <w:rPr>
          <w:color w:val="800000"/>
        </w:rPr>
        <w:t>love is the fulfilling of the Law</w:t>
      </w:r>
      <w:r>
        <w:t>. How?</w:t>
      </w:r>
    </w:p>
    <w:p w14:paraId="67D2F45E" w14:textId="77777777" w:rsidR="00272CED" w:rsidRDefault="00272CED" w:rsidP="00272CED">
      <w:pPr>
        <w:pStyle w:val="Text"/>
        <w:widowControl w:val="0"/>
      </w:pPr>
      <w:r>
        <w:tab/>
        <w:t xml:space="preserve">1. Love goes </w:t>
      </w:r>
      <w:r>
        <w:rPr>
          <w:color w:val="006600"/>
        </w:rPr>
        <w:t>beyond</w:t>
      </w:r>
      <w:r>
        <w:t xml:space="preserve"> the rules. He who obeys rules wants to save himself - he who loves is </w:t>
      </w:r>
      <w:r>
        <w:tab/>
      </w:r>
      <w:r>
        <w:tab/>
      </w:r>
      <w:r>
        <w:tab/>
        <w:t>trying to serve God.</w:t>
      </w:r>
    </w:p>
    <w:p w14:paraId="22F5B70E" w14:textId="77777777" w:rsidR="00272CED" w:rsidRDefault="00272CED" w:rsidP="00272CED">
      <w:pPr>
        <w:pStyle w:val="Text"/>
        <w:widowControl w:val="0"/>
      </w:pPr>
      <w:r>
        <w:tab/>
        <w:t xml:space="preserve">2. Love goes </w:t>
      </w:r>
      <w:r>
        <w:rPr>
          <w:color w:val="006600"/>
        </w:rPr>
        <w:t>between</w:t>
      </w:r>
      <w:r>
        <w:t xml:space="preserve"> the rules. The Law had 613 rules - 365 negative &amp; 248 positive. Love </w:t>
      </w:r>
      <w:r>
        <w:tab/>
      </w:r>
      <w:r>
        <w:tab/>
      </w:r>
      <w:r>
        <w:tab/>
        <w:t>covers our behavior in all relationships &amp; all situations. It’s universal!</w:t>
      </w:r>
    </w:p>
    <w:p w14:paraId="477C660F" w14:textId="77777777" w:rsidR="00272CED" w:rsidRDefault="00272CED" w:rsidP="00272CED">
      <w:pPr>
        <w:pStyle w:val="Text"/>
        <w:widowControl w:val="0"/>
      </w:pPr>
      <w:r>
        <w:tab/>
        <w:t xml:space="preserve">3. Love goes </w:t>
      </w:r>
      <w:r>
        <w:rPr>
          <w:color w:val="006600"/>
        </w:rPr>
        <w:t>under</w:t>
      </w:r>
      <w:r>
        <w:t xml:space="preserve"> the rules. Love is concerned with motives as well as deeds.</w:t>
      </w:r>
    </w:p>
    <w:p w14:paraId="0A641C5A" w14:textId="77777777" w:rsidR="00272CED" w:rsidRDefault="00272CED" w:rsidP="00272CED">
      <w:pPr>
        <w:pStyle w:val="Text"/>
        <w:widowControl w:val="0"/>
      </w:pPr>
      <w:r>
        <w:t> </w:t>
      </w:r>
    </w:p>
    <w:p w14:paraId="3DA06670" w14:textId="77777777" w:rsidR="0003564F" w:rsidRDefault="00272CED" w:rsidP="00272CED">
      <w:pPr>
        <w:pStyle w:val="Heading"/>
        <w:widowControl w:val="0"/>
        <w:jc w:val="both"/>
      </w:pPr>
      <w:r>
        <w:t>The reason these two laws summed up the whole will of God was because the way that you love the Lord with all your heart, soul, strength &amp; mind is by loving your neighbor as yourself! So prove that you really love God. Go out &amp; satisfy a neighbor’s need!</w:t>
      </w:r>
    </w:p>
    <w:p w14:paraId="10A41FF6" w14:textId="77777777" w:rsidR="0057279F" w:rsidRDefault="0057279F" w:rsidP="00272CED">
      <w:pPr>
        <w:pStyle w:val="Heading"/>
        <w:widowControl w:val="0"/>
        <w:jc w:val="both"/>
      </w:pPr>
    </w:p>
    <w:p w14:paraId="35986845" w14:textId="77777777" w:rsidR="0057279F" w:rsidRDefault="0057279F" w:rsidP="00272CED">
      <w:pPr>
        <w:pStyle w:val="Heading"/>
        <w:widowControl w:val="0"/>
        <w:jc w:val="both"/>
      </w:pPr>
    </w:p>
    <w:p w14:paraId="52222100" w14:textId="77777777" w:rsidR="0057279F" w:rsidRDefault="0057279F" w:rsidP="0057279F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3142624" w14:textId="77777777" w:rsidR="0057279F" w:rsidRPr="007C59A2" w:rsidRDefault="0057279F" w:rsidP="00272CED">
      <w:pPr>
        <w:pStyle w:val="Heading"/>
        <w:widowControl w:val="0"/>
        <w:jc w:val="both"/>
      </w:pPr>
    </w:p>
    <w:sectPr w:rsidR="0057279F" w:rsidRPr="007C59A2" w:rsidSect="0016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#Logos 5 Resou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BC"/>
    <w:rsid w:val="0003564F"/>
    <w:rsid w:val="000919FE"/>
    <w:rsid w:val="000A179C"/>
    <w:rsid w:val="000F19C3"/>
    <w:rsid w:val="001636D6"/>
    <w:rsid w:val="00165828"/>
    <w:rsid w:val="001874D6"/>
    <w:rsid w:val="001B5A8A"/>
    <w:rsid w:val="001C3698"/>
    <w:rsid w:val="002210BF"/>
    <w:rsid w:val="00272CED"/>
    <w:rsid w:val="00337C6C"/>
    <w:rsid w:val="003438EB"/>
    <w:rsid w:val="00352EC6"/>
    <w:rsid w:val="0035709C"/>
    <w:rsid w:val="0038342E"/>
    <w:rsid w:val="003C203C"/>
    <w:rsid w:val="004C2A69"/>
    <w:rsid w:val="004D154C"/>
    <w:rsid w:val="00501630"/>
    <w:rsid w:val="0050267D"/>
    <w:rsid w:val="0057279F"/>
    <w:rsid w:val="005E29C7"/>
    <w:rsid w:val="00610DAE"/>
    <w:rsid w:val="006E09FB"/>
    <w:rsid w:val="006E3B66"/>
    <w:rsid w:val="007145FE"/>
    <w:rsid w:val="007715AF"/>
    <w:rsid w:val="0077624D"/>
    <w:rsid w:val="007A5299"/>
    <w:rsid w:val="007C59A2"/>
    <w:rsid w:val="00804F46"/>
    <w:rsid w:val="0080695E"/>
    <w:rsid w:val="008B524A"/>
    <w:rsid w:val="008C3C8A"/>
    <w:rsid w:val="009D0CC7"/>
    <w:rsid w:val="00A30065"/>
    <w:rsid w:val="00A64F56"/>
    <w:rsid w:val="00A85F26"/>
    <w:rsid w:val="00AA0E27"/>
    <w:rsid w:val="00AB12BC"/>
    <w:rsid w:val="00AF243D"/>
    <w:rsid w:val="00B72E17"/>
    <w:rsid w:val="00B80516"/>
    <w:rsid w:val="00C00110"/>
    <w:rsid w:val="00C356F4"/>
    <w:rsid w:val="00C50089"/>
    <w:rsid w:val="00CC7E2C"/>
    <w:rsid w:val="00CD7509"/>
    <w:rsid w:val="00CF601A"/>
    <w:rsid w:val="00D0071F"/>
    <w:rsid w:val="00D353DF"/>
    <w:rsid w:val="00DE7C26"/>
    <w:rsid w:val="00E06665"/>
    <w:rsid w:val="00E71F49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1271"/>
  <w15:docId w15:val="{CDB961A0-BE54-4C03-97EF-7094757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B12B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12B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B12B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B12B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B12B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79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20</cp:revision>
  <cp:lastPrinted>2014-02-11T19:45:00Z</cp:lastPrinted>
  <dcterms:created xsi:type="dcterms:W3CDTF">2012-04-03T18:18:00Z</dcterms:created>
  <dcterms:modified xsi:type="dcterms:W3CDTF">2024-04-10T20:27:00Z</dcterms:modified>
</cp:coreProperties>
</file>