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rPr>
        <w:id w:val="10188785"/>
        <w:docPartObj>
          <w:docPartGallery w:val="Cover Pages"/>
          <w:docPartUnique/>
        </w:docPartObj>
      </w:sdtPr>
      <w:sdtEndPr>
        <w:rPr>
          <w:rFonts w:ascii="Arial" w:eastAsiaTheme="minorHAnsi" w:hAnsi="Arial" w:cs="Arial"/>
          <w:caps w:val="0"/>
          <w:sz w:val="24"/>
          <w:szCs w:val="24"/>
        </w:rPr>
      </w:sdtEndPr>
      <w:sdtContent>
        <w:tbl>
          <w:tblPr>
            <w:tblW w:w="3316" w:type="pct"/>
            <w:jc w:val="center"/>
            <w:tblLook w:val="04A0" w:firstRow="1" w:lastRow="0" w:firstColumn="1" w:lastColumn="0" w:noHBand="0" w:noVBand="1"/>
          </w:tblPr>
          <w:tblGrid>
            <w:gridCol w:w="6351"/>
          </w:tblGrid>
          <w:tr w:rsidR="0092738E" w14:paraId="246FF391"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002EF4BF"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26C76498"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75DFD3A5" w14:textId="287096A4" w:rsidR="0092738E" w:rsidRDefault="00CE7185"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The </w:t>
                    </w:r>
                    <w:r w:rsidR="0028324C">
                      <w:rPr>
                        <w:rFonts w:ascii="Arial" w:eastAsiaTheme="majorEastAsia" w:hAnsi="Arial" w:cs="Arial"/>
                        <w:sz w:val="80"/>
                        <w:szCs w:val="80"/>
                      </w:rPr>
                      <w:t xml:space="preserve"> </w:t>
                    </w:r>
                    <w:r>
                      <w:rPr>
                        <w:rFonts w:ascii="Arial" w:eastAsiaTheme="majorEastAsia" w:hAnsi="Arial" w:cs="Arial"/>
                        <w:sz w:val="80"/>
                        <w:szCs w:val="80"/>
                      </w:rPr>
                      <w:t xml:space="preserve">Story: Companionship with </w:t>
                    </w:r>
                    <w:r w:rsidR="0028324C">
                      <w:rPr>
                        <w:rFonts w:ascii="Arial" w:eastAsiaTheme="majorEastAsia" w:hAnsi="Arial" w:cs="Arial"/>
                        <w:sz w:val="80"/>
                        <w:szCs w:val="80"/>
                      </w:rPr>
                      <w:t xml:space="preserve"> </w:t>
                    </w:r>
                    <w:r>
                      <w:rPr>
                        <w:rFonts w:ascii="Arial" w:eastAsiaTheme="majorEastAsia" w:hAnsi="Arial" w:cs="Arial"/>
                        <w:sz w:val="80"/>
                        <w:szCs w:val="80"/>
                      </w:rPr>
                      <w:t xml:space="preserve">God </w:t>
                    </w:r>
                    <w:r w:rsidR="0028324C">
                      <w:rPr>
                        <w:rFonts w:ascii="Arial" w:eastAsiaTheme="majorEastAsia" w:hAnsi="Arial" w:cs="Arial"/>
                        <w:sz w:val="80"/>
                        <w:szCs w:val="80"/>
                      </w:rPr>
                      <w:t xml:space="preserve"> </w:t>
                    </w:r>
                    <w:r>
                      <w:rPr>
                        <w:rFonts w:ascii="Arial" w:eastAsiaTheme="majorEastAsia" w:hAnsi="Arial" w:cs="Arial"/>
                        <w:sz w:val="80"/>
                        <w:szCs w:val="80"/>
                      </w:rPr>
                      <w:t xml:space="preserve">– </w:t>
                    </w:r>
                    <w:r w:rsidR="0028324C">
                      <w:rPr>
                        <w:rFonts w:ascii="Arial" w:eastAsiaTheme="majorEastAsia" w:hAnsi="Arial" w:cs="Arial"/>
                        <w:sz w:val="80"/>
                        <w:szCs w:val="80"/>
                      </w:rPr>
                      <w:t xml:space="preserve"> </w:t>
                    </w:r>
                    <w:r>
                      <w:rPr>
                        <w:rFonts w:ascii="Arial" w:eastAsiaTheme="majorEastAsia" w:hAnsi="Arial" w:cs="Arial"/>
                        <w:sz w:val="80"/>
                        <w:szCs w:val="80"/>
                      </w:rPr>
                      <w:t>The Purpose</w:t>
                    </w:r>
                    <w:r w:rsidR="0028324C">
                      <w:rPr>
                        <w:rFonts w:ascii="Arial" w:eastAsiaTheme="majorEastAsia" w:hAnsi="Arial" w:cs="Arial"/>
                        <w:sz w:val="80"/>
                        <w:szCs w:val="80"/>
                      </w:rPr>
                      <w:t xml:space="preserve"> </w:t>
                    </w:r>
                    <w:r>
                      <w:rPr>
                        <w:rFonts w:ascii="Arial" w:eastAsiaTheme="majorEastAsia" w:hAnsi="Arial" w:cs="Arial"/>
                        <w:sz w:val="80"/>
                        <w:szCs w:val="80"/>
                      </w:rPr>
                      <w:t xml:space="preserve"> for Your </w:t>
                    </w:r>
                    <w:r w:rsidR="0028324C">
                      <w:rPr>
                        <w:rFonts w:ascii="Arial" w:eastAsiaTheme="majorEastAsia" w:hAnsi="Arial" w:cs="Arial"/>
                        <w:sz w:val="80"/>
                        <w:szCs w:val="80"/>
                      </w:rPr>
                      <w:t xml:space="preserve"> </w:t>
                    </w:r>
                    <w:r>
                      <w:rPr>
                        <w:rFonts w:ascii="Arial" w:eastAsiaTheme="majorEastAsia" w:hAnsi="Arial" w:cs="Arial"/>
                        <w:sz w:val="80"/>
                        <w:szCs w:val="80"/>
                      </w:rPr>
                      <w:t>Creation</w:t>
                    </w:r>
                  </w:p>
                </w:tc>
              </w:sdtContent>
            </w:sdt>
          </w:tr>
          <w:tr w:rsidR="0092738E" w14:paraId="7F5D0AC3"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4A6AD43D" w14:textId="77777777" w:rsidR="0092738E" w:rsidRDefault="00CE7185" w:rsidP="00CE7185">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Matthew 7</w:t>
                    </w:r>
                    <w:r w:rsidR="00BB34C8">
                      <w:rPr>
                        <w:rFonts w:ascii="Arial" w:eastAsiaTheme="majorEastAsia" w:hAnsi="Arial" w:cs="Arial"/>
                        <w:sz w:val="44"/>
                        <w:szCs w:val="44"/>
                      </w:rPr>
                      <w:t>:1</w:t>
                    </w:r>
                    <w:r>
                      <w:rPr>
                        <w:rFonts w:ascii="Arial" w:eastAsiaTheme="majorEastAsia" w:hAnsi="Arial" w:cs="Arial"/>
                        <w:sz w:val="44"/>
                        <w:szCs w:val="44"/>
                      </w:rPr>
                      <w:t>3</w:t>
                    </w:r>
                    <w:r w:rsidR="00BB34C8">
                      <w:rPr>
                        <w:rFonts w:ascii="Arial" w:eastAsiaTheme="majorEastAsia" w:hAnsi="Arial" w:cs="Arial"/>
                        <w:sz w:val="44"/>
                        <w:szCs w:val="44"/>
                      </w:rPr>
                      <w:t>-</w:t>
                    </w:r>
                    <w:r>
                      <w:rPr>
                        <w:rFonts w:ascii="Arial" w:eastAsiaTheme="majorEastAsia" w:hAnsi="Arial" w:cs="Arial"/>
                        <w:sz w:val="44"/>
                        <w:szCs w:val="44"/>
                      </w:rPr>
                      <w:t>1</w:t>
                    </w:r>
                    <w:r w:rsidR="00BB34C8">
                      <w:rPr>
                        <w:rFonts w:ascii="Arial" w:eastAsiaTheme="majorEastAsia" w:hAnsi="Arial" w:cs="Arial"/>
                        <w:sz w:val="44"/>
                        <w:szCs w:val="44"/>
                      </w:rPr>
                      <w:t>4</w:t>
                    </w:r>
                  </w:p>
                </w:tc>
              </w:sdtContent>
            </w:sdt>
          </w:tr>
          <w:tr w:rsidR="0092738E" w14:paraId="64838428" w14:textId="77777777" w:rsidTr="00243C84">
            <w:trPr>
              <w:trHeight w:val="360"/>
              <w:jc w:val="center"/>
            </w:trPr>
            <w:tc>
              <w:tcPr>
                <w:tcW w:w="5000" w:type="pct"/>
                <w:vAlign w:val="center"/>
              </w:tcPr>
              <w:p w14:paraId="2F72DC8B" w14:textId="77777777" w:rsidR="0092738E" w:rsidRDefault="0092738E">
                <w:pPr>
                  <w:pStyle w:val="NoSpacing"/>
                  <w:jc w:val="center"/>
                </w:pPr>
              </w:p>
            </w:tc>
          </w:tr>
          <w:tr w:rsidR="0092738E" w14:paraId="3CD9C8C3" w14:textId="77777777" w:rsidTr="00243C84">
            <w:trPr>
              <w:trHeight w:val="360"/>
              <w:jc w:val="center"/>
            </w:trPr>
            <w:tc>
              <w:tcPr>
                <w:tcW w:w="5000" w:type="pct"/>
                <w:vAlign w:val="center"/>
              </w:tcPr>
              <w:p w14:paraId="2471CD32" w14:textId="77777777" w:rsidR="0092738E" w:rsidRDefault="0092738E" w:rsidP="0029543F">
                <w:pPr>
                  <w:pStyle w:val="NoSpacing"/>
                  <w:rPr>
                    <w:b/>
                    <w:bCs/>
                  </w:rPr>
                </w:pPr>
              </w:p>
            </w:tc>
          </w:tr>
          <w:tr w:rsidR="0092738E" w14:paraId="7EA4E3AF" w14:textId="77777777" w:rsidTr="00243C84">
            <w:trPr>
              <w:trHeight w:val="360"/>
              <w:jc w:val="center"/>
            </w:trPr>
            <w:tc>
              <w:tcPr>
                <w:tcW w:w="5000" w:type="pct"/>
                <w:vAlign w:val="center"/>
              </w:tcPr>
              <w:p w14:paraId="09F7B344" w14:textId="77777777" w:rsidR="0092738E" w:rsidRDefault="0092738E">
                <w:pPr>
                  <w:pStyle w:val="NoSpacing"/>
                  <w:jc w:val="center"/>
                  <w:rPr>
                    <w:b/>
                    <w:bCs/>
                  </w:rPr>
                </w:pPr>
              </w:p>
            </w:tc>
          </w:tr>
        </w:tbl>
        <w:p w14:paraId="16BFA251" w14:textId="77777777" w:rsidR="0092738E" w:rsidRDefault="0092738E"/>
        <w:p w14:paraId="50C2CD13"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72108422" w14:textId="77777777">
            <w:tc>
              <w:tcPr>
                <w:tcW w:w="5000" w:type="pct"/>
              </w:tcPr>
              <w:p w14:paraId="5C422EF6" w14:textId="77777777" w:rsidR="0092738E" w:rsidRDefault="0092738E" w:rsidP="00087E3A">
                <w:pPr>
                  <w:pStyle w:val="NoSpacing"/>
                </w:pPr>
              </w:p>
            </w:tc>
          </w:tr>
        </w:tbl>
        <w:p w14:paraId="7EA9F459" w14:textId="77777777" w:rsidR="0092738E" w:rsidRDefault="0092738E"/>
        <w:p w14:paraId="590FFF07" w14:textId="77777777" w:rsidR="00BB34C8" w:rsidRDefault="00BB34C8" w:rsidP="00BB34C8">
          <w:pPr>
            <w:spacing w:line="360" w:lineRule="auto"/>
            <w:jc w:val="both"/>
          </w:pPr>
        </w:p>
        <w:p w14:paraId="55B7A3C1" w14:textId="77777777" w:rsidR="00BB34C8" w:rsidRDefault="00BB34C8" w:rsidP="00BB34C8">
          <w:pPr>
            <w:spacing w:line="360" w:lineRule="auto"/>
            <w:jc w:val="both"/>
          </w:pPr>
        </w:p>
        <w:p w14:paraId="011218C1" w14:textId="77777777" w:rsidR="00BB34C8" w:rsidRDefault="00BB34C8" w:rsidP="00BB34C8">
          <w:pPr>
            <w:spacing w:line="360" w:lineRule="auto"/>
            <w:jc w:val="both"/>
          </w:pPr>
        </w:p>
        <w:p w14:paraId="2E4C5E55" w14:textId="77777777" w:rsidR="00BB34C8" w:rsidRDefault="00000000" w:rsidP="00BB34C8">
          <w:pPr>
            <w:spacing w:line="360" w:lineRule="auto"/>
            <w:jc w:val="both"/>
            <w:rPr>
              <w:rFonts w:ascii="Arial" w:hAnsi="Arial" w:cs="Arial"/>
              <w:sz w:val="24"/>
              <w:szCs w:val="24"/>
            </w:rPr>
          </w:pPr>
        </w:p>
      </w:sdtContent>
    </w:sdt>
    <w:p w14:paraId="42CBC1E4" w14:textId="77777777" w:rsidR="00CE7185" w:rsidRPr="009F2D3C" w:rsidRDefault="003D0616" w:rsidP="00CE7185">
      <w:pPr>
        <w:spacing w:line="360" w:lineRule="auto"/>
        <w:jc w:val="both"/>
        <w:rPr>
          <w:rFonts w:ascii="Arial" w:hAnsi="Arial" w:cs="Arial"/>
          <w:b/>
          <w:bCs/>
          <w:sz w:val="36"/>
          <w:szCs w:val="36"/>
        </w:rPr>
      </w:pPr>
      <w:r w:rsidRPr="009F2D3C">
        <w:rPr>
          <w:rFonts w:ascii="Arial" w:hAnsi="Arial" w:cs="Arial"/>
          <w:b/>
          <w:bCs/>
          <w:sz w:val="36"/>
          <w:szCs w:val="36"/>
          <w:vertAlign w:val="subscript"/>
        </w:rPr>
        <w:t>1</w:t>
      </w:r>
      <w:r w:rsidRPr="009F2D3C">
        <w:rPr>
          <w:rFonts w:ascii="Arial" w:hAnsi="Arial" w:cs="Arial"/>
          <w:b/>
          <w:bCs/>
          <w:sz w:val="36"/>
          <w:szCs w:val="36"/>
        </w:rPr>
        <w:t xml:space="preserve"> </w:t>
      </w:r>
      <w:r w:rsidR="00CE7185" w:rsidRPr="009F2D3C">
        <w:rPr>
          <w:rFonts w:ascii="Arial" w:hAnsi="Arial" w:cs="Arial"/>
          <w:b/>
          <w:bCs/>
          <w:sz w:val="36"/>
          <w:szCs w:val="36"/>
        </w:rPr>
        <w:t>You were created in the image and likeness of God. That means you were made enough like Him for Him to enjoy your companionship. He wants to have you and enjoy you in heaven forever! The Bible is the story of divine companionship with mankind and to what degree God will go to have you.</w:t>
      </w:r>
      <w:r w:rsidR="004215B7" w:rsidRPr="009F2D3C">
        <w:rPr>
          <w:rFonts w:ascii="Arial" w:hAnsi="Arial" w:cs="Arial"/>
          <w:b/>
          <w:bCs/>
          <w:sz w:val="36"/>
          <w:szCs w:val="36"/>
        </w:rPr>
        <w:t xml:space="preserve"> </w:t>
      </w:r>
      <w:r w:rsidR="004215B7" w:rsidRPr="009F2D3C">
        <w:rPr>
          <w:rFonts w:ascii="Arial" w:hAnsi="Arial" w:cs="Arial"/>
          <w:b/>
          <w:bCs/>
          <w:sz w:val="36"/>
          <w:szCs w:val="36"/>
          <w:vertAlign w:val="subscript"/>
        </w:rPr>
        <w:t>2</w:t>
      </w:r>
    </w:p>
    <w:p w14:paraId="1DDA1319" w14:textId="77777777" w:rsidR="001F5344" w:rsidRPr="009F2D3C" w:rsidRDefault="001F5344" w:rsidP="004215B7">
      <w:pPr>
        <w:spacing w:line="360" w:lineRule="auto"/>
        <w:jc w:val="both"/>
        <w:rPr>
          <w:rFonts w:ascii="Arial" w:hAnsi="Arial" w:cs="Arial"/>
          <w:b/>
          <w:bCs/>
          <w:color w:val="943634" w:themeColor="accent2" w:themeShade="BF"/>
          <w:sz w:val="36"/>
          <w:szCs w:val="36"/>
          <w:lang w:bidi="he-IL"/>
        </w:rPr>
      </w:pPr>
      <w:r w:rsidRPr="009F2D3C">
        <w:rPr>
          <w:rFonts w:ascii="Arial" w:hAnsi="Arial" w:cs="Arial"/>
          <w:b/>
          <w:bCs/>
          <w:sz w:val="36"/>
          <w:szCs w:val="36"/>
        </w:rPr>
        <w:t xml:space="preserve">I would like to use the Gospel of Matthew, chapter 7, verses 13 and 14 to illustrate what I mean by that. </w:t>
      </w:r>
      <w:r w:rsidR="004215B7" w:rsidRPr="009F2D3C">
        <w:rPr>
          <w:rFonts w:ascii="Arial" w:hAnsi="Arial" w:cs="Arial"/>
          <w:b/>
          <w:bCs/>
          <w:color w:val="943634" w:themeColor="accent2" w:themeShade="BF"/>
          <w:sz w:val="36"/>
          <w:szCs w:val="36"/>
          <w:lang w:bidi="he-IL"/>
        </w:rPr>
        <w:t>“Enter through the narrow gate. For wide is the gate and broad is the road that leads to destruction, and many enter through it. But small is the gate and narrow the road that leads to life and only a few find it.</w:t>
      </w:r>
    </w:p>
    <w:p w14:paraId="521B57FC" w14:textId="6509573C" w:rsidR="005F5E44" w:rsidRDefault="005F5E44" w:rsidP="009817DE">
      <w:pPr>
        <w:spacing w:line="360" w:lineRule="auto"/>
        <w:jc w:val="both"/>
        <w:rPr>
          <w:rFonts w:ascii="Arial" w:hAnsi="Arial" w:cs="Arial"/>
          <w:b/>
          <w:bCs/>
          <w:sz w:val="36"/>
          <w:szCs w:val="36"/>
          <w:vertAlign w:val="subscript"/>
          <w:lang w:bidi="he-IL"/>
        </w:rPr>
      </w:pPr>
      <w:r w:rsidRPr="009F2D3C">
        <w:rPr>
          <w:rFonts w:ascii="Arial" w:hAnsi="Arial" w:cs="Arial"/>
          <w:b/>
          <w:bCs/>
          <w:sz w:val="36"/>
          <w:szCs w:val="36"/>
          <w:lang w:bidi="he-IL"/>
        </w:rPr>
        <w:t xml:space="preserve">God’s plan for salvation in the Bible involves four concepts which are progressive. </w:t>
      </w:r>
      <w:r w:rsidR="009817DE" w:rsidRPr="009F2D3C">
        <w:rPr>
          <w:rFonts w:ascii="Arial" w:hAnsi="Arial" w:cs="Arial"/>
          <w:b/>
          <w:bCs/>
          <w:sz w:val="36"/>
          <w:szCs w:val="36"/>
          <w:lang w:bidi="he-IL"/>
        </w:rPr>
        <w:t>O</w:t>
      </w:r>
      <w:r w:rsidRPr="009F2D3C">
        <w:rPr>
          <w:rFonts w:ascii="Arial" w:hAnsi="Arial" w:cs="Arial"/>
          <w:b/>
          <w:bCs/>
          <w:sz w:val="36"/>
          <w:szCs w:val="36"/>
          <w:lang w:bidi="he-IL"/>
        </w:rPr>
        <w:t xml:space="preserve">ne </w:t>
      </w:r>
      <w:r w:rsidR="009817DE" w:rsidRPr="009F2D3C">
        <w:rPr>
          <w:rFonts w:ascii="Arial" w:hAnsi="Arial" w:cs="Arial"/>
          <w:b/>
          <w:bCs/>
          <w:sz w:val="36"/>
          <w:szCs w:val="36"/>
          <w:lang w:bidi="he-IL"/>
        </w:rPr>
        <w:t xml:space="preserve">leads </w:t>
      </w:r>
      <w:r w:rsidRPr="009F2D3C">
        <w:rPr>
          <w:rFonts w:ascii="Arial" w:hAnsi="Arial" w:cs="Arial"/>
          <w:b/>
          <w:bCs/>
          <w:sz w:val="36"/>
          <w:szCs w:val="36"/>
          <w:lang w:bidi="he-IL"/>
        </w:rPr>
        <w:t>to the other.</w:t>
      </w:r>
      <w:r w:rsidR="009817DE" w:rsidRPr="009F2D3C">
        <w:rPr>
          <w:rFonts w:ascii="Arial" w:hAnsi="Arial" w:cs="Arial"/>
          <w:b/>
          <w:bCs/>
          <w:sz w:val="36"/>
          <w:szCs w:val="36"/>
          <w:lang w:bidi="he-IL"/>
        </w:rPr>
        <w:t xml:space="preserve"> The first concept is . . . </w:t>
      </w:r>
      <w:r w:rsidR="009817DE" w:rsidRPr="009F2D3C">
        <w:rPr>
          <w:rFonts w:ascii="Arial" w:hAnsi="Arial" w:cs="Arial"/>
          <w:b/>
          <w:bCs/>
          <w:sz w:val="36"/>
          <w:szCs w:val="36"/>
          <w:vertAlign w:val="subscript"/>
          <w:lang w:bidi="he-IL"/>
        </w:rPr>
        <w:t>3</w:t>
      </w:r>
    </w:p>
    <w:p w14:paraId="32649721" w14:textId="580689E7" w:rsidR="009F2D3C" w:rsidRDefault="009F2D3C" w:rsidP="009817DE">
      <w:pPr>
        <w:spacing w:line="360" w:lineRule="auto"/>
        <w:jc w:val="both"/>
        <w:rPr>
          <w:rFonts w:ascii="Arial" w:hAnsi="Arial" w:cs="Arial"/>
          <w:b/>
          <w:bCs/>
          <w:sz w:val="36"/>
          <w:szCs w:val="36"/>
          <w:vertAlign w:val="subscript"/>
          <w:lang w:bidi="he-IL"/>
        </w:rPr>
      </w:pPr>
    </w:p>
    <w:p w14:paraId="0DE5569C" w14:textId="32386388" w:rsidR="009F2D3C" w:rsidRDefault="009F2D3C" w:rsidP="009817DE">
      <w:pPr>
        <w:spacing w:line="360" w:lineRule="auto"/>
        <w:jc w:val="both"/>
        <w:rPr>
          <w:rFonts w:ascii="Arial" w:hAnsi="Arial" w:cs="Arial"/>
          <w:b/>
          <w:bCs/>
          <w:sz w:val="36"/>
          <w:szCs w:val="36"/>
          <w:vertAlign w:val="subscript"/>
          <w:lang w:bidi="he-IL"/>
        </w:rPr>
      </w:pPr>
    </w:p>
    <w:p w14:paraId="384F2F79" w14:textId="77777777" w:rsidR="009F2D3C" w:rsidRPr="009F2D3C" w:rsidRDefault="009F2D3C" w:rsidP="009817DE">
      <w:pPr>
        <w:spacing w:line="360" w:lineRule="auto"/>
        <w:jc w:val="both"/>
        <w:rPr>
          <w:rFonts w:ascii="Arial" w:hAnsi="Arial" w:cs="Arial"/>
          <w:b/>
          <w:bCs/>
          <w:sz w:val="36"/>
          <w:szCs w:val="36"/>
        </w:rPr>
      </w:pPr>
    </w:p>
    <w:p w14:paraId="7E0B3755" w14:textId="2752CA3A" w:rsidR="00A256D1" w:rsidRPr="009F2D3C" w:rsidRDefault="009817DE" w:rsidP="009F2D3C">
      <w:pPr>
        <w:pStyle w:val="ListParagraph"/>
        <w:numPr>
          <w:ilvl w:val="0"/>
          <w:numId w:val="2"/>
        </w:numPr>
        <w:spacing w:line="360" w:lineRule="auto"/>
        <w:jc w:val="center"/>
        <w:rPr>
          <w:rFonts w:ascii="Arial" w:hAnsi="Arial" w:cs="Arial"/>
          <w:b/>
          <w:bCs/>
          <w:sz w:val="44"/>
          <w:szCs w:val="44"/>
        </w:rPr>
      </w:pPr>
      <w:r w:rsidRPr="009F2D3C">
        <w:rPr>
          <w:rFonts w:ascii="Arial" w:hAnsi="Arial" w:cs="Arial"/>
          <w:b/>
          <w:bCs/>
          <w:sz w:val="44"/>
          <w:szCs w:val="44"/>
        </w:rPr>
        <w:lastRenderedPageBreak/>
        <w:t>Companionship Lost Because of Sin</w:t>
      </w:r>
    </w:p>
    <w:p w14:paraId="0F56C173" w14:textId="77777777" w:rsidR="009817DE" w:rsidRPr="009F2D3C" w:rsidRDefault="009817DE" w:rsidP="009817DE">
      <w:pPr>
        <w:spacing w:line="360" w:lineRule="auto"/>
        <w:jc w:val="both"/>
        <w:rPr>
          <w:rFonts w:ascii="Arial" w:hAnsi="Arial" w:cs="Arial"/>
          <w:b/>
          <w:bCs/>
          <w:sz w:val="36"/>
          <w:szCs w:val="36"/>
        </w:rPr>
      </w:pPr>
      <w:r w:rsidRPr="009F2D3C">
        <w:rPr>
          <w:rFonts w:ascii="Arial" w:hAnsi="Arial" w:cs="Arial"/>
          <w:b/>
          <w:bCs/>
          <w:sz w:val="36"/>
          <w:szCs w:val="36"/>
        </w:rPr>
        <w:t xml:space="preserve">Companionship is lost because of sin. </w:t>
      </w:r>
      <w:r w:rsidRPr="009F2D3C">
        <w:rPr>
          <w:rFonts w:ascii="Arial" w:hAnsi="Arial" w:cs="Arial"/>
          <w:b/>
          <w:bCs/>
          <w:sz w:val="36"/>
          <w:szCs w:val="36"/>
          <w:vertAlign w:val="subscript"/>
        </w:rPr>
        <w:t>4</w:t>
      </w:r>
      <w:r w:rsidRPr="009F2D3C">
        <w:rPr>
          <w:rFonts w:ascii="Arial" w:hAnsi="Arial" w:cs="Arial"/>
          <w:b/>
          <w:bCs/>
          <w:sz w:val="36"/>
          <w:szCs w:val="36"/>
        </w:rPr>
        <w:t xml:space="preserve"> The Bible starts out with the story of Creation. </w:t>
      </w:r>
      <w:r w:rsidRPr="009F2D3C">
        <w:rPr>
          <w:rStyle w:val="FootnoteReference"/>
          <w:rFonts w:ascii="Arial" w:hAnsi="Arial" w:cs="Arial"/>
          <w:b/>
          <w:bCs/>
          <w:sz w:val="36"/>
          <w:szCs w:val="36"/>
        </w:rPr>
        <w:footnoteReference w:id="1"/>
      </w:r>
      <w:r w:rsidRPr="009F2D3C">
        <w:rPr>
          <w:rFonts w:ascii="Arial" w:hAnsi="Arial" w:cs="Arial"/>
          <w:b/>
          <w:bCs/>
          <w:sz w:val="36"/>
          <w:szCs w:val="36"/>
        </w:rPr>
        <w:t xml:space="preserve"> God created the universe and everything in it! You were created as a rational being; free to make choices.</w:t>
      </w:r>
      <w:r w:rsidR="00A16B58" w:rsidRPr="009F2D3C">
        <w:rPr>
          <w:rFonts w:ascii="Arial" w:hAnsi="Arial" w:cs="Arial"/>
          <w:b/>
          <w:bCs/>
          <w:sz w:val="36"/>
          <w:szCs w:val="36"/>
        </w:rPr>
        <w:t xml:space="preserve"> </w:t>
      </w:r>
      <w:r w:rsidR="00A16B58" w:rsidRPr="009F2D3C">
        <w:rPr>
          <w:rFonts w:ascii="Arial" w:hAnsi="Arial" w:cs="Arial"/>
          <w:b/>
          <w:bCs/>
          <w:sz w:val="36"/>
          <w:szCs w:val="36"/>
          <w:vertAlign w:val="subscript"/>
        </w:rPr>
        <w:t>5</w:t>
      </w:r>
    </w:p>
    <w:p w14:paraId="0E481F23" w14:textId="77777777" w:rsidR="00A16B58" w:rsidRPr="009F2D3C" w:rsidRDefault="00A16B58" w:rsidP="009817DE">
      <w:pPr>
        <w:spacing w:line="360" w:lineRule="auto"/>
        <w:jc w:val="both"/>
        <w:rPr>
          <w:rFonts w:ascii="Arial" w:hAnsi="Arial" w:cs="Arial"/>
          <w:b/>
          <w:bCs/>
          <w:sz w:val="36"/>
          <w:szCs w:val="36"/>
        </w:rPr>
      </w:pPr>
      <w:r w:rsidRPr="009F2D3C">
        <w:rPr>
          <w:rFonts w:ascii="Arial" w:hAnsi="Arial" w:cs="Arial"/>
          <w:b/>
          <w:bCs/>
          <w:sz w:val="36"/>
          <w:szCs w:val="36"/>
        </w:rPr>
        <w:t xml:space="preserve">Man and woman were created to have intimate fellowship with God. </w:t>
      </w:r>
      <w:r w:rsidRPr="009F2D3C">
        <w:rPr>
          <w:rFonts w:ascii="Arial" w:hAnsi="Arial" w:cs="Arial"/>
          <w:b/>
          <w:bCs/>
          <w:sz w:val="36"/>
          <w:szCs w:val="36"/>
          <w:vertAlign w:val="subscript"/>
        </w:rPr>
        <w:t>6</w:t>
      </w:r>
      <w:r w:rsidRPr="009F2D3C">
        <w:rPr>
          <w:rFonts w:ascii="Arial" w:hAnsi="Arial" w:cs="Arial"/>
          <w:b/>
          <w:bCs/>
          <w:sz w:val="36"/>
          <w:szCs w:val="36"/>
        </w:rPr>
        <w:t xml:space="preserve"> They walked with God in the cool of the day. </w:t>
      </w:r>
      <w:r w:rsidRPr="009F2D3C">
        <w:rPr>
          <w:rStyle w:val="FootnoteReference"/>
          <w:rFonts w:ascii="Arial" w:hAnsi="Arial" w:cs="Arial"/>
          <w:b/>
          <w:bCs/>
          <w:sz w:val="36"/>
          <w:szCs w:val="36"/>
        </w:rPr>
        <w:footnoteReference w:id="2"/>
      </w:r>
      <w:r w:rsidRPr="009F2D3C">
        <w:rPr>
          <w:rFonts w:ascii="Arial" w:hAnsi="Arial" w:cs="Arial"/>
          <w:b/>
          <w:bCs/>
          <w:sz w:val="36"/>
          <w:szCs w:val="36"/>
        </w:rPr>
        <w:t xml:space="preserve"> Everyone seemed to enjoy that arrangement. Especially God because when Adam and Eve didn’t show up one day God called out, “Where are you?”</w:t>
      </w:r>
      <w:r w:rsidR="00AA16C5" w:rsidRPr="009F2D3C">
        <w:rPr>
          <w:rFonts w:ascii="Arial" w:hAnsi="Arial" w:cs="Arial"/>
          <w:b/>
          <w:bCs/>
          <w:sz w:val="36"/>
          <w:szCs w:val="36"/>
        </w:rPr>
        <w:t xml:space="preserve"> </w:t>
      </w:r>
      <w:r w:rsidR="00AA16C5" w:rsidRPr="009F2D3C">
        <w:rPr>
          <w:rFonts w:ascii="Arial" w:hAnsi="Arial" w:cs="Arial"/>
          <w:b/>
          <w:bCs/>
          <w:sz w:val="36"/>
          <w:szCs w:val="36"/>
          <w:vertAlign w:val="subscript"/>
        </w:rPr>
        <w:t>7</w:t>
      </w:r>
    </w:p>
    <w:p w14:paraId="7FDF4AB1" w14:textId="77777777" w:rsidR="00AA16C5" w:rsidRPr="009F2D3C" w:rsidRDefault="00AA16C5" w:rsidP="00AA16C5">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rPr>
        <w:t xml:space="preserve">Then came the temptation. Genesis, chapter 3, verses 1 through 7, says, </w:t>
      </w:r>
      <w:r w:rsidRPr="009F2D3C">
        <w:rPr>
          <w:rFonts w:ascii="Arial" w:hAnsi="Arial" w:cs="Arial"/>
          <w:b/>
          <w:bCs/>
          <w:color w:val="943634" w:themeColor="accent2" w:themeShade="BF"/>
          <w:sz w:val="36"/>
          <w:szCs w:val="36"/>
          <w:lang w:bidi="he-IL"/>
        </w:rPr>
        <w:t xml:space="preserve">Now the serpent was more crafty than any of the wild animals the </w:t>
      </w:r>
      <w:r w:rsidRPr="009F2D3C">
        <w:rPr>
          <w:rFonts w:ascii="Arial" w:hAnsi="Arial" w:cs="Arial"/>
          <w:b/>
          <w:bCs/>
          <w:smallCaps/>
          <w:color w:val="943634" w:themeColor="accent2" w:themeShade="BF"/>
          <w:sz w:val="36"/>
          <w:szCs w:val="36"/>
          <w:lang w:bidi="he-IL"/>
        </w:rPr>
        <w:t>Lord</w:t>
      </w:r>
      <w:r w:rsidRPr="009F2D3C">
        <w:rPr>
          <w:rFonts w:ascii="Arial" w:hAnsi="Arial" w:cs="Arial"/>
          <w:b/>
          <w:bCs/>
          <w:color w:val="943634" w:themeColor="accent2" w:themeShade="BF"/>
          <w:sz w:val="36"/>
          <w:szCs w:val="36"/>
          <w:lang w:bidi="he-IL"/>
        </w:rPr>
        <w:t xml:space="preserve"> God had made. He said to the woman, “Did God really say, ‘You must not eat from any tree in the garden’?” The woman said </w:t>
      </w:r>
      <w:r w:rsidRPr="009F2D3C">
        <w:rPr>
          <w:rFonts w:ascii="Arial" w:hAnsi="Arial" w:cs="Arial"/>
          <w:b/>
          <w:bCs/>
          <w:color w:val="943634" w:themeColor="accent2" w:themeShade="BF"/>
          <w:sz w:val="36"/>
          <w:szCs w:val="36"/>
          <w:lang w:bidi="he-IL"/>
        </w:rPr>
        <w:lastRenderedPageBreak/>
        <w:t>to the serpent, “We may eat fruit from the trees in the garden, but God did say, ‘You must not eat fruit from the tree that is in the middle of the garden, and you must not touch it, or you will die.’ ”</w:t>
      </w:r>
      <w:r w:rsidRPr="009F2D3C">
        <w:rPr>
          <w:rFonts w:ascii="Arial" w:hAnsi="Arial" w:cs="Arial"/>
          <w:b/>
          <w:bCs/>
          <w:sz w:val="36"/>
          <w:szCs w:val="36"/>
          <w:lang w:bidi="he-IL"/>
        </w:rPr>
        <w:t xml:space="preserve"> </w:t>
      </w:r>
      <w:r w:rsidRPr="009F2D3C">
        <w:rPr>
          <w:rFonts w:ascii="Arial" w:hAnsi="Arial" w:cs="Arial"/>
          <w:b/>
          <w:bCs/>
          <w:sz w:val="36"/>
          <w:szCs w:val="36"/>
          <w:vertAlign w:val="subscript"/>
          <w:lang w:bidi="he-IL"/>
        </w:rPr>
        <w:t>8</w:t>
      </w:r>
    </w:p>
    <w:p w14:paraId="3441655B" w14:textId="77777777" w:rsidR="00AA16C5" w:rsidRPr="009F2D3C" w:rsidRDefault="00AA16C5" w:rsidP="00AA16C5">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 xml:space="preserve">This brings up the question, “Why create the tree and the serpent? I believe it was to put choice into the free will! </w:t>
      </w:r>
      <w:r w:rsidRPr="009F2D3C">
        <w:rPr>
          <w:rFonts w:ascii="Arial" w:hAnsi="Arial" w:cs="Arial"/>
          <w:b/>
          <w:bCs/>
          <w:sz w:val="36"/>
          <w:szCs w:val="36"/>
          <w:vertAlign w:val="subscript"/>
          <w:lang w:bidi="he-IL"/>
        </w:rPr>
        <w:t>9</w:t>
      </w:r>
    </w:p>
    <w:p w14:paraId="4BDA340B" w14:textId="77777777" w:rsidR="00AA16C5" w:rsidRPr="009F2D3C" w:rsidRDefault="00AA16C5" w:rsidP="00AA16C5">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What was Adam’s and Eve’s sin? “Let’s do our own thing!” You and I, and our humanistic culture, have been saying that ever since. Then we wonder why God seems to be so far away</w:t>
      </w:r>
      <w:r w:rsidR="003A4F0E" w:rsidRPr="009F2D3C">
        <w:rPr>
          <w:rFonts w:ascii="Arial" w:hAnsi="Arial" w:cs="Arial"/>
          <w:b/>
          <w:bCs/>
          <w:sz w:val="36"/>
          <w:szCs w:val="36"/>
          <w:lang w:bidi="he-IL"/>
        </w:rPr>
        <w:t xml:space="preserve">. Why do we feel so alone? Why does a benevolent God allow bad things to happen to us and to others? It isn’t because God has moved away from you! </w:t>
      </w:r>
      <w:r w:rsidR="003A4F0E" w:rsidRPr="009F2D3C">
        <w:rPr>
          <w:rFonts w:ascii="Arial" w:hAnsi="Arial" w:cs="Arial"/>
          <w:b/>
          <w:bCs/>
          <w:sz w:val="36"/>
          <w:szCs w:val="36"/>
          <w:vertAlign w:val="subscript"/>
          <w:lang w:bidi="he-IL"/>
        </w:rPr>
        <w:t>10</w:t>
      </w:r>
    </w:p>
    <w:p w14:paraId="0D0B57A0" w14:textId="77777777" w:rsidR="003A4F0E" w:rsidRPr="009F2D3C" w:rsidRDefault="003A4F0E" w:rsidP="003A4F0E">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 xml:space="preserve">Then came the fall. Genesis, chapter 3, verses 22 through 24, record, </w:t>
      </w:r>
      <w:r w:rsidRPr="009F2D3C">
        <w:rPr>
          <w:rFonts w:ascii="Arial" w:hAnsi="Arial" w:cs="Arial"/>
          <w:b/>
          <w:bCs/>
          <w:color w:val="943634" w:themeColor="accent2" w:themeShade="BF"/>
          <w:sz w:val="36"/>
          <w:szCs w:val="36"/>
          <w:lang w:bidi="he-IL"/>
        </w:rPr>
        <w:t xml:space="preserve">And the </w:t>
      </w:r>
      <w:r w:rsidRPr="009F2D3C">
        <w:rPr>
          <w:rFonts w:ascii="Arial" w:hAnsi="Arial" w:cs="Arial"/>
          <w:b/>
          <w:bCs/>
          <w:smallCaps/>
          <w:color w:val="943634" w:themeColor="accent2" w:themeShade="BF"/>
          <w:sz w:val="36"/>
          <w:szCs w:val="36"/>
          <w:lang w:bidi="he-IL"/>
        </w:rPr>
        <w:t>Lord</w:t>
      </w:r>
      <w:r w:rsidRPr="009F2D3C">
        <w:rPr>
          <w:rFonts w:ascii="Arial" w:hAnsi="Arial" w:cs="Arial"/>
          <w:b/>
          <w:bCs/>
          <w:color w:val="943634" w:themeColor="accent2" w:themeShade="BF"/>
          <w:sz w:val="36"/>
          <w:szCs w:val="36"/>
          <w:lang w:bidi="he-IL"/>
        </w:rPr>
        <w:t xml:space="preserve"> God said, “The man has now become like one of us, knowing good and evil. He must not be allowed to reach out his hand and take also from the tree of life and eat, and live forever.” So the </w:t>
      </w:r>
      <w:r w:rsidRPr="009F2D3C">
        <w:rPr>
          <w:rFonts w:ascii="Arial" w:hAnsi="Arial" w:cs="Arial"/>
          <w:b/>
          <w:bCs/>
          <w:smallCaps/>
          <w:color w:val="943634" w:themeColor="accent2" w:themeShade="BF"/>
          <w:sz w:val="36"/>
          <w:szCs w:val="36"/>
          <w:lang w:bidi="he-IL"/>
        </w:rPr>
        <w:t>Lord</w:t>
      </w:r>
      <w:r w:rsidRPr="009F2D3C">
        <w:rPr>
          <w:rFonts w:ascii="Arial" w:hAnsi="Arial" w:cs="Arial"/>
          <w:b/>
          <w:bCs/>
          <w:color w:val="943634" w:themeColor="accent2" w:themeShade="BF"/>
          <w:sz w:val="36"/>
          <w:szCs w:val="36"/>
          <w:lang w:bidi="he-IL"/>
        </w:rPr>
        <w:t xml:space="preserve"> God banished him from the </w:t>
      </w:r>
      <w:r w:rsidRPr="009F2D3C">
        <w:rPr>
          <w:rFonts w:ascii="Arial" w:hAnsi="Arial" w:cs="Arial"/>
          <w:b/>
          <w:bCs/>
          <w:color w:val="943634" w:themeColor="accent2" w:themeShade="BF"/>
          <w:sz w:val="36"/>
          <w:szCs w:val="36"/>
          <w:lang w:bidi="he-IL"/>
        </w:rPr>
        <w:lastRenderedPageBreak/>
        <w:t>Garden of Eden to work the ground from which he had been taken. After he drove the man out, he placed on the east side of the Garden of Eden cherubim and a flaming sword flashing back and forth to guard the way to the tree of life</w:t>
      </w:r>
      <w:r w:rsidRPr="009F2D3C">
        <w:rPr>
          <w:rFonts w:ascii="Arial" w:hAnsi="Arial" w:cs="Arial"/>
          <w:b/>
          <w:bCs/>
          <w:sz w:val="36"/>
          <w:szCs w:val="36"/>
          <w:lang w:bidi="he-IL"/>
        </w:rPr>
        <w:t>.</w:t>
      </w:r>
    </w:p>
    <w:p w14:paraId="072D4F7F" w14:textId="77777777" w:rsidR="00B84142" w:rsidRPr="009F2D3C" w:rsidRDefault="00B84142" w:rsidP="003A4F0E">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 xml:space="preserve">Sin separates. </w:t>
      </w:r>
      <w:r w:rsidRPr="009F2D3C">
        <w:rPr>
          <w:rFonts w:ascii="Arial" w:hAnsi="Arial" w:cs="Arial"/>
          <w:b/>
          <w:bCs/>
          <w:sz w:val="36"/>
          <w:szCs w:val="36"/>
          <w:vertAlign w:val="subscript"/>
          <w:lang w:bidi="he-IL"/>
        </w:rPr>
        <w:t>11</w:t>
      </w:r>
      <w:r w:rsidRPr="009F2D3C">
        <w:rPr>
          <w:rFonts w:ascii="Arial" w:hAnsi="Arial" w:cs="Arial"/>
          <w:b/>
          <w:bCs/>
          <w:sz w:val="36"/>
          <w:szCs w:val="36"/>
          <w:lang w:bidi="he-IL"/>
        </w:rPr>
        <w:t xml:space="preserve"> It separated mankind from God. </w:t>
      </w:r>
      <w:r w:rsidRPr="009F2D3C">
        <w:rPr>
          <w:rStyle w:val="FootnoteReference"/>
          <w:rFonts w:ascii="Arial" w:hAnsi="Arial" w:cs="Arial"/>
          <w:b/>
          <w:bCs/>
          <w:sz w:val="36"/>
          <w:szCs w:val="36"/>
          <w:lang w:bidi="he-IL"/>
        </w:rPr>
        <w:footnoteReference w:id="3"/>
      </w:r>
      <w:r w:rsidRPr="009F2D3C">
        <w:rPr>
          <w:rFonts w:ascii="Arial" w:hAnsi="Arial" w:cs="Arial"/>
          <w:b/>
          <w:bCs/>
          <w:sz w:val="36"/>
          <w:szCs w:val="36"/>
          <w:lang w:bidi="he-IL"/>
        </w:rPr>
        <w:t xml:space="preserve"> Because of their rebellion against Him, God had to throw them out of the beautiful garden where He walked with them in the cool of the day.</w:t>
      </w:r>
      <w:r w:rsidR="006730A7" w:rsidRPr="009F2D3C">
        <w:rPr>
          <w:rFonts w:ascii="Arial" w:hAnsi="Arial" w:cs="Arial"/>
          <w:b/>
          <w:bCs/>
          <w:sz w:val="36"/>
          <w:szCs w:val="36"/>
          <w:lang w:bidi="he-IL"/>
        </w:rPr>
        <w:t xml:space="preserve"> He had to separate them from His presence.</w:t>
      </w:r>
      <w:r w:rsidR="001851A8" w:rsidRPr="009F2D3C">
        <w:rPr>
          <w:rFonts w:ascii="Arial" w:hAnsi="Arial" w:cs="Arial"/>
          <w:b/>
          <w:bCs/>
          <w:sz w:val="36"/>
          <w:szCs w:val="36"/>
          <w:lang w:bidi="he-IL"/>
        </w:rPr>
        <w:t xml:space="preserve"> </w:t>
      </w:r>
      <w:r w:rsidR="001851A8" w:rsidRPr="009F2D3C">
        <w:rPr>
          <w:rFonts w:ascii="Arial" w:hAnsi="Arial" w:cs="Arial"/>
          <w:b/>
          <w:bCs/>
          <w:sz w:val="36"/>
          <w:szCs w:val="36"/>
          <w:vertAlign w:val="subscript"/>
          <w:lang w:bidi="he-IL"/>
        </w:rPr>
        <w:t>12</w:t>
      </w:r>
    </w:p>
    <w:p w14:paraId="704F81B7" w14:textId="77777777" w:rsidR="001851A8" w:rsidRPr="009F2D3C" w:rsidRDefault="001851A8" w:rsidP="001851A8">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 xml:space="preserve">Then, sin separated man from woman. </w:t>
      </w:r>
      <w:r w:rsidRPr="009F2D3C">
        <w:rPr>
          <w:rStyle w:val="FootnoteReference"/>
          <w:rFonts w:ascii="Arial" w:hAnsi="Arial" w:cs="Arial"/>
          <w:b/>
          <w:bCs/>
          <w:sz w:val="36"/>
          <w:szCs w:val="36"/>
          <w:lang w:bidi="he-IL"/>
        </w:rPr>
        <w:footnoteReference w:id="4"/>
      </w:r>
      <w:r w:rsidRPr="009F2D3C">
        <w:rPr>
          <w:rFonts w:ascii="Arial" w:hAnsi="Arial" w:cs="Arial"/>
          <w:b/>
          <w:bCs/>
          <w:sz w:val="36"/>
          <w:szCs w:val="36"/>
          <w:lang w:bidi="he-IL"/>
        </w:rPr>
        <w:t xml:space="preserve"> God asks Adam what happened. He passes the buck to his wife. “This woman You gave me made me do it!” Imagine what she thought about him from then on!</w:t>
      </w:r>
      <w:r w:rsidR="002D64C3" w:rsidRPr="009F2D3C">
        <w:rPr>
          <w:rFonts w:ascii="Arial" w:hAnsi="Arial" w:cs="Arial"/>
          <w:b/>
          <w:bCs/>
          <w:sz w:val="36"/>
          <w:szCs w:val="36"/>
          <w:lang w:bidi="he-IL"/>
        </w:rPr>
        <w:t xml:space="preserve"> </w:t>
      </w:r>
      <w:r w:rsidR="006730A7" w:rsidRPr="009F2D3C">
        <w:rPr>
          <w:rFonts w:ascii="Arial" w:hAnsi="Arial" w:cs="Arial"/>
          <w:b/>
          <w:bCs/>
          <w:sz w:val="36"/>
          <w:szCs w:val="36"/>
          <w:lang w:bidi="he-IL"/>
        </w:rPr>
        <w:t xml:space="preserve">From then on husbands dominate the family relationships. Marriages have </w:t>
      </w:r>
      <w:r w:rsidR="002D64C3" w:rsidRPr="009F2D3C">
        <w:rPr>
          <w:rFonts w:ascii="Arial" w:hAnsi="Arial" w:cs="Arial"/>
          <w:b/>
          <w:bCs/>
          <w:sz w:val="36"/>
          <w:szCs w:val="36"/>
          <w:lang w:bidi="he-IL"/>
        </w:rPr>
        <w:t>neve</w:t>
      </w:r>
      <w:r w:rsidR="006730A7" w:rsidRPr="009F2D3C">
        <w:rPr>
          <w:rFonts w:ascii="Arial" w:hAnsi="Arial" w:cs="Arial"/>
          <w:b/>
          <w:bCs/>
          <w:sz w:val="36"/>
          <w:szCs w:val="36"/>
          <w:lang w:bidi="he-IL"/>
        </w:rPr>
        <w:t xml:space="preserve">r been the same </w:t>
      </w:r>
      <w:r w:rsidR="002D64C3" w:rsidRPr="009F2D3C">
        <w:rPr>
          <w:rFonts w:ascii="Arial" w:hAnsi="Arial" w:cs="Arial"/>
          <w:b/>
          <w:bCs/>
          <w:sz w:val="36"/>
          <w:szCs w:val="36"/>
          <w:lang w:bidi="he-IL"/>
        </w:rPr>
        <w:t>since.</w:t>
      </w:r>
      <w:r w:rsidR="006730A7" w:rsidRPr="009F2D3C">
        <w:rPr>
          <w:rFonts w:ascii="Arial" w:hAnsi="Arial" w:cs="Arial"/>
          <w:b/>
          <w:bCs/>
          <w:sz w:val="36"/>
          <w:szCs w:val="36"/>
          <w:lang w:bidi="he-IL"/>
        </w:rPr>
        <w:t xml:space="preserve"> </w:t>
      </w:r>
      <w:r w:rsidR="006730A7" w:rsidRPr="009F2D3C">
        <w:rPr>
          <w:rFonts w:ascii="Arial" w:hAnsi="Arial" w:cs="Arial"/>
          <w:b/>
          <w:bCs/>
          <w:sz w:val="36"/>
          <w:szCs w:val="36"/>
          <w:vertAlign w:val="subscript"/>
          <w:lang w:bidi="he-IL"/>
        </w:rPr>
        <w:t>13</w:t>
      </w:r>
    </w:p>
    <w:p w14:paraId="35304DBB" w14:textId="77777777" w:rsidR="002D64C3" w:rsidRPr="009F2D3C" w:rsidRDefault="002D64C3" w:rsidP="001851A8">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lastRenderedPageBreak/>
        <w:t>Sin separated mankind from his society.</w:t>
      </w:r>
      <w:r w:rsidR="006730A7" w:rsidRPr="009F2D3C">
        <w:rPr>
          <w:rFonts w:ascii="Arial" w:hAnsi="Arial" w:cs="Arial"/>
          <w:b/>
          <w:bCs/>
          <w:sz w:val="36"/>
          <w:szCs w:val="36"/>
          <w:lang w:bidi="he-IL"/>
        </w:rPr>
        <w:t xml:space="preserve"> </w:t>
      </w:r>
      <w:r w:rsidR="006730A7" w:rsidRPr="009F2D3C">
        <w:rPr>
          <w:rStyle w:val="FootnoteReference"/>
          <w:rFonts w:ascii="Arial" w:hAnsi="Arial" w:cs="Arial"/>
          <w:b/>
          <w:bCs/>
          <w:sz w:val="36"/>
          <w:szCs w:val="36"/>
          <w:lang w:bidi="he-IL"/>
        </w:rPr>
        <w:footnoteReference w:id="5"/>
      </w:r>
      <w:r w:rsidR="00CF4FB7" w:rsidRPr="009F2D3C">
        <w:rPr>
          <w:rFonts w:ascii="Arial" w:hAnsi="Arial" w:cs="Arial"/>
          <w:b/>
          <w:bCs/>
          <w:sz w:val="36"/>
          <w:szCs w:val="36"/>
          <w:lang w:bidi="he-IL"/>
        </w:rPr>
        <w:t xml:space="preserve"> Languages were confused at the Tower of Babel. We have had cultural and racial tensions in our world ever since! </w:t>
      </w:r>
      <w:r w:rsidR="00CF4FB7" w:rsidRPr="009F2D3C">
        <w:rPr>
          <w:rFonts w:ascii="Arial" w:hAnsi="Arial" w:cs="Arial"/>
          <w:b/>
          <w:bCs/>
          <w:sz w:val="36"/>
          <w:szCs w:val="36"/>
          <w:vertAlign w:val="subscript"/>
          <w:lang w:bidi="he-IL"/>
        </w:rPr>
        <w:t>14</w:t>
      </w:r>
    </w:p>
    <w:p w14:paraId="1922C957" w14:textId="77777777" w:rsidR="00CF4FB7" w:rsidRPr="009F2D3C" w:rsidRDefault="00CF4FB7" w:rsidP="00CF4FB7">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 xml:space="preserve">Sin even separates us from animals! Noah’s ark had landed on Mount Ararat. The animals were released and Noah built an altar to God. Then in Genesis, chapter 9, verses 2 and 3 we read, </w:t>
      </w:r>
      <w:r w:rsidRPr="009F2D3C">
        <w:rPr>
          <w:rFonts w:ascii="Arial" w:hAnsi="Arial" w:cs="Arial"/>
          <w:b/>
          <w:bCs/>
          <w:color w:val="943634" w:themeColor="accent2" w:themeShade="BF"/>
          <w:sz w:val="36"/>
          <w:szCs w:val="36"/>
          <w:u w:val="single"/>
          <w:lang w:bidi="he-IL"/>
        </w:rPr>
        <w:t>The fear and dread of you will fall upon all the beasts of the earth and all the birds of the air, upon every creature that moves along the ground, and upon all the fish of the sea</w:t>
      </w:r>
      <w:r w:rsidRPr="009F2D3C">
        <w:rPr>
          <w:rFonts w:ascii="Arial" w:hAnsi="Arial" w:cs="Arial"/>
          <w:b/>
          <w:bCs/>
          <w:color w:val="943634" w:themeColor="accent2" w:themeShade="BF"/>
          <w:sz w:val="36"/>
          <w:szCs w:val="36"/>
          <w:lang w:bidi="he-IL"/>
        </w:rPr>
        <w:t xml:space="preserve">; they are given into your hands. Everything that lives </w:t>
      </w:r>
      <w:r w:rsidRPr="009F2D3C">
        <w:rPr>
          <w:rFonts w:ascii="Arial" w:hAnsi="Arial" w:cs="Arial"/>
          <w:b/>
          <w:bCs/>
          <w:color w:val="943634" w:themeColor="accent2" w:themeShade="BF"/>
          <w:sz w:val="36"/>
          <w:szCs w:val="36"/>
          <w:lang w:bidi="he-IL"/>
        </w:rPr>
        <w:lastRenderedPageBreak/>
        <w:t>and moves will be food for you. Just as I gave you the green plants, I now give you everything.</w:t>
      </w:r>
    </w:p>
    <w:p w14:paraId="6692D03E" w14:textId="77777777" w:rsidR="00CF4FB7" w:rsidRPr="009F2D3C" w:rsidRDefault="00CF4FB7" w:rsidP="00CF4FB7">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 xml:space="preserve">Up to this time mankind had, apparently, been vegetarians. </w:t>
      </w:r>
      <w:r w:rsidR="00B401C4" w:rsidRPr="009F2D3C">
        <w:rPr>
          <w:rFonts w:ascii="Arial" w:hAnsi="Arial" w:cs="Arial"/>
          <w:b/>
          <w:bCs/>
          <w:sz w:val="36"/>
          <w:szCs w:val="36"/>
          <w:lang w:bidi="he-IL"/>
        </w:rPr>
        <w:t xml:space="preserve">It also appears mankind and </w:t>
      </w:r>
      <w:r w:rsidRPr="009F2D3C">
        <w:rPr>
          <w:rFonts w:ascii="Arial" w:hAnsi="Arial" w:cs="Arial"/>
          <w:b/>
          <w:bCs/>
          <w:sz w:val="36"/>
          <w:szCs w:val="36"/>
          <w:lang w:bidi="he-IL"/>
        </w:rPr>
        <w:t>animals had a master-pet relationship like I have with my cat.</w:t>
      </w:r>
      <w:r w:rsidR="00B401C4" w:rsidRPr="009F2D3C">
        <w:rPr>
          <w:rFonts w:ascii="Arial" w:hAnsi="Arial" w:cs="Arial"/>
          <w:b/>
          <w:bCs/>
          <w:sz w:val="36"/>
          <w:szCs w:val="36"/>
          <w:lang w:bidi="he-IL"/>
        </w:rPr>
        <w:t xml:space="preserve"> Could Seth pet the local adult lion? Would it purr when he did? Did people and animals communicate with one another like the serpent did with Eve?</w:t>
      </w:r>
    </w:p>
    <w:p w14:paraId="294BB8DC" w14:textId="77777777" w:rsidR="00B401C4" w:rsidRPr="009F2D3C" w:rsidRDefault="00B401C4" w:rsidP="00CF4FB7">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 xml:space="preserve">After the fall everything changed! It took awhile but sin, rebellion against God’s will, made everything different. </w:t>
      </w:r>
      <w:r w:rsidRPr="009F2D3C">
        <w:rPr>
          <w:rFonts w:ascii="Arial" w:hAnsi="Arial" w:cs="Arial"/>
          <w:b/>
          <w:bCs/>
          <w:sz w:val="36"/>
          <w:szCs w:val="36"/>
          <w:vertAlign w:val="subscript"/>
          <w:lang w:bidi="he-IL"/>
        </w:rPr>
        <w:t>15</w:t>
      </w:r>
    </w:p>
    <w:p w14:paraId="58FF9DB2" w14:textId="77777777" w:rsidR="00430BFD" w:rsidRPr="009F2D3C" w:rsidRDefault="00430BFD" w:rsidP="00430BFD">
      <w:pPr>
        <w:tabs>
          <w:tab w:val="left" w:pos="720"/>
        </w:tabs>
        <w:spacing w:line="360" w:lineRule="auto"/>
        <w:jc w:val="both"/>
        <w:rPr>
          <w:rFonts w:asciiTheme="minorBidi" w:hAnsiTheme="minorBidi"/>
          <w:b/>
          <w:bCs/>
          <w:sz w:val="36"/>
          <w:szCs w:val="36"/>
          <w:lang w:bidi="he-IL"/>
        </w:rPr>
      </w:pPr>
      <w:r w:rsidRPr="009F2D3C">
        <w:rPr>
          <w:rFonts w:ascii="Arial" w:hAnsi="Arial" w:cs="Arial"/>
          <w:b/>
          <w:bCs/>
          <w:sz w:val="36"/>
          <w:szCs w:val="36"/>
          <w:lang w:bidi="he-IL"/>
        </w:rPr>
        <w:t xml:space="preserve">The Old Testament section of our Bible, the first three quarters of it, was man’s attempts to try. God set up laws but man did not keep them. James 2, verse 10, </w:t>
      </w:r>
      <w:r w:rsidRPr="009F2D3C">
        <w:rPr>
          <w:rFonts w:asciiTheme="minorBidi" w:hAnsiTheme="minorBidi"/>
          <w:b/>
          <w:bCs/>
          <w:color w:val="943634" w:themeColor="accent2" w:themeShade="BF"/>
          <w:sz w:val="36"/>
          <w:szCs w:val="36"/>
          <w:lang w:bidi="he-IL"/>
        </w:rPr>
        <w:t>For whoever keeps the whole law and yet stumbles at just one point is guilty of breaking all of it.</w:t>
      </w:r>
      <w:r w:rsidRPr="009F2D3C">
        <w:rPr>
          <w:rFonts w:asciiTheme="minorBidi" w:hAnsiTheme="minorBidi"/>
          <w:b/>
          <w:bCs/>
          <w:sz w:val="36"/>
          <w:szCs w:val="36"/>
          <w:lang w:bidi="he-IL"/>
        </w:rPr>
        <w:t xml:space="preserve"> </w:t>
      </w:r>
      <w:r w:rsidRPr="009F2D3C">
        <w:rPr>
          <w:rFonts w:ascii="Arial" w:hAnsi="Arial" w:cs="Arial"/>
          <w:b/>
          <w:bCs/>
          <w:sz w:val="36"/>
          <w:szCs w:val="36"/>
          <w:lang w:bidi="he-IL"/>
        </w:rPr>
        <w:t>Perfect obedience was demanded to succeed at the “Do-It-Yourself” method; and the result was failure!</w:t>
      </w:r>
    </w:p>
    <w:p w14:paraId="6151A455" w14:textId="77777777" w:rsidR="00B401C4" w:rsidRPr="009F2D3C" w:rsidRDefault="00B401C4" w:rsidP="00CF4FB7">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lastRenderedPageBreak/>
        <w:t>Man and woman broke their relationship with God. The relationship became a one way street. No matter how good people tried to be</w:t>
      </w:r>
      <w:r w:rsidR="00746696" w:rsidRPr="009F2D3C">
        <w:rPr>
          <w:rFonts w:ascii="Arial" w:hAnsi="Arial" w:cs="Arial"/>
          <w:b/>
          <w:bCs/>
          <w:sz w:val="36"/>
          <w:szCs w:val="36"/>
          <w:lang w:bidi="he-IL"/>
        </w:rPr>
        <w:t xml:space="preserve"> to earn God’s favor the relationship could not be repaired!</w:t>
      </w:r>
    </w:p>
    <w:p w14:paraId="141A3596" w14:textId="77777777" w:rsidR="00430BFD" w:rsidRPr="009F2D3C" w:rsidRDefault="00430BFD" w:rsidP="00CF4FB7">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 xml:space="preserve">So our first Bible concept is that companionship with God was lost because of sin. But the second concept is . . . </w:t>
      </w:r>
      <w:r w:rsidRPr="009F2D3C">
        <w:rPr>
          <w:rFonts w:ascii="Arial" w:hAnsi="Arial" w:cs="Arial"/>
          <w:b/>
          <w:bCs/>
          <w:sz w:val="36"/>
          <w:szCs w:val="36"/>
          <w:vertAlign w:val="subscript"/>
          <w:lang w:bidi="he-IL"/>
        </w:rPr>
        <w:t>16</w:t>
      </w:r>
    </w:p>
    <w:p w14:paraId="4C8673C3" w14:textId="77777777" w:rsidR="00430BFD" w:rsidRPr="009F2D3C" w:rsidRDefault="00430BFD" w:rsidP="00430BFD">
      <w:pPr>
        <w:pStyle w:val="ListParagraph"/>
        <w:numPr>
          <w:ilvl w:val="0"/>
          <w:numId w:val="2"/>
        </w:numPr>
        <w:tabs>
          <w:tab w:val="left" w:pos="720"/>
        </w:tabs>
        <w:spacing w:line="360" w:lineRule="auto"/>
        <w:jc w:val="center"/>
        <w:rPr>
          <w:rFonts w:ascii="Arial" w:hAnsi="Arial" w:cs="Arial"/>
          <w:b/>
          <w:bCs/>
          <w:sz w:val="44"/>
          <w:szCs w:val="44"/>
          <w:lang w:bidi="he-IL"/>
        </w:rPr>
      </w:pPr>
      <w:r w:rsidRPr="009F2D3C">
        <w:rPr>
          <w:rFonts w:ascii="Arial" w:hAnsi="Arial" w:cs="Arial"/>
          <w:b/>
          <w:bCs/>
          <w:sz w:val="44"/>
          <w:szCs w:val="44"/>
          <w:lang w:bidi="he-IL"/>
        </w:rPr>
        <w:t xml:space="preserve"> Companionship was Made Possible Because of the Cross</w:t>
      </w:r>
    </w:p>
    <w:p w14:paraId="5D13E97D" w14:textId="77777777" w:rsidR="00430BFD" w:rsidRPr="009F2D3C" w:rsidRDefault="00430BFD" w:rsidP="00430BFD">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Companionship was made possible because of the cross!</w:t>
      </w:r>
      <w:r w:rsidR="00417337" w:rsidRPr="009F2D3C">
        <w:rPr>
          <w:rFonts w:ascii="Arial" w:hAnsi="Arial" w:cs="Arial"/>
          <w:b/>
          <w:bCs/>
          <w:sz w:val="36"/>
          <w:szCs w:val="36"/>
          <w:lang w:bidi="he-IL"/>
        </w:rPr>
        <w:t xml:space="preserve"> Since people, on their own, didn’t succeed, God stepped in to solve this problem.</w:t>
      </w:r>
    </w:p>
    <w:p w14:paraId="5FF13E98" w14:textId="77777777" w:rsidR="00CE22F1" w:rsidRPr="009F2D3C" w:rsidRDefault="00417337" w:rsidP="00417337">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 xml:space="preserve">This is what He did. </w:t>
      </w:r>
      <w:r w:rsidR="00CE22F1" w:rsidRPr="009F2D3C">
        <w:rPr>
          <w:rFonts w:ascii="Arial" w:hAnsi="Arial" w:cs="Arial"/>
          <w:b/>
          <w:bCs/>
          <w:sz w:val="36"/>
          <w:szCs w:val="36"/>
          <w:vertAlign w:val="subscript"/>
          <w:lang w:bidi="he-IL"/>
        </w:rPr>
        <w:t>17</w:t>
      </w:r>
      <w:r w:rsidR="00CE22F1" w:rsidRPr="009F2D3C">
        <w:rPr>
          <w:rFonts w:ascii="Arial" w:hAnsi="Arial" w:cs="Arial"/>
          <w:b/>
          <w:bCs/>
          <w:sz w:val="36"/>
          <w:szCs w:val="36"/>
          <w:lang w:bidi="he-IL"/>
        </w:rPr>
        <w:t xml:space="preserve"> </w:t>
      </w:r>
      <w:r w:rsidRPr="009F2D3C">
        <w:rPr>
          <w:rFonts w:ascii="Arial" w:hAnsi="Arial" w:cs="Arial"/>
          <w:b/>
          <w:bCs/>
          <w:sz w:val="36"/>
          <w:szCs w:val="36"/>
          <w:lang w:bidi="he-IL"/>
        </w:rPr>
        <w:t xml:space="preserve">God invaded planet earth to become one of us! </w:t>
      </w:r>
      <w:r w:rsidR="00CE22F1" w:rsidRPr="009F2D3C">
        <w:rPr>
          <w:rFonts w:ascii="Arial" w:hAnsi="Arial" w:cs="Arial"/>
          <w:b/>
          <w:bCs/>
          <w:sz w:val="36"/>
          <w:szCs w:val="36"/>
          <w:lang w:bidi="he-IL"/>
        </w:rPr>
        <w:t xml:space="preserve">Christians call this the Incarnation. </w:t>
      </w:r>
      <w:r w:rsidRPr="009F2D3C">
        <w:rPr>
          <w:rFonts w:ascii="Arial" w:hAnsi="Arial" w:cs="Arial"/>
          <w:b/>
          <w:bCs/>
          <w:sz w:val="36"/>
          <w:szCs w:val="36"/>
          <w:lang w:bidi="he-IL"/>
        </w:rPr>
        <w:t xml:space="preserve">Matthew, chapter 1, verses 22 and 23, tells us, </w:t>
      </w:r>
      <w:r w:rsidRPr="009F2D3C">
        <w:rPr>
          <w:rFonts w:ascii="Arial" w:hAnsi="Arial" w:cs="Arial"/>
          <w:b/>
          <w:bCs/>
          <w:color w:val="943634" w:themeColor="accent2" w:themeShade="BF"/>
          <w:sz w:val="36"/>
          <w:szCs w:val="36"/>
          <w:lang w:bidi="he-IL"/>
        </w:rPr>
        <w:t xml:space="preserve">All this took place to fulfill what the Lord had said through the prophet: </w:t>
      </w:r>
      <w:r w:rsidRPr="009F2D3C">
        <w:rPr>
          <w:rFonts w:ascii="Arial" w:hAnsi="Arial" w:cs="Arial"/>
          <w:b/>
          <w:bCs/>
          <w:color w:val="943634" w:themeColor="accent2" w:themeShade="BF"/>
          <w:sz w:val="36"/>
          <w:szCs w:val="36"/>
          <w:vertAlign w:val="superscript"/>
          <w:lang w:bidi="he-IL"/>
        </w:rPr>
        <w:t xml:space="preserve"> </w:t>
      </w:r>
      <w:r w:rsidRPr="009F2D3C">
        <w:rPr>
          <w:rFonts w:ascii="Arial" w:hAnsi="Arial" w:cs="Arial"/>
          <w:b/>
          <w:bCs/>
          <w:color w:val="943634" w:themeColor="accent2" w:themeShade="BF"/>
          <w:sz w:val="36"/>
          <w:szCs w:val="36"/>
          <w:lang w:bidi="he-IL"/>
        </w:rPr>
        <w:t>“The virgin will be with child and will give birth to a son, and they will call him Immanuel”— which means, “</w:t>
      </w:r>
      <w:r w:rsidRPr="009F2D3C">
        <w:rPr>
          <w:rFonts w:ascii="Arial" w:hAnsi="Arial" w:cs="Arial"/>
          <w:b/>
          <w:bCs/>
          <w:color w:val="943634" w:themeColor="accent2" w:themeShade="BF"/>
          <w:sz w:val="36"/>
          <w:szCs w:val="36"/>
          <w:u w:val="single"/>
          <w:lang w:bidi="he-IL"/>
        </w:rPr>
        <w:t>God with us</w:t>
      </w:r>
      <w:r w:rsidRPr="009F2D3C">
        <w:rPr>
          <w:rFonts w:ascii="Arial" w:hAnsi="Arial" w:cs="Arial"/>
          <w:b/>
          <w:bCs/>
          <w:color w:val="943634" w:themeColor="accent2" w:themeShade="BF"/>
          <w:sz w:val="36"/>
          <w:szCs w:val="36"/>
          <w:lang w:bidi="he-IL"/>
        </w:rPr>
        <w:t>.”</w:t>
      </w:r>
      <w:r w:rsidRPr="009F2D3C">
        <w:rPr>
          <w:rFonts w:ascii="Arial" w:hAnsi="Arial" w:cs="Arial"/>
          <w:b/>
          <w:bCs/>
          <w:sz w:val="36"/>
          <w:szCs w:val="36"/>
          <w:lang w:bidi="he-IL"/>
        </w:rPr>
        <w:t xml:space="preserve"> </w:t>
      </w:r>
      <w:r w:rsidR="00CE22F1" w:rsidRPr="009F2D3C">
        <w:rPr>
          <w:rFonts w:ascii="Arial" w:hAnsi="Arial" w:cs="Arial"/>
          <w:b/>
          <w:bCs/>
          <w:sz w:val="36"/>
          <w:szCs w:val="36"/>
          <w:vertAlign w:val="subscript"/>
          <w:lang w:bidi="he-IL"/>
        </w:rPr>
        <w:t>18</w:t>
      </w:r>
    </w:p>
    <w:p w14:paraId="44FB336C" w14:textId="77777777" w:rsidR="00417337" w:rsidRPr="009F2D3C" w:rsidRDefault="00417337" w:rsidP="00CE22F1">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lastRenderedPageBreak/>
        <w:t xml:space="preserve">This is why we celebrate Christmas. It’s not about Santa Claus, </w:t>
      </w:r>
      <w:r w:rsidR="00CE22F1" w:rsidRPr="009F2D3C">
        <w:rPr>
          <w:rFonts w:ascii="Arial" w:hAnsi="Arial" w:cs="Arial"/>
          <w:b/>
          <w:bCs/>
          <w:sz w:val="36"/>
          <w:szCs w:val="36"/>
          <w:lang w:bidi="he-IL"/>
        </w:rPr>
        <w:t xml:space="preserve">or reign deer, </w:t>
      </w:r>
      <w:r w:rsidRPr="009F2D3C">
        <w:rPr>
          <w:rFonts w:ascii="Arial" w:hAnsi="Arial" w:cs="Arial"/>
          <w:b/>
          <w:bCs/>
          <w:sz w:val="36"/>
          <w:szCs w:val="36"/>
          <w:lang w:bidi="he-IL"/>
        </w:rPr>
        <w:t>or decorated fir trees</w:t>
      </w:r>
      <w:r w:rsidR="00CE22F1" w:rsidRPr="009F2D3C">
        <w:rPr>
          <w:rFonts w:ascii="Arial" w:hAnsi="Arial" w:cs="Arial"/>
          <w:b/>
          <w:bCs/>
          <w:sz w:val="36"/>
          <w:szCs w:val="36"/>
          <w:lang w:bidi="he-IL"/>
        </w:rPr>
        <w:t xml:space="preserve"> with presents under them. It’s about a little baby born in a manger in a stable in Bethlehem. </w:t>
      </w:r>
      <w:r w:rsidR="00CE22F1" w:rsidRPr="009F2D3C">
        <w:rPr>
          <w:rFonts w:ascii="Arial" w:hAnsi="Arial" w:cs="Arial"/>
          <w:b/>
          <w:bCs/>
          <w:sz w:val="36"/>
          <w:szCs w:val="36"/>
          <w:vertAlign w:val="subscript"/>
          <w:lang w:bidi="he-IL"/>
        </w:rPr>
        <w:t>19</w:t>
      </w:r>
    </w:p>
    <w:p w14:paraId="73F086C8" w14:textId="77777777" w:rsidR="00CE22F1" w:rsidRPr="009F2D3C" w:rsidRDefault="00CE22F1" w:rsidP="00CE22F1">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 xml:space="preserve">This is one of the reasons we eat the unleavened bread during the communion service. Lord Jesus demonstrated who God is in human terms that we could understand. By successfully becoming human He could teach us how to live God’s life and then demonstrate it by living it Himself. </w:t>
      </w:r>
      <w:r w:rsidRPr="009F2D3C">
        <w:rPr>
          <w:rFonts w:ascii="Arial" w:hAnsi="Arial" w:cs="Arial"/>
          <w:b/>
          <w:bCs/>
          <w:sz w:val="36"/>
          <w:szCs w:val="36"/>
          <w:vertAlign w:val="subscript"/>
          <w:lang w:bidi="he-IL"/>
        </w:rPr>
        <w:t>20</w:t>
      </w:r>
    </w:p>
    <w:p w14:paraId="6D6F8A9C" w14:textId="77777777" w:rsidR="00CE22F1" w:rsidRPr="009F2D3C" w:rsidRDefault="00CE22F1" w:rsidP="00B8022F">
      <w:pPr>
        <w:tabs>
          <w:tab w:val="left" w:pos="720"/>
        </w:tabs>
        <w:spacing w:line="360" w:lineRule="auto"/>
        <w:jc w:val="both"/>
        <w:rPr>
          <w:rFonts w:ascii="Arial" w:hAnsi="Arial" w:cs="Arial"/>
          <w:b/>
          <w:bCs/>
          <w:color w:val="943634" w:themeColor="accent2" w:themeShade="BF"/>
          <w:sz w:val="36"/>
          <w:szCs w:val="36"/>
          <w:lang w:bidi="he-IL"/>
        </w:rPr>
      </w:pPr>
      <w:r w:rsidRPr="009F2D3C">
        <w:rPr>
          <w:rFonts w:ascii="Arial" w:hAnsi="Arial" w:cs="Arial"/>
          <w:b/>
          <w:bCs/>
          <w:sz w:val="36"/>
          <w:szCs w:val="36"/>
          <w:lang w:bidi="he-IL"/>
        </w:rPr>
        <w:t xml:space="preserve">Then, He went to the cross to pay the </w:t>
      </w:r>
      <w:r w:rsidR="00B8022F" w:rsidRPr="009F2D3C">
        <w:rPr>
          <w:rFonts w:ascii="Arial" w:hAnsi="Arial" w:cs="Arial"/>
          <w:b/>
          <w:bCs/>
          <w:sz w:val="36"/>
          <w:szCs w:val="36"/>
          <w:lang w:bidi="he-IL"/>
        </w:rPr>
        <w:t xml:space="preserve">price to redeem you! </w:t>
      </w:r>
      <w:r w:rsidRPr="009F2D3C">
        <w:rPr>
          <w:rFonts w:ascii="Arial" w:hAnsi="Arial" w:cs="Arial"/>
          <w:b/>
          <w:bCs/>
          <w:sz w:val="36"/>
          <w:szCs w:val="36"/>
          <w:lang w:bidi="he-IL"/>
        </w:rPr>
        <w:t>Colossians, chapter 2, verses 13 and 14</w:t>
      </w:r>
      <w:r w:rsidR="00B8022F" w:rsidRPr="009F2D3C">
        <w:rPr>
          <w:rFonts w:ascii="Arial" w:hAnsi="Arial" w:cs="Arial"/>
          <w:b/>
          <w:bCs/>
          <w:sz w:val="36"/>
          <w:szCs w:val="36"/>
          <w:lang w:bidi="he-IL"/>
        </w:rPr>
        <w:t xml:space="preserve">, explains, </w:t>
      </w:r>
      <w:r w:rsidR="00B8022F" w:rsidRPr="009F2D3C">
        <w:rPr>
          <w:rFonts w:ascii="Arial" w:hAnsi="Arial" w:cs="Arial"/>
          <w:b/>
          <w:bCs/>
          <w:color w:val="943634" w:themeColor="accent2" w:themeShade="BF"/>
          <w:sz w:val="36"/>
          <w:szCs w:val="36"/>
          <w:lang w:bidi="he-IL"/>
        </w:rPr>
        <w:t xml:space="preserve">When you were dead in your sins and in the uncircumcision of your sinful nature, God made you alive with Christ. </w:t>
      </w:r>
      <w:r w:rsidR="00B8022F" w:rsidRPr="009F2D3C">
        <w:rPr>
          <w:rFonts w:ascii="Arial" w:hAnsi="Arial" w:cs="Arial"/>
          <w:b/>
          <w:bCs/>
          <w:color w:val="943634" w:themeColor="accent2" w:themeShade="BF"/>
          <w:sz w:val="36"/>
          <w:szCs w:val="36"/>
          <w:u w:val="single"/>
          <w:lang w:bidi="he-IL"/>
        </w:rPr>
        <w:t>He forgave us all our sins</w:t>
      </w:r>
      <w:r w:rsidR="00B8022F" w:rsidRPr="009F2D3C">
        <w:rPr>
          <w:rFonts w:ascii="Arial" w:hAnsi="Arial" w:cs="Arial"/>
          <w:b/>
          <w:bCs/>
          <w:color w:val="943634" w:themeColor="accent2" w:themeShade="BF"/>
          <w:sz w:val="36"/>
          <w:szCs w:val="36"/>
          <w:lang w:bidi="he-IL"/>
        </w:rPr>
        <w:t>, having canceled the written code, with its regulations, that was against us and that stood opposed to us; he took it away, nailing it to the cross.</w:t>
      </w:r>
    </w:p>
    <w:p w14:paraId="6B25687F" w14:textId="77777777" w:rsidR="00B8022F" w:rsidRPr="009F2D3C" w:rsidRDefault="00B8022F" w:rsidP="00B8022F">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 xml:space="preserve">Most religions believe that a relationship with God consists of obeying rules, observing ceremonies and </w:t>
      </w:r>
      <w:r w:rsidRPr="009F2D3C">
        <w:rPr>
          <w:rFonts w:ascii="Arial" w:hAnsi="Arial" w:cs="Arial"/>
          <w:b/>
          <w:bCs/>
          <w:sz w:val="36"/>
          <w:szCs w:val="36"/>
          <w:lang w:bidi="he-IL"/>
        </w:rPr>
        <w:lastRenderedPageBreak/>
        <w:t>practicing the right ritual</w:t>
      </w:r>
      <w:r w:rsidR="00770D29" w:rsidRPr="009F2D3C">
        <w:rPr>
          <w:rFonts w:ascii="Arial" w:hAnsi="Arial" w:cs="Arial"/>
          <w:b/>
          <w:bCs/>
          <w:sz w:val="36"/>
          <w:szCs w:val="36"/>
          <w:lang w:bidi="he-IL"/>
        </w:rPr>
        <w:t>s.</w:t>
      </w:r>
      <w:r w:rsidR="004A0D29" w:rsidRPr="009F2D3C">
        <w:rPr>
          <w:rFonts w:ascii="Arial" w:hAnsi="Arial" w:cs="Arial"/>
          <w:b/>
          <w:bCs/>
          <w:sz w:val="36"/>
          <w:szCs w:val="36"/>
          <w:lang w:bidi="he-IL"/>
        </w:rPr>
        <w:t xml:space="preserve"> The cross makes possible God’s forgiveness of your sins; everything that you have done in rebellion against His will. The method of trying to work your way to heaven by law, rules, regulations and ceremonies was nailed to the cross when Lord Jesus died on it!</w:t>
      </w:r>
      <w:r w:rsidR="003278F7" w:rsidRPr="009F2D3C">
        <w:rPr>
          <w:rFonts w:ascii="Arial" w:hAnsi="Arial" w:cs="Arial"/>
          <w:b/>
          <w:bCs/>
          <w:sz w:val="36"/>
          <w:szCs w:val="36"/>
          <w:lang w:bidi="he-IL"/>
        </w:rPr>
        <w:t xml:space="preserve"> </w:t>
      </w:r>
      <w:r w:rsidR="003278F7" w:rsidRPr="009F2D3C">
        <w:rPr>
          <w:rFonts w:ascii="Arial" w:hAnsi="Arial" w:cs="Arial"/>
          <w:b/>
          <w:bCs/>
          <w:sz w:val="36"/>
          <w:szCs w:val="36"/>
          <w:vertAlign w:val="subscript"/>
          <w:lang w:bidi="he-IL"/>
        </w:rPr>
        <w:t>21</w:t>
      </w:r>
    </w:p>
    <w:p w14:paraId="1526CAA6" w14:textId="77777777" w:rsidR="004A0D29" w:rsidRPr="009F2D3C" w:rsidRDefault="004A0D29" w:rsidP="00B8022F">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But, why the cross</w:t>
      </w:r>
      <w:r w:rsidR="003278F7" w:rsidRPr="009F2D3C">
        <w:rPr>
          <w:rFonts w:ascii="Arial" w:hAnsi="Arial" w:cs="Arial"/>
          <w:b/>
          <w:bCs/>
          <w:sz w:val="36"/>
          <w:szCs w:val="36"/>
          <w:lang w:bidi="he-IL"/>
        </w:rPr>
        <w:t xml:space="preserve">? </w:t>
      </w:r>
      <w:r w:rsidR="003278F7" w:rsidRPr="009F2D3C">
        <w:rPr>
          <w:rFonts w:ascii="Arial" w:hAnsi="Arial" w:cs="Arial"/>
          <w:b/>
          <w:bCs/>
          <w:sz w:val="36"/>
          <w:szCs w:val="36"/>
          <w:vertAlign w:val="subscript"/>
          <w:lang w:bidi="he-IL"/>
        </w:rPr>
        <w:t>22</w:t>
      </w:r>
      <w:r w:rsidR="003278F7" w:rsidRPr="009F2D3C">
        <w:rPr>
          <w:rFonts w:ascii="Arial" w:hAnsi="Arial" w:cs="Arial"/>
          <w:b/>
          <w:bCs/>
          <w:sz w:val="36"/>
          <w:szCs w:val="36"/>
          <w:lang w:bidi="he-IL"/>
        </w:rPr>
        <w:t xml:space="preserve"> I believe it was to show you how horrible sin is. Most of us, when we do something wrong, normally don’t think it’s such a big deal. Well, God thinks it is! He thinks your acts of rebellion against His will are horrible enough that it took the cross to pay for it! </w:t>
      </w:r>
      <w:r w:rsidR="003278F7" w:rsidRPr="009F2D3C">
        <w:rPr>
          <w:rFonts w:ascii="Arial" w:hAnsi="Arial" w:cs="Arial"/>
          <w:b/>
          <w:bCs/>
          <w:sz w:val="36"/>
          <w:szCs w:val="36"/>
          <w:vertAlign w:val="subscript"/>
          <w:lang w:bidi="he-IL"/>
        </w:rPr>
        <w:t>23</w:t>
      </w:r>
    </w:p>
    <w:p w14:paraId="0C38F52F" w14:textId="77777777" w:rsidR="003278F7" w:rsidRPr="009F2D3C" w:rsidRDefault="003278F7" w:rsidP="00B8022F">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 xml:space="preserve">How does the cross affect the Lord’s Supper? </w:t>
      </w:r>
      <w:r w:rsidRPr="009F2D3C">
        <w:rPr>
          <w:rFonts w:ascii="Arial" w:hAnsi="Arial" w:cs="Arial"/>
          <w:b/>
          <w:bCs/>
          <w:sz w:val="36"/>
          <w:szCs w:val="36"/>
          <w:vertAlign w:val="subscript"/>
          <w:lang w:bidi="he-IL"/>
        </w:rPr>
        <w:t>24</w:t>
      </w:r>
      <w:r w:rsidRPr="009F2D3C">
        <w:rPr>
          <w:rFonts w:ascii="Arial" w:hAnsi="Arial" w:cs="Arial"/>
          <w:b/>
          <w:bCs/>
          <w:sz w:val="36"/>
          <w:szCs w:val="36"/>
          <w:lang w:bidi="he-IL"/>
        </w:rPr>
        <w:t xml:space="preserve"> You drink the cup to remember it.</w:t>
      </w:r>
    </w:p>
    <w:p w14:paraId="0022CC5E" w14:textId="77777777" w:rsidR="003278F7" w:rsidRPr="009F2D3C" w:rsidRDefault="003278F7" w:rsidP="00B8022F">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 xml:space="preserve">Because of the cross you have been given your choice back! </w:t>
      </w:r>
      <w:r w:rsidRPr="009F2D3C">
        <w:rPr>
          <w:rFonts w:ascii="Arial" w:hAnsi="Arial" w:cs="Arial"/>
          <w:b/>
          <w:bCs/>
          <w:sz w:val="36"/>
          <w:szCs w:val="36"/>
          <w:vertAlign w:val="subscript"/>
          <w:lang w:bidi="he-IL"/>
        </w:rPr>
        <w:t>25</w:t>
      </w:r>
      <w:r w:rsidRPr="009F2D3C">
        <w:rPr>
          <w:rFonts w:ascii="Arial" w:hAnsi="Arial" w:cs="Arial"/>
          <w:b/>
          <w:bCs/>
          <w:sz w:val="36"/>
          <w:szCs w:val="36"/>
          <w:lang w:bidi="he-IL"/>
        </w:rPr>
        <w:t xml:space="preserve"> Because of the cross, the one way street created by your sin has become a two way street!</w:t>
      </w:r>
    </w:p>
    <w:p w14:paraId="5206DFC7" w14:textId="77777777" w:rsidR="00457075" w:rsidRPr="009F2D3C" w:rsidRDefault="00457075" w:rsidP="00B8022F">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lastRenderedPageBreak/>
        <w:t>Companionship with God was lost when you sinned against Him. You created a one way street because your efforts to be good enough by obedience to God’s standards was not good enough. You had to do it perfectly! So God stepped in, became a man and died on the cross to pay the price for your sin. God created a two way street.</w:t>
      </w:r>
    </w:p>
    <w:p w14:paraId="6CC3C6E2" w14:textId="77777777" w:rsidR="00457075" w:rsidRPr="009F2D3C" w:rsidRDefault="00457075" w:rsidP="00B8022F">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 xml:space="preserve">So, what are you going to do about it? That’s the third Bible concept . . . </w:t>
      </w:r>
      <w:r w:rsidRPr="009F2D3C">
        <w:rPr>
          <w:rFonts w:ascii="Arial" w:hAnsi="Arial" w:cs="Arial"/>
          <w:b/>
          <w:bCs/>
          <w:sz w:val="36"/>
          <w:szCs w:val="36"/>
          <w:vertAlign w:val="subscript"/>
          <w:lang w:bidi="he-IL"/>
        </w:rPr>
        <w:t>26</w:t>
      </w:r>
    </w:p>
    <w:p w14:paraId="2DB1C26A" w14:textId="77777777" w:rsidR="00457075" w:rsidRPr="009F2D3C" w:rsidRDefault="00457075" w:rsidP="00457075">
      <w:pPr>
        <w:pStyle w:val="ListParagraph"/>
        <w:numPr>
          <w:ilvl w:val="0"/>
          <w:numId w:val="2"/>
        </w:numPr>
        <w:tabs>
          <w:tab w:val="left" w:pos="720"/>
        </w:tabs>
        <w:spacing w:line="360" w:lineRule="auto"/>
        <w:jc w:val="center"/>
        <w:rPr>
          <w:rFonts w:ascii="Arial" w:hAnsi="Arial" w:cs="Arial"/>
          <w:b/>
          <w:bCs/>
          <w:sz w:val="44"/>
          <w:szCs w:val="44"/>
          <w:lang w:bidi="he-IL"/>
        </w:rPr>
      </w:pPr>
      <w:r w:rsidRPr="009F2D3C">
        <w:rPr>
          <w:rFonts w:ascii="Arial" w:hAnsi="Arial" w:cs="Arial"/>
          <w:b/>
          <w:bCs/>
          <w:sz w:val="44"/>
          <w:szCs w:val="44"/>
          <w:lang w:bidi="he-IL"/>
        </w:rPr>
        <w:t>Companionship Restored Because of Your Response</w:t>
      </w:r>
    </w:p>
    <w:p w14:paraId="177C2F28" w14:textId="77777777" w:rsidR="00457075" w:rsidRPr="009F2D3C" w:rsidRDefault="00457075" w:rsidP="00457075">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Companionship restored because of your response to the cross. Think of life now as a double lane highway with a divider medium in the center. What Lord Jesus did on the cross provides a break in the divider where you can stop, cross the divider, and get in the lane to go back to a relationship with God</w:t>
      </w:r>
      <w:r w:rsidR="00A1647F" w:rsidRPr="009F2D3C">
        <w:rPr>
          <w:rFonts w:ascii="Arial" w:hAnsi="Arial" w:cs="Arial"/>
          <w:b/>
          <w:bCs/>
          <w:sz w:val="36"/>
          <w:szCs w:val="36"/>
          <w:lang w:bidi="he-IL"/>
        </w:rPr>
        <w:t xml:space="preserve">. You decide to switch lanes! </w:t>
      </w:r>
      <w:r w:rsidR="00A1647F" w:rsidRPr="009F2D3C">
        <w:rPr>
          <w:rFonts w:ascii="Arial" w:hAnsi="Arial" w:cs="Arial"/>
          <w:b/>
          <w:bCs/>
          <w:sz w:val="36"/>
          <w:szCs w:val="36"/>
          <w:vertAlign w:val="subscript"/>
          <w:lang w:bidi="he-IL"/>
        </w:rPr>
        <w:t>27</w:t>
      </w:r>
      <w:r w:rsidR="00A1647F" w:rsidRPr="009F2D3C">
        <w:rPr>
          <w:rFonts w:ascii="Arial" w:hAnsi="Arial" w:cs="Arial"/>
          <w:b/>
          <w:bCs/>
          <w:sz w:val="36"/>
          <w:szCs w:val="36"/>
          <w:lang w:bidi="he-IL"/>
        </w:rPr>
        <w:t xml:space="preserve"> Your response is choosing Jesus as your Lord and Savior. </w:t>
      </w:r>
      <w:r w:rsidR="00A1647F" w:rsidRPr="009F2D3C">
        <w:rPr>
          <w:rFonts w:ascii="Arial" w:hAnsi="Arial" w:cs="Arial"/>
          <w:b/>
          <w:bCs/>
          <w:sz w:val="36"/>
          <w:szCs w:val="36"/>
          <w:vertAlign w:val="subscript"/>
          <w:lang w:bidi="he-IL"/>
        </w:rPr>
        <w:t>28</w:t>
      </w:r>
    </w:p>
    <w:p w14:paraId="1229D26C" w14:textId="77777777" w:rsidR="004F14A4" w:rsidRPr="009F2D3C" w:rsidRDefault="00A1647F" w:rsidP="004F14A4">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lastRenderedPageBreak/>
        <w:t>Choosing God’s camp instead of Satan’s is called faith!</w:t>
      </w:r>
      <w:r w:rsidR="004F14A4" w:rsidRPr="009F2D3C">
        <w:rPr>
          <w:rFonts w:ascii="Arial" w:hAnsi="Arial" w:cs="Arial"/>
          <w:b/>
          <w:bCs/>
          <w:sz w:val="36"/>
          <w:szCs w:val="36"/>
          <w:lang w:bidi="he-IL"/>
        </w:rPr>
        <w:t xml:space="preserve"> </w:t>
      </w:r>
      <w:r w:rsidR="004F14A4" w:rsidRPr="009F2D3C">
        <w:rPr>
          <w:rFonts w:ascii="Arial" w:hAnsi="Arial" w:cs="Arial"/>
          <w:b/>
          <w:bCs/>
          <w:sz w:val="36"/>
          <w:szCs w:val="36"/>
          <w:vertAlign w:val="subscript"/>
          <w:lang w:bidi="he-IL"/>
        </w:rPr>
        <w:t>29</w:t>
      </w:r>
      <w:r w:rsidR="004F14A4" w:rsidRPr="009F2D3C">
        <w:rPr>
          <w:rFonts w:ascii="Arial" w:hAnsi="Arial" w:cs="Arial"/>
          <w:b/>
          <w:bCs/>
          <w:sz w:val="36"/>
          <w:szCs w:val="36"/>
          <w:lang w:bidi="he-IL"/>
        </w:rPr>
        <w:t xml:space="preserve"> From First Peter, chapter 1, verses 3 through 9, </w:t>
      </w:r>
      <w:r w:rsidR="004F14A4" w:rsidRPr="009F2D3C">
        <w:rPr>
          <w:rFonts w:ascii="Arial" w:hAnsi="Arial" w:cs="Arial"/>
          <w:b/>
          <w:bCs/>
          <w:color w:val="943634" w:themeColor="accent2" w:themeShade="BF"/>
          <w:sz w:val="36"/>
          <w:szCs w:val="36"/>
          <w:lang w:bidi="he-IL"/>
        </w:rPr>
        <w:t xml:space="preserve">Praise be to the God and Father of our Lord Jesus Christ! In his great mercy he has given us new birth into a living hope through the resurrection of Jesus Christ from the dead, and into an inheritance that can never perish, spoil or fade — kept in heaven for you, </w:t>
      </w:r>
      <w:r w:rsidR="004F14A4" w:rsidRPr="009F2D3C">
        <w:rPr>
          <w:rFonts w:ascii="Arial" w:hAnsi="Arial" w:cs="Arial"/>
          <w:b/>
          <w:bCs/>
          <w:color w:val="943634" w:themeColor="accent2" w:themeShade="BF"/>
          <w:sz w:val="36"/>
          <w:szCs w:val="36"/>
          <w:u w:val="single"/>
          <w:lang w:bidi="he-IL"/>
        </w:rPr>
        <w:t>who through faith are shielded by God’s power</w:t>
      </w:r>
      <w:r w:rsidR="004F14A4" w:rsidRPr="009F2D3C">
        <w:rPr>
          <w:rFonts w:ascii="Arial" w:hAnsi="Arial" w:cs="Arial"/>
          <w:b/>
          <w:bCs/>
          <w:color w:val="943634" w:themeColor="accent2" w:themeShade="BF"/>
          <w:sz w:val="36"/>
          <w:szCs w:val="36"/>
          <w:lang w:bidi="he-IL"/>
        </w:rPr>
        <w:t xml:space="preserve"> until the coming of the salvation that is ready to be revealed in the last time</w:t>
      </w:r>
      <w:r w:rsidR="004F14A4" w:rsidRPr="009F2D3C">
        <w:rPr>
          <w:rFonts w:ascii="Arial" w:hAnsi="Arial" w:cs="Arial"/>
          <w:b/>
          <w:bCs/>
          <w:sz w:val="36"/>
          <w:szCs w:val="36"/>
          <w:lang w:bidi="he-IL"/>
        </w:rPr>
        <w:t xml:space="preserve">. </w:t>
      </w:r>
      <w:r w:rsidR="004F14A4" w:rsidRPr="009F2D3C">
        <w:rPr>
          <w:rFonts w:ascii="Arial" w:hAnsi="Arial" w:cs="Arial"/>
          <w:b/>
          <w:bCs/>
          <w:sz w:val="36"/>
          <w:szCs w:val="36"/>
          <w:vertAlign w:val="subscript"/>
          <w:lang w:bidi="he-IL"/>
        </w:rPr>
        <w:t>30</w:t>
      </w:r>
      <w:r w:rsidR="004F14A4" w:rsidRPr="009F2D3C">
        <w:rPr>
          <w:rFonts w:ascii="Arial" w:hAnsi="Arial" w:cs="Arial"/>
          <w:b/>
          <w:bCs/>
          <w:sz w:val="36"/>
          <w:szCs w:val="36"/>
          <w:lang w:bidi="he-IL"/>
        </w:rPr>
        <w:t xml:space="preserve"> </w:t>
      </w:r>
      <w:r w:rsidR="004F14A4" w:rsidRPr="009F2D3C">
        <w:rPr>
          <w:rFonts w:ascii="Arial" w:hAnsi="Arial" w:cs="Arial"/>
          <w:b/>
          <w:bCs/>
          <w:color w:val="943634" w:themeColor="accent2" w:themeShade="BF"/>
          <w:sz w:val="36"/>
          <w:szCs w:val="36"/>
          <w:lang w:bidi="he-IL"/>
        </w:rPr>
        <w:t xml:space="preserve">In this you greatly rejoice, though now for a little while you may have had to suffer grief in all kinds of trials. </w:t>
      </w:r>
      <w:r w:rsidR="004F14A4" w:rsidRPr="009F2D3C">
        <w:rPr>
          <w:rFonts w:ascii="Arial" w:hAnsi="Arial" w:cs="Arial"/>
          <w:b/>
          <w:bCs/>
          <w:color w:val="943634" w:themeColor="accent2" w:themeShade="BF"/>
          <w:sz w:val="36"/>
          <w:szCs w:val="36"/>
          <w:u w:val="single"/>
          <w:lang w:bidi="he-IL"/>
        </w:rPr>
        <w:t xml:space="preserve">These have come so that your faith </w:t>
      </w:r>
      <w:r w:rsidR="004F14A4" w:rsidRPr="009F2D3C">
        <w:rPr>
          <w:rFonts w:ascii="Arial" w:hAnsi="Arial" w:cs="Arial"/>
          <w:b/>
          <w:bCs/>
          <w:color w:val="943634" w:themeColor="accent2" w:themeShade="BF"/>
          <w:sz w:val="36"/>
          <w:szCs w:val="36"/>
          <w:lang w:bidi="he-IL"/>
        </w:rPr>
        <w:t xml:space="preserve">— of greater worth than gold, which perishes even though refined by fire — </w:t>
      </w:r>
      <w:r w:rsidR="004F14A4" w:rsidRPr="009F2D3C">
        <w:rPr>
          <w:rFonts w:ascii="Arial" w:hAnsi="Arial" w:cs="Arial"/>
          <w:b/>
          <w:bCs/>
          <w:color w:val="943634" w:themeColor="accent2" w:themeShade="BF"/>
          <w:sz w:val="36"/>
          <w:szCs w:val="36"/>
          <w:u w:val="single"/>
          <w:lang w:bidi="he-IL"/>
        </w:rPr>
        <w:t>may be proved genuine</w:t>
      </w:r>
      <w:r w:rsidR="004F14A4" w:rsidRPr="009F2D3C">
        <w:rPr>
          <w:rFonts w:ascii="Arial" w:hAnsi="Arial" w:cs="Arial"/>
          <w:b/>
          <w:bCs/>
          <w:color w:val="943634" w:themeColor="accent2" w:themeShade="BF"/>
          <w:sz w:val="36"/>
          <w:szCs w:val="36"/>
          <w:lang w:bidi="he-IL"/>
        </w:rPr>
        <w:t xml:space="preserve"> and may result in praise, glory and honor when Jesus Christ is revealed. Though you have not seen him, you love him; and even though you do not see him now, </w:t>
      </w:r>
      <w:r w:rsidR="004F14A4" w:rsidRPr="009F2D3C">
        <w:rPr>
          <w:rFonts w:ascii="Arial" w:hAnsi="Arial" w:cs="Arial"/>
          <w:b/>
          <w:bCs/>
          <w:color w:val="943634" w:themeColor="accent2" w:themeShade="BF"/>
          <w:sz w:val="36"/>
          <w:szCs w:val="36"/>
          <w:u w:val="single"/>
          <w:lang w:bidi="he-IL"/>
        </w:rPr>
        <w:t>you believe in him</w:t>
      </w:r>
      <w:r w:rsidR="004F14A4" w:rsidRPr="009F2D3C">
        <w:rPr>
          <w:rFonts w:ascii="Arial" w:hAnsi="Arial" w:cs="Arial"/>
          <w:b/>
          <w:bCs/>
          <w:color w:val="943634" w:themeColor="accent2" w:themeShade="BF"/>
          <w:sz w:val="36"/>
          <w:szCs w:val="36"/>
          <w:lang w:bidi="he-IL"/>
        </w:rPr>
        <w:t xml:space="preserve"> and are filled with an inexpressible and glorious joy, for </w:t>
      </w:r>
      <w:r w:rsidR="004F14A4" w:rsidRPr="009F2D3C">
        <w:rPr>
          <w:rFonts w:ascii="Arial" w:hAnsi="Arial" w:cs="Arial"/>
          <w:b/>
          <w:bCs/>
          <w:color w:val="943634" w:themeColor="accent2" w:themeShade="BF"/>
          <w:sz w:val="36"/>
          <w:szCs w:val="36"/>
          <w:u w:val="single"/>
          <w:lang w:bidi="he-IL"/>
        </w:rPr>
        <w:t>you are receiving the goal of your faith, the salvation of your souls</w:t>
      </w:r>
      <w:r w:rsidR="004F14A4" w:rsidRPr="009F2D3C">
        <w:rPr>
          <w:rFonts w:ascii="Arial" w:hAnsi="Arial" w:cs="Arial"/>
          <w:b/>
          <w:bCs/>
          <w:sz w:val="36"/>
          <w:szCs w:val="36"/>
          <w:lang w:bidi="he-IL"/>
        </w:rPr>
        <w:t>.</w:t>
      </w:r>
    </w:p>
    <w:p w14:paraId="697A383F" w14:textId="77777777" w:rsidR="004F14A4" w:rsidRPr="009F2D3C" w:rsidRDefault="004F14A4" w:rsidP="006A482D">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lastRenderedPageBreak/>
        <w:t xml:space="preserve">Faith is trusting the Lord with the rest of your earthly life and your eternal one. </w:t>
      </w:r>
      <w:r w:rsidRPr="009F2D3C">
        <w:rPr>
          <w:rFonts w:ascii="Arial" w:hAnsi="Arial" w:cs="Arial"/>
          <w:b/>
          <w:bCs/>
          <w:sz w:val="36"/>
          <w:szCs w:val="36"/>
          <w:vertAlign w:val="subscript"/>
          <w:lang w:bidi="he-IL"/>
        </w:rPr>
        <w:t>31</w:t>
      </w:r>
    </w:p>
    <w:p w14:paraId="10CCBFE0" w14:textId="77777777" w:rsidR="004F14A4" w:rsidRPr="009F2D3C" w:rsidRDefault="004F14A4" w:rsidP="006A482D">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 xml:space="preserve">Next, you make a decision to change your life. That’s called repentance. Acts, chapter 3, verse 19, </w:t>
      </w:r>
      <w:r w:rsidRPr="009F2D3C">
        <w:rPr>
          <w:rFonts w:ascii="Arial" w:hAnsi="Arial" w:cs="Arial"/>
          <w:b/>
          <w:bCs/>
          <w:color w:val="943634" w:themeColor="accent2" w:themeShade="BF"/>
          <w:sz w:val="36"/>
          <w:szCs w:val="36"/>
          <w:u w:val="single"/>
          <w:lang w:bidi="he-IL"/>
        </w:rPr>
        <w:t>Repent</w:t>
      </w:r>
      <w:r w:rsidRPr="009F2D3C">
        <w:rPr>
          <w:rFonts w:ascii="Arial" w:hAnsi="Arial" w:cs="Arial"/>
          <w:b/>
          <w:bCs/>
          <w:color w:val="943634" w:themeColor="accent2" w:themeShade="BF"/>
          <w:sz w:val="36"/>
          <w:szCs w:val="36"/>
          <w:lang w:bidi="he-IL"/>
        </w:rPr>
        <w:t xml:space="preserve">, then, and </w:t>
      </w:r>
      <w:r w:rsidRPr="009F2D3C">
        <w:rPr>
          <w:rFonts w:ascii="Arial" w:hAnsi="Arial" w:cs="Arial"/>
          <w:b/>
          <w:bCs/>
          <w:color w:val="943634" w:themeColor="accent2" w:themeShade="BF"/>
          <w:sz w:val="36"/>
          <w:szCs w:val="36"/>
          <w:u w:val="single"/>
          <w:lang w:bidi="he-IL"/>
        </w:rPr>
        <w:t>turn to God</w:t>
      </w:r>
      <w:r w:rsidRPr="009F2D3C">
        <w:rPr>
          <w:rFonts w:ascii="Arial" w:hAnsi="Arial" w:cs="Arial"/>
          <w:b/>
          <w:bCs/>
          <w:color w:val="943634" w:themeColor="accent2" w:themeShade="BF"/>
          <w:sz w:val="36"/>
          <w:szCs w:val="36"/>
          <w:lang w:bidi="he-IL"/>
        </w:rPr>
        <w:t>, so that your sins may be wiped out, that times of refreshing may come from the Lord</w:t>
      </w:r>
      <w:r w:rsidRPr="009F2D3C">
        <w:rPr>
          <w:rFonts w:ascii="Arial" w:hAnsi="Arial" w:cs="Arial"/>
          <w:b/>
          <w:bCs/>
          <w:sz w:val="36"/>
          <w:szCs w:val="36"/>
          <w:lang w:bidi="he-IL"/>
        </w:rPr>
        <w:t xml:space="preserve">. </w:t>
      </w:r>
      <w:r w:rsidRPr="009F2D3C">
        <w:rPr>
          <w:rFonts w:ascii="Arial" w:hAnsi="Arial" w:cs="Arial"/>
          <w:b/>
          <w:bCs/>
          <w:sz w:val="36"/>
          <w:szCs w:val="36"/>
          <w:vertAlign w:val="subscript"/>
          <w:lang w:bidi="he-IL"/>
        </w:rPr>
        <w:t>32</w:t>
      </w:r>
    </w:p>
    <w:p w14:paraId="19E9B8F0" w14:textId="77777777" w:rsidR="006A482D" w:rsidRPr="009F2D3C" w:rsidRDefault="004F14A4" w:rsidP="006A482D">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Then, you express your loyalty to the Lord; your pledge of allegiance to Him.</w:t>
      </w:r>
      <w:r w:rsidR="006A482D" w:rsidRPr="009F2D3C">
        <w:rPr>
          <w:rFonts w:ascii="Arial" w:hAnsi="Arial" w:cs="Arial"/>
          <w:b/>
          <w:bCs/>
          <w:sz w:val="36"/>
          <w:szCs w:val="36"/>
          <w:lang w:bidi="he-IL"/>
        </w:rPr>
        <w:t xml:space="preserve"> That’s called the Good Confession. Romans, chapter 10, verses 9 and 10 puts it this way</w:t>
      </w:r>
      <w:r w:rsidR="006A482D" w:rsidRPr="009F2D3C">
        <w:rPr>
          <w:rFonts w:ascii="Arial" w:hAnsi="Arial" w:cs="Arial"/>
          <w:b/>
          <w:bCs/>
          <w:color w:val="943634" w:themeColor="accent2" w:themeShade="BF"/>
          <w:sz w:val="36"/>
          <w:szCs w:val="36"/>
          <w:lang w:bidi="he-IL"/>
        </w:rPr>
        <w:t xml:space="preserve">, </w:t>
      </w:r>
      <w:r w:rsidR="006A482D" w:rsidRPr="009F2D3C">
        <w:rPr>
          <w:rFonts w:ascii="Arial" w:hAnsi="Arial" w:cs="Arial"/>
          <w:b/>
          <w:bCs/>
          <w:color w:val="943634" w:themeColor="accent2" w:themeShade="BF"/>
          <w:sz w:val="36"/>
          <w:szCs w:val="36"/>
          <w:u w:val="single"/>
          <w:lang w:bidi="he-IL"/>
        </w:rPr>
        <w:t xml:space="preserve">That if you confess with your mouth, </w:t>
      </w:r>
      <w:r w:rsidR="006A482D" w:rsidRPr="009F2D3C">
        <w:rPr>
          <w:rFonts w:ascii="Arial" w:hAnsi="Arial" w:cs="Arial"/>
          <w:b/>
          <w:bCs/>
          <w:color w:val="943634" w:themeColor="accent2" w:themeShade="BF"/>
          <w:sz w:val="36"/>
          <w:szCs w:val="36"/>
          <w:lang w:bidi="he-IL"/>
        </w:rPr>
        <w:t>“</w:t>
      </w:r>
      <w:r w:rsidR="006A482D" w:rsidRPr="009F2D3C">
        <w:rPr>
          <w:rFonts w:ascii="Arial" w:hAnsi="Arial" w:cs="Arial"/>
          <w:b/>
          <w:bCs/>
          <w:color w:val="943634" w:themeColor="accent2" w:themeShade="BF"/>
          <w:sz w:val="36"/>
          <w:szCs w:val="36"/>
          <w:u w:val="single"/>
          <w:lang w:bidi="he-IL"/>
        </w:rPr>
        <w:t>Jesus is Lord</w:t>
      </w:r>
      <w:r w:rsidR="006A482D" w:rsidRPr="009F2D3C">
        <w:rPr>
          <w:rFonts w:ascii="Arial" w:hAnsi="Arial" w:cs="Arial"/>
          <w:b/>
          <w:bCs/>
          <w:color w:val="943634" w:themeColor="accent2" w:themeShade="BF"/>
          <w:sz w:val="36"/>
          <w:szCs w:val="36"/>
          <w:lang w:bidi="he-IL"/>
        </w:rPr>
        <w:t xml:space="preserve">,” and believe in your heart that God raised him from the dead, you will be saved. For it is with your heart that you believe and are justified, and </w:t>
      </w:r>
      <w:r w:rsidR="006A482D" w:rsidRPr="009F2D3C">
        <w:rPr>
          <w:rFonts w:ascii="Arial" w:hAnsi="Arial" w:cs="Arial"/>
          <w:b/>
          <w:bCs/>
          <w:color w:val="943634" w:themeColor="accent2" w:themeShade="BF"/>
          <w:sz w:val="36"/>
          <w:szCs w:val="36"/>
          <w:u w:val="single"/>
          <w:lang w:bidi="he-IL"/>
        </w:rPr>
        <w:t>it is with your mouth that you confess and are saved</w:t>
      </w:r>
      <w:r w:rsidR="006A482D" w:rsidRPr="009F2D3C">
        <w:rPr>
          <w:rFonts w:ascii="Arial" w:hAnsi="Arial" w:cs="Arial"/>
          <w:b/>
          <w:bCs/>
          <w:sz w:val="36"/>
          <w:szCs w:val="36"/>
          <w:lang w:bidi="he-IL"/>
        </w:rPr>
        <w:t xml:space="preserve">. </w:t>
      </w:r>
      <w:r w:rsidR="006A482D" w:rsidRPr="009F2D3C">
        <w:rPr>
          <w:rFonts w:ascii="Arial" w:hAnsi="Arial" w:cs="Arial"/>
          <w:b/>
          <w:bCs/>
          <w:sz w:val="36"/>
          <w:szCs w:val="36"/>
          <w:vertAlign w:val="subscript"/>
          <w:lang w:bidi="he-IL"/>
        </w:rPr>
        <w:t>33</w:t>
      </w:r>
    </w:p>
    <w:p w14:paraId="36688A62" w14:textId="77777777" w:rsidR="004F14A4" w:rsidRPr="009F2D3C" w:rsidRDefault="006A482D" w:rsidP="006A482D">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 xml:space="preserve">Again, in First Timothy, chapter 6, verses 12 and 13, </w:t>
      </w:r>
      <w:r w:rsidRPr="009F2D3C">
        <w:rPr>
          <w:rFonts w:ascii="Arial" w:hAnsi="Arial" w:cs="Arial"/>
          <w:b/>
          <w:bCs/>
          <w:color w:val="943634" w:themeColor="accent2" w:themeShade="BF"/>
          <w:sz w:val="36"/>
          <w:szCs w:val="36"/>
          <w:lang w:bidi="he-IL"/>
        </w:rPr>
        <w:t xml:space="preserve">Fight the good fight of the faith. Take hold of the eternal life to which you were called </w:t>
      </w:r>
      <w:r w:rsidRPr="009F2D3C">
        <w:rPr>
          <w:rFonts w:ascii="Arial" w:hAnsi="Arial" w:cs="Arial"/>
          <w:b/>
          <w:bCs/>
          <w:color w:val="943634" w:themeColor="accent2" w:themeShade="BF"/>
          <w:sz w:val="36"/>
          <w:szCs w:val="36"/>
          <w:u w:val="single"/>
          <w:lang w:bidi="he-IL"/>
        </w:rPr>
        <w:t>when you made your good confession</w:t>
      </w:r>
      <w:r w:rsidRPr="009F2D3C">
        <w:rPr>
          <w:rFonts w:ascii="Arial" w:hAnsi="Arial" w:cs="Arial"/>
          <w:b/>
          <w:bCs/>
          <w:color w:val="943634" w:themeColor="accent2" w:themeShade="BF"/>
          <w:sz w:val="36"/>
          <w:szCs w:val="36"/>
          <w:lang w:bidi="he-IL"/>
        </w:rPr>
        <w:t xml:space="preserve"> in the presence of many </w:t>
      </w:r>
      <w:r w:rsidRPr="009F2D3C">
        <w:rPr>
          <w:rFonts w:ascii="Arial" w:hAnsi="Arial" w:cs="Arial"/>
          <w:b/>
          <w:bCs/>
          <w:color w:val="943634" w:themeColor="accent2" w:themeShade="BF"/>
          <w:sz w:val="36"/>
          <w:szCs w:val="36"/>
          <w:lang w:bidi="he-IL"/>
        </w:rPr>
        <w:lastRenderedPageBreak/>
        <w:t xml:space="preserve">witnesses. In the sight of God, who gives life to everything, and of Christ Jesus, who while testifying before Pontius Pilate </w:t>
      </w:r>
      <w:r w:rsidRPr="009F2D3C">
        <w:rPr>
          <w:rFonts w:ascii="Arial" w:hAnsi="Arial" w:cs="Arial"/>
          <w:b/>
          <w:bCs/>
          <w:color w:val="943634" w:themeColor="accent2" w:themeShade="BF"/>
          <w:sz w:val="36"/>
          <w:szCs w:val="36"/>
          <w:u w:val="single"/>
          <w:lang w:bidi="he-IL"/>
        </w:rPr>
        <w:t>made the good confession</w:t>
      </w:r>
      <w:r w:rsidRPr="009F2D3C">
        <w:rPr>
          <w:rFonts w:ascii="Arial" w:hAnsi="Arial" w:cs="Arial"/>
          <w:b/>
          <w:bCs/>
          <w:sz w:val="36"/>
          <w:szCs w:val="36"/>
          <w:lang w:bidi="he-IL"/>
        </w:rPr>
        <w:t xml:space="preserve">. </w:t>
      </w:r>
      <w:r w:rsidRPr="009F2D3C">
        <w:rPr>
          <w:rFonts w:ascii="Arial" w:hAnsi="Arial" w:cs="Arial"/>
          <w:b/>
          <w:bCs/>
          <w:sz w:val="36"/>
          <w:szCs w:val="36"/>
          <w:vertAlign w:val="subscript"/>
          <w:lang w:bidi="he-IL"/>
        </w:rPr>
        <w:t>34</w:t>
      </w:r>
    </w:p>
    <w:p w14:paraId="6391981B" w14:textId="77777777" w:rsidR="006A482D" w:rsidRPr="009F2D3C" w:rsidRDefault="006A482D" w:rsidP="006A482D">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 xml:space="preserve">Finally, the formal ceremony that celebrates that choice is called baptism. First Peter, chapter 3, verse 21, </w:t>
      </w:r>
      <w:r w:rsidRPr="009F2D3C">
        <w:rPr>
          <w:rFonts w:ascii="Arial" w:hAnsi="Arial" w:cs="Arial"/>
          <w:b/>
          <w:bCs/>
          <w:color w:val="943634" w:themeColor="accent2" w:themeShade="BF"/>
          <w:sz w:val="36"/>
          <w:szCs w:val="36"/>
          <w:lang w:bidi="he-IL"/>
        </w:rPr>
        <w:t xml:space="preserve">. . . this water symbolizes </w:t>
      </w:r>
      <w:r w:rsidRPr="009F2D3C">
        <w:rPr>
          <w:rFonts w:ascii="Arial" w:hAnsi="Arial" w:cs="Arial"/>
          <w:b/>
          <w:bCs/>
          <w:color w:val="943634" w:themeColor="accent2" w:themeShade="BF"/>
          <w:sz w:val="36"/>
          <w:szCs w:val="36"/>
          <w:u w:val="single"/>
          <w:lang w:bidi="he-IL"/>
        </w:rPr>
        <w:t>baptism</w:t>
      </w:r>
      <w:r w:rsidRPr="009F2D3C">
        <w:rPr>
          <w:rFonts w:ascii="Arial" w:hAnsi="Arial" w:cs="Arial"/>
          <w:b/>
          <w:bCs/>
          <w:color w:val="943634" w:themeColor="accent2" w:themeShade="BF"/>
          <w:sz w:val="36"/>
          <w:szCs w:val="36"/>
          <w:lang w:bidi="he-IL"/>
        </w:rPr>
        <w:t xml:space="preserve"> that now saves you also — not the removal of dirt from the body but </w:t>
      </w:r>
      <w:r w:rsidRPr="009F2D3C">
        <w:rPr>
          <w:rFonts w:ascii="Arial" w:hAnsi="Arial" w:cs="Arial"/>
          <w:b/>
          <w:bCs/>
          <w:color w:val="943634" w:themeColor="accent2" w:themeShade="BF"/>
          <w:sz w:val="36"/>
          <w:szCs w:val="36"/>
          <w:u w:val="single"/>
          <w:lang w:bidi="he-IL"/>
        </w:rPr>
        <w:t>the pledge of a good conscience toward God</w:t>
      </w:r>
      <w:r w:rsidRPr="009F2D3C">
        <w:rPr>
          <w:rFonts w:ascii="Arial" w:hAnsi="Arial" w:cs="Arial"/>
          <w:b/>
          <w:bCs/>
          <w:sz w:val="36"/>
          <w:szCs w:val="36"/>
          <w:lang w:bidi="he-IL"/>
        </w:rPr>
        <w:t>. Baptism is like what a wedding is to a marriage. It’s like the break in the divider on the highway where you can switch lanes</w:t>
      </w:r>
      <w:r w:rsidR="00EB48FB" w:rsidRPr="009F2D3C">
        <w:rPr>
          <w:rFonts w:ascii="Arial" w:hAnsi="Arial" w:cs="Arial"/>
          <w:b/>
          <w:bCs/>
          <w:sz w:val="36"/>
          <w:szCs w:val="36"/>
          <w:lang w:bidi="he-IL"/>
        </w:rPr>
        <w:t xml:space="preserve">. It’s like a ceremonial gateway to a new life! </w:t>
      </w:r>
      <w:r w:rsidR="00EB48FB" w:rsidRPr="009F2D3C">
        <w:rPr>
          <w:rFonts w:ascii="Arial" w:hAnsi="Arial" w:cs="Arial"/>
          <w:b/>
          <w:bCs/>
          <w:sz w:val="36"/>
          <w:szCs w:val="36"/>
          <w:vertAlign w:val="subscript"/>
          <w:lang w:bidi="he-IL"/>
        </w:rPr>
        <w:t>35</w:t>
      </w:r>
    </w:p>
    <w:p w14:paraId="63854116" w14:textId="77777777" w:rsidR="00EB48FB" w:rsidRPr="009F2D3C" w:rsidRDefault="00EB48FB" w:rsidP="00DF3427">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Now you can walk with God again in the cool of the day!</w:t>
      </w:r>
      <w:r w:rsidR="00DF3427" w:rsidRPr="009F2D3C">
        <w:rPr>
          <w:rFonts w:ascii="Arial" w:hAnsi="Arial" w:cs="Arial"/>
          <w:b/>
          <w:bCs/>
          <w:sz w:val="36"/>
          <w:szCs w:val="36"/>
          <w:lang w:bidi="he-IL"/>
        </w:rPr>
        <w:t xml:space="preserve"> </w:t>
      </w:r>
      <w:r w:rsidR="00DF3427" w:rsidRPr="009F2D3C">
        <w:rPr>
          <w:rFonts w:ascii="Arial" w:hAnsi="Arial" w:cs="Arial"/>
          <w:b/>
          <w:bCs/>
          <w:sz w:val="36"/>
          <w:szCs w:val="36"/>
          <w:vertAlign w:val="subscript"/>
          <w:lang w:bidi="he-IL"/>
        </w:rPr>
        <w:t>36</w:t>
      </w:r>
      <w:r w:rsidR="00DF3427" w:rsidRPr="009F2D3C">
        <w:rPr>
          <w:rFonts w:ascii="Arial" w:hAnsi="Arial" w:cs="Arial"/>
          <w:b/>
          <w:bCs/>
          <w:sz w:val="36"/>
          <w:szCs w:val="36"/>
          <w:lang w:bidi="he-IL"/>
        </w:rPr>
        <w:t xml:space="preserve"> The promise of God is in Acts, chapter 2, verse 38, </w:t>
      </w:r>
      <w:r w:rsidR="00DF3427" w:rsidRPr="009F2D3C">
        <w:rPr>
          <w:rFonts w:ascii="Arial" w:hAnsi="Arial" w:cs="Arial"/>
          <w:b/>
          <w:bCs/>
          <w:color w:val="943634" w:themeColor="accent2" w:themeShade="BF"/>
          <w:sz w:val="36"/>
          <w:szCs w:val="36"/>
          <w:lang w:bidi="he-IL"/>
        </w:rPr>
        <w:t xml:space="preserve">Repent and be baptized, every one of you, in the name of Jesus Christ </w:t>
      </w:r>
      <w:r w:rsidR="00DF3427" w:rsidRPr="009F2D3C">
        <w:rPr>
          <w:rFonts w:ascii="Arial" w:hAnsi="Arial" w:cs="Arial"/>
          <w:b/>
          <w:bCs/>
          <w:color w:val="943634" w:themeColor="accent2" w:themeShade="BF"/>
          <w:sz w:val="36"/>
          <w:szCs w:val="36"/>
          <w:u w:val="single"/>
          <w:lang w:bidi="he-IL"/>
        </w:rPr>
        <w:t>for the forgiveness of your sins</w:t>
      </w:r>
      <w:r w:rsidR="00DF3427" w:rsidRPr="009F2D3C">
        <w:rPr>
          <w:rFonts w:ascii="Arial" w:hAnsi="Arial" w:cs="Arial"/>
          <w:b/>
          <w:bCs/>
          <w:color w:val="943634" w:themeColor="accent2" w:themeShade="BF"/>
          <w:sz w:val="36"/>
          <w:szCs w:val="36"/>
          <w:lang w:bidi="he-IL"/>
        </w:rPr>
        <w:t xml:space="preserve">.  And </w:t>
      </w:r>
      <w:r w:rsidR="00DF3427" w:rsidRPr="009F2D3C">
        <w:rPr>
          <w:rFonts w:ascii="Arial" w:hAnsi="Arial" w:cs="Arial"/>
          <w:b/>
          <w:bCs/>
          <w:color w:val="943634" w:themeColor="accent2" w:themeShade="BF"/>
          <w:sz w:val="36"/>
          <w:szCs w:val="36"/>
          <w:u w:val="single"/>
          <w:lang w:bidi="he-IL"/>
        </w:rPr>
        <w:t>you will receive the gift of the Holy Spirit</w:t>
      </w:r>
      <w:r w:rsidR="00DF3427" w:rsidRPr="009F2D3C">
        <w:rPr>
          <w:rFonts w:ascii="Arial" w:hAnsi="Arial" w:cs="Arial"/>
          <w:b/>
          <w:bCs/>
          <w:sz w:val="36"/>
          <w:szCs w:val="36"/>
          <w:lang w:bidi="he-IL"/>
        </w:rPr>
        <w:t xml:space="preserve">. </w:t>
      </w:r>
      <w:r w:rsidR="00DF3427" w:rsidRPr="009F2D3C">
        <w:rPr>
          <w:rFonts w:ascii="Arial" w:hAnsi="Arial" w:cs="Arial"/>
          <w:b/>
          <w:bCs/>
          <w:sz w:val="36"/>
          <w:szCs w:val="36"/>
          <w:vertAlign w:val="subscript"/>
          <w:lang w:bidi="he-IL"/>
        </w:rPr>
        <w:t>37</w:t>
      </w:r>
    </w:p>
    <w:p w14:paraId="0A1EDDCF" w14:textId="77777777" w:rsidR="00DF3427" w:rsidRPr="009F2D3C" w:rsidRDefault="00DF3427" w:rsidP="00DF3427">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 xml:space="preserve">Your part in receiving this promise is responding with repentance and baptism. </w:t>
      </w:r>
      <w:r w:rsidRPr="009F2D3C">
        <w:rPr>
          <w:rFonts w:ascii="Arial" w:hAnsi="Arial" w:cs="Arial"/>
          <w:b/>
          <w:bCs/>
          <w:sz w:val="36"/>
          <w:szCs w:val="36"/>
          <w:vertAlign w:val="subscript"/>
          <w:lang w:bidi="he-IL"/>
        </w:rPr>
        <w:t>38</w:t>
      </w:r>
      <w:r w:rsidRPr="009F2D3C">
        <w:rPr>
          <w:rFonts w:ascii="Arial" w:hAnsi="Arial" w:cs="Arial"/>
          <w:b/>
          <w:bCs/>
          <w:sz w:val="36"/>
          <w:szCs w:val="36"/>
          <w:lang w:bidi="he-IL"/>
        </w:rPr>
        <w:t xml:space="preserve"> God’s part in fulfilling this promise is the promise of forgiveness and indwelling </w:t>
      </w:r>
      <w:r w:rsidRPr="009F2D3C">
        <w:rPr>
          <w:rFonts w:ascii="Arial" w:hAnsi="Arial" w:cs="Arial"/>
          <w:b/>
          <w:bCs/>
          <w:sz w:val="36"/>
          <w:szCs w:val="36"/>
          <w:lang w:bidi="he-IL"/>
        </w:rPr>
        <w:lastRenderedPageBreak/>
        <w:t>you with His Holy Spirit. How much more intimate can you get than that!</w:t>
      </w:r>
    </w:p>
    <w:p w14:paraId="5D30087E" w14:textId="77777777" w:rsidR="00DF3427" w:rsidRPr="009F2D3C" w:rsidRDefault="00DF3427" w:rsidP="00DF3427">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So companionship with God was lost because of your sin. A one way street was created. Companionship with God was made possible because of the cross. A two way street was made possible. Companionship with God was restored becaus</w:t>
      </w:r>
      <w:r w:rsidR="00590BA4" w:rsidRPr="009F2D3C">
        <w:rPr>
          <w:rFonts w:ascii="Arial" w:hAnsi="Arial" w:cs="Arial"/>
          <w:b/>
          <w:bCs/>
          <w:sz w:val="36"/>
          <w:szCs w:val="36"/>
          <w:lang w:bidi="he-IL"/>
        </w:rPr>
        <w:t>e of your response to the cross</w:t>
      </w:r>
      <w:r w:rsidRPr="009F2D3C">
        <w:rPr>
          <w:rFonts w:ascii="Arial" w:hAnsi="Arial" w:cs="Arial"/>
          <w:b/>
          <w:bCs/>
          <w:sz w:val="36"/>
          <w:szCs w:val="36"/>
          <w:lang w:bidi="he-IL"/>
        </w:rPr>
        <w:t>.</w:t>
      </w:r>
    </w:p>
    <w:p w14:paraId="16C2AFC1" w14:textId="77777777" w:rsidR="00590BA4" w:rsidRPr="009F2D3C" w:rsidRDefault="00590BA4" w:rsidP="00DF3427">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 xml:space="preserve">Now, a fourth Bible concept became necessary. </w:t>
      </w:r>
      <w:r w:rsidRPr="009F2D3C">
        <w:rPr>
          <w:rFonts w:ascii="Arial" w:hAnsi="Arial" w:cs="Arial"/>
          <w:b/>
          <w:bCs/>
          <w:sz w:val="36"/>
          <w:szCs w:val="36"/>
          <w:vertAlign w:val="subscript"/>
          <w:lang w:bidi="he-IL"/>
        </w:rPr>
        <w:t>39</w:t>
      </w:r>
    </w:p>
    <w:p w14:paraId="247ED684" w14:textId="77777777" w:rsidR="00590BA4" w:rsidRPr="009F2D3C" w:rsidRDefault="00590BA4" w:rsidP="00590BA4">
      <w:pPr>
        <w:pStyle w:val="ListParagraph"/>
        <w:numPr>
          <w:ilvl w:val="0"/>
          <w:numId w:val="2"/>
        </w:numPr>
        <w:tabs>
          <w:tab w:val="left" w:pos="720"/>
        </w:tabs>
        <w:spacing w:line="360" w:lineRule="auto"/>
        <w:jc w:val="center"/>
        <w:rPr>
          <w:rFonts w:ascii="Arial" w:hAnsi="Arial" w:cs="Arial"/>
          <w:b/>
          <w:bCs/>
          <w:sz w:val="44"/>
          <w:szCs w:val="44"/>
          <w:lang w:bidi="he-IL"/>
        </w:rPr>
      </w:pPr>
      <w:r w:rsidRPr="009F2D3C">
        <w:rPr>
          <w:rFonts w:ascii="Arial" w:hAnsi="Arial" w:cs="Arial"/>
          <w:b/>
          <w:bCs/>
          <w:sz w:val="44"/>
          <w:szCs w:val="44"/>
          <w:lang w:bidi="he-IL"/>
        </w:rPr>
        <w:t>Companionship Enhanced Because of the Church</w:t>
      </w:r>
    </w:p>
    <w:p w14:paraId="30F856A7" w14:textId="77777777" w:rsidR="00590BA4" w:rsidRPr="009F2D3C" w:rsidRDefault="00590BA4" w:rsidP="00590BA4">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 xml:space="preserve">Companionship with God is enhanced because of the church. After you have surrendered your life to the lordship of Jesus the church becomes important to you. </w:t>
      </w:r>
      <w:r w:rsidRPr="009F2D3C">
        <w:rPr>
          <w:rFonts w:ascii="Arial" w:hAnsi="Arial" w:cs="Arial"/>
          <w:b/>
          <w:bCs/>
          <w:sz w:val="36"/>
          <w:szCs w:val="36"/>
          <w:vertAlign w:val="subscript"/>
          <w:lang w:bidi="he-IL"/>
        </w:rPr>
        <w:t>40</w:t>
      </w:r>
      <w:r w:rsidRPr="009F2D3C">
        <w:rPr>
          <w:rFonts w:ascii="Arial" w:hAnsi="Arial" w:cs="Arial"/>
          <w:b/>
          <w:bCs/>
          <w:sz w:val="36"/>
          <w:szCs w:val="36"/>
          <w:lang w:bidi="he-IL"/>
        </w:rPr>
        <w:t xml:space="preserve"> This is because a genuine conversion to the Lord will make you weird! The world will see you differently. </w:t>
      </w:r>
      <w:r w:rsidRPr="009F2D3C">
        <w:rPr>
          <w:rFonts w:ascii="Arial" w:hAnsi="Arial" w:cs="Arial"/>
          <w:b/>
          <w:bCs/>
          <w:sz w:val="36"/>
          <w:szCs w:val="36"/>
          <w:vertAlign w:val="subscript"/>
          <w:lang w:bidi="he-IL"/>
        </w:rPr>
        <w:t>41</w:t>
      </w:r>
      <w:r w:rsidRPr="009F2D3C">
        <w:rPr>
          <w:rFonts w:ascii="Arial" w:hAnsi="Arial" w:cs="Arial"/>
          <w:b/>
          <w:bCs/>
          <w:sz w:val="36"/>
          <w:szCs w:val="36"/>
          <w:lang w:bidi="he-IL"/>
        </w:rPr>
        <w:t xml:space="preserve"> This is because you will look at life from a different perspective. </w:t>
      </w:r>
      <w:r w:rsidRPr="009F2D3C">
        <w:rPr>
          <w:rFonts w:ascii="Arial" w:hAnsi="Arial" w:cs="Arial"/>
          <w:b/>
          <w:bCs/>
          <w:sz w:val="36"/>
          <w:szCs w:val="36"/>
          <w:vertAlign w:val="subscript"/>
          <w:lang w:bidi="he-IL"/>
        </w:rPr>
        <w:t>42</w:t>
      </w:r>
      <w:r w:rsidRPr="009F2D3C">
        <w:rPr>
          <w:rFonts w:ascii="Arial" w:hAnsi="Arial" w:cs="Arial"/>
          <w:b/>
          <w:bCs/>
          <w:sz w:val="36"/>
          <w:szCs w:val="36"/>
          <w:lang w:bidi="he-IL"/>
        </w:rPr>
        <w:t xml:space="preserve"> Your new lifestyle may begin </w:t>
      </w:r>
      <w:r w:rsidRPr="009F2D3C">
        <w:rPr>
          <w:rFonts w:ascii="Arial" w:hAnsi="Arial" w:cs="Arial"/>
          <w:b/>
          <w:bCs/>
          <w:sz w:val="36"/>
          <w:szCs w:val="36"/>
          <w:lang w:bidi="he-IL"/>
        </w:rPr>
        <w:lastRenderedPageBreak/>
        <w:t xml:space="preserve">separating you from your former companions. You could get pretty lonely. </w:t>
      </w:r>
      <w:r w:rsidRPr="009F2D3C">
        <w:rPr>
          <w:rFonts w:ascii="Arial" w:hAnsi="Arial" w:cs="Arial"/>
          <w:b/>
          <w:bCs/>
          <w:sz w:val="36"/>
          <w:szCs w:val="36"/>
          <w:vertAlign w:val="subscript"/>
          <w:lang w:bidi="he-IL"/>
        </w:rPr>
        <w:t>43</w:t>
      </w:r>
    </w:p>
    <w:p w14:paraId="42211032" w14:textId="77777777" w:rsidR="00590BA4" w:rsidRPr="009F2D3C" w:rsidRDefault="00590BA4" w:rsidP="00466FA3">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So, God supplies you with a support group; the church! It’s made up of fellow weirdoes just like you.</w:t>
      </w:r>
      <w:r w:rsidR="00466FA3" w:rsidRPr="009F2D3C">
        <w:rPr>
          <w:rFonts w:ascii="Arial" w:hAnsi="Arial" w:cs="Arial"/>
          <w:b/>
          <w:bCs/>
          <w:sz w:val="36"/>
          <w:szCs w:val="36"/>
          <w:lang w:bidi="he-IL"/>
        </w:rPr>
        <w:t xml:space="preserve"> These fellow weird people encourage one another, build up one another’s faith, support and teach one another. </w:t>
      </w:r>
      <w:r w:rsidR="00466FA3" w:rsidRPr="009F2D3C">
        <w:rPr>
          <w:rFonts w:ascii="Arial" w:hAnsi="Arial" w:cs="Arial"/>
          <w:b/>
          <w:bCs/>
          <w:sz w:val="36"/>
          <w:szCs w:val="36"/>
          <w:vertAlign w:val="subscript"/>
          <w:lang w:bidi="he-IL"/>
        </w:rPr>
        <w:t>44</w:t>
      </w:r>
      <w:r w:rsidR="00466FA3" w:rsidRPr="009F2D3C">
        <w:rPr>
          <w:rFonts w:ascii="Arial" w:hAnsi="Arial" w:cs="Arial"/>
          <w:b/>
          <w:bCs/>
          <w:sz w:val="36"/>
          <w:szCs w:val="36"/>
          <w:lang w:bidi="he-IL"/>
        </w:rPr>
        <w:t xml:space="preserve"> First Thessalonians, chapter 5, verse 11, </w:t>
      </w:r>
      <w:r w:rsidR="00466FA3" w:rsidRPr="009F2D3C">
        <w:rPr>
          <w:rFonts w:ascii="Arial" w:hAnsi="Arial" w:cs="Arial"/>
          <w:b/>
          <w:bCs/>
          <w:color w:val="943634" w:themeColor="accent2" w:themeShade="BF"/>
          <w:sz w:val="36"/>
          <w:szCs w:val="36"/>
          <w:u w:val="single"/>
          <w:lang w:bidi="he-IL"/>
        </w:rPr>
        <w:t>Therefore encourage one another and build each other up</w:t>
      </w:r>
      <w:r w:rsidR="00466FA3" w:rsidRPr="009F2D3C">
        <w:rPr>
          <w:rFonts w:ascii="Arial" w:hAnsi="Arial" w:cs="Arial"/>
          <w:b/>
          <w:bCs/>
          <w:color w:val="943634" w:themeColor="accent2" w:themeShade="BF"/>
          <w:sz w:val="36"/>
          <w:szCs w:val="36"/>
          <w:lang w:bidi="he-IL"/>
        </w:rPr>
        <w:t>, just as in fact you are doing</w:t>
      </w:r>
      <w:r w:rsidR="00466FA3" w:rsidRPr="009F2D3C">
        <w:rPr>
          <w:rFonts w:ascii="Arial" w:hAnsi="Arial" w:cs="Arial"/>
          <w:b/>
          <w:bCs/>
          <w:sz w:val="36"/>
          <w:szCs w:val="36"/>
          <w:lang w:bidi="he-IL"/>
        </w:rPr>
        <w:t xml:space="preserve">. </w:t>
      </w:r>
    </w:p>
    <w:p w14:paraId="09772B9A" w14:textId="77777777" w:rsidR="00466FA3" w:rsidRPr="009F2D3C" w:rsidRDefault="00466FA3" w:rsidP="00466FA3">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 xml:space="preserve">Again in Hebrews, chapter 10, verses 23 through 25, </w:t>
      </w:r>
      <w:r w:rsidRPr="009F2D3C">
        <w:rPr>
          <w:rFonts w:ascii="Arial" w:hAnsi="Arial" w:cs="Arial"/>
          <w:b/>
          <w:bCs/>
          <w:color w:val="943634" w:themeColor="accent2" w:themeShade="BF"/>
          <w:sz w:val="36"/>
          <w:szCs w:val="36"/>
          <w:lang w:bidi="he-IL"/>
        </w:rPr>
        <w:t xml:space="preserve">Let us hold unswervingly to the hope we profess, for he who promised is faithful. And let us consider how </w:t>
      </w:r>
      <w:r w:rsidRPr="009F2D3C">
        <w:rPr>
          <w:rFonts w:ascii="Arial" w:hAnsi="Arial" w:cs="Arial"/>
          <w:b/>
          <w:bCs/>
          <w:color w:val="943634" w:themeColor="accent2" w:themeShade="BF"/>
          <w:sz w:val="36"/>
          <w:szCs w:val="36"/>
          <w:u w:val="single"/>
          <w:lang w:bidi="he-IL"/>
        </w:rPr>
        <w:t>we may spur one another on toward love and good deeds</w:t>
      </w:r>
      <w:r w:rsidRPr="009F2D3C">
        <w:rPr>
          <w:rFonts w:ascii="Arial" w:hAnsi="Arial" w:cs="Arial"/>
          <w:b/>
          <w:bCs/>
          <w:color w:val="943634" w:themeColor="accent2" w:themeShade="BF"/>
          <w:sz w:val="36"/>
          <w:szCs w:val="36"/>
          <w:lang w:bidi="he-IL"/>
        </w:rPr>
        <w:t xml:space="preserve">. Let us not give up meeting together, as some are in the habit of doing, but </w:t>
      </w:r>
      <w:r w:rsidRPr="009F2D3C">
        <w:rPr>
          <w:rFonts w:ascii="Arial" w:hAnsi="Arial" w:cs="Arial"/>
          <w:b/>
          <w:bCs/>
          <w:color w:val="943634" w:themeColor="accent2" w:themeShade="BF"/>
          <w:sz w:val="36"/>
          <w:szCs w:val="36"/>
          <w:u w:val="single"/>
          <w:lang w:bidi="he-IL"/>
        </w:rPr>
        <w:t>let us encourage one another</w:t>
      </w:r>
      <w:r w:rsidRPr="009F2D3C">
        <w:rPr>
          <w:rFonts w:ascii="Arial" w:hAnsi="Arial" w:cs="Arial"/>
          <w:b/>
          <w:bCs/>
          <w:color w:val="943634" w:themeColor="accent2" w:themeShade="BF"/>
          <w:sz w:val="36"/>
          <w:szCs w:val="36"/>
          <w:lang w:bidi="he-IL"/>
        </w:rPr>
        <w:t>—and all the more as you see the Day approaching</w:t>
      </w:r>
      <w:r w:rsidRPr="009F2D3C">
        <w:rPr>
          <w:rFonts w:ascii="Arial" w:hAnsi="Arial" w:cs="Arial"/>
          <w:b/>
          <w:bCs/>
          <w:sz w:val="36"/>
          <w:szCs w:val="36"/>
          <w:lang w:bidi="he-IL"/>
        </w:rPr>
        <w:t>.</w:t>
      </w:r>
    </w:p>
    <w:p w14:paraId="3BD079D4" w14:textId="77777777" w:rsidR="00466FA3" w:rsidRPr="009F2D3C" w:rsidRDefault="00466FA3" w:rsidP="00466FA3">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 xml:space="preserve">These weird people worship and serve God together. </w:t>
      </w:r>
      <w:r w:rsidRPr="009F2D3C">
        <w:rPr>
          <w:rFonts w:ascii="Arial" w:hAnsi="Arial" w:cs="Arial"/>
          <w:b/>
          <w:bCs/>
          <w:sz w:val="36"/>
          <w:szCs w:val="36"/>
          <w:vertAlign w:val="subscript"/>
          <w:lang w:bidi="he-IL"/>
        </w:rPr>
        <w:t>45</w:t>
      </w:r>
    </w:p>
    <w:p w14:paraId="47DE8D69" w14:textId="77777777" w:rsidR="00466FA3" w:rsidRPr="009F2D3C" w:rsidRDefault="00466FA3" w:rsidP="00466FA3">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lastRenderedPageBreak/>
        <w:t>You have just been told the story! You must do something about it. You have to either be part of the story or not be part of the story. You can’t be both!</w:t>
      </w:r>
    </w:p>
    <w:p w14:paraId="3FE3D55A" w14:textId="77777777" w:rsidR="00466FA3" w:rsidRPr="009F2D3C" w:rsidRDefault="00466FA3" w:rsidP="00466FA3">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If you decide to be part of the story you have an obligation to pass the story on; to tell others that they can be part of the story.</w:t>
      </w:r>
    </w:p>
    <w:p w14:paraId="227CC03A" w14:textId="15DE4517" w:rsidR="00466FA3" w:rsidRDefault="00466FA3" w:rsidP="00466FA3">
      <w:pPr>
        <w:tabs>
          <w:tab w:val="left" w:pos="720"/>
        </w:tabs>
        <w:spacing w:line="360" w:lineRule="auto"/>
        <w:jc w:val="both"/>
        <w:rPr>
          <w:rFonts w:ascii="Arial" w:hAnsi="Arial" w:cs="Arial"/>
          <w:b/>
          <w:bCs/>
          <w:sz w:val="36"/>
          <w:szCs w:val="36"/>
          <w:lang w:bidi="he-IL"/>
        </w:rPr>
      </w:pPr>
      <w:r w:rsidRPr="009F2D3C">
        <w:rPr>
          <w:rFonts w:ascii="Arial" w:hAnsi="Arial" w:cs="Arial"/>
          <w:b/>
          <w:bCs/>
          <w:sz w:val="36"/>
          <w:szCs w:val="36"/>
          <w:lang w:bidi="he-IL"/>
        </w:rPr>
        <w:t>The choice is yours!</w:t>
      </w:r>
    </w:p>
    <w:p w14:paraId="0B0D4D03" w14:textId="185034C6" w:rsidR="009F2D3C" w:rsidRDefault="009F2D3C" w:rsidP="00466FA3">
      <w:pPr>
        <w:tabs>
          <w:tab w:val="left" w:pos="720"/>
        </w:tabs>
        <w:spacing w:line="360" w:lineRule="auto"/>
        <w:jc w:val="both"/>
        <w:rPr>
          <w:rFonts w:ascii="Arial" w:hAnsi="Arial" w:cs="Arial"/>
          <w:b/>
          <w:bCs/>
          <w:sz w:val="36"/>
          <w:szCs w:val="36"/>
          <w:lang w:bidi="he-IL"/>
        </w:rPr>
      </w:pPr>
    </w:p>
    <w:p w14:paraId="58054ABF" w14:textId="5E1171C7" w:rsidR="009F2D3C" w:rsidRDefault="009F2D3C" w:rsidP="00466FA3">
      <w:pPr>
        <w:tabs>
          <w:tab w:val="left" w:pos="720"/>
        </w:tabs>
        <w:spacing w:line="360" w:lineRule="auto"/>
        <w:jc w:val="both"/>
        <w:rPr>
          <w:rFonts w:ascii="Arial" w:hAnsi="Arial" w:cs="Arial"/>
          <w:b/>
          <w:bCs/>
          <w:sz w:val="36"/>
          <w:szCs w:val="36"/>
          <w:lang w:bidi="he-IL"/>
        </w:rPr>
      </w:pPr>
    </w:p>
    <w:p w14:paraId="5E46CAD0" w14:textId="77777777" w:rsidR="009F2D3C" w:rsidRPr="009F2D3C" w:rsidRDefault="009F2D3C" w:rsidP="00466FA3">
      <w:pPr>
        <w:tabs>
          <w:tab w:val="left" w:pos="720"/>
        </w:tabs>
        <w:spacing w:line="360" w:lineRule="auto"/>
        <w:jc w:val="both"/>
        <w:rPr>
          <w:rFonts w:ascii="Arial" w:hAnsi="Arial" w:cs="Arial"/>
          <w:b/>
          <w:bCs/>
          <w:sz w:val="36"/>
          <w:szCs w:val="36"/>
          <w:lang w:bidi="he-IL"/>
        </w:rPr>
      </w:pPr>
    </w:p>
    <w:p w14:paraId="26E74571" w14:textId="77777777" w:rsidR="004F14A4" w:rsidRPr="004F14A4" w:rsidRDefault="004F14A4" w:rsidP="006A482D">
      <w:pPr>
        <w:tabs>
          <w:tab w:val="left" w:pos="720"/>
        </w:tabs>
        <w:spacing w:line="360" w:lineRule="auto"/>
        <w:jc w:val="both"/>
        <w:rPr>
          <w:rFonts w:ascii="Arial" w:hAnsi="Arial" w:cs="Arial"/>
          <w:b/>
          <w:bCs/>
          <w:sz w:val="32"/>
          <w:szCs w:val="32"/>
          <w:lang w:bidi="he-IL"/>
        </w:rPr>
      </w:pPr>
    </w:p>
    <w:p w14:paraId="115FC7C3" w14:textId="77777777" w:rsidR="00B542F4" w:rsidRPr="00B542F4" w:rsidRDefault="00000000" w:rsidP="00B542F4">
      <w:pPr>
        <w:spacing w:line="360" w:lineRule="auto"/>
        <w:jc w:val="center"/>
        <w:rPr>
          <w:rFonts w:ascii="Arial" w:hAnsi="Arial" w:cs="Arial"/>
          <w:b/>
          <w:bCs/>
          <w:sz w:val="32"/>
          <w:szCs w:val="32"/>
          <w:lang w:bidi="he-IL"/>
        </w:rPr>
      </w:pPr>
      <w:hyperlink r:id="rId9" w:history="1">
        <w:r w:rsidR="00B542F4" w:rsidRPr="00B542F4">
          <w:rPr>
            <w:rStyle w:val="Hyperlink"/>
            <w:rFonts w:ascii="Arial" w:hAnsi="Arial" w:cs="Arial"/>
            <w:b/>
            <w:bCs/>
            <w:sz w:val="32"/>
            <w:szCs w:val="32"/>
            <w:lang w:bidi="he-IL"/>
          </w:rPr>
          <w:t>http://www.biblelifemessages.org</w:t>
        </w:r>
      </w:hyperlink>
    </w:p>
    <w:sectPr w:rsidR="00B542F4" w:rsidRPr="00B542F4" w:rsidSect="00CD300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8F3F" w14:textId="77777777" w:rsidR="00CD300B" w:rsidRDefault="00CD300B" w:rsidP="003679B0">
      <w:pPr>
        <w:spacing w:after="0" w:line="240" w:lineRule="auto"/>
      </w:pPr>
      <w:r>
        <w:separator/>
      </w:r>
    </w:p>
  </w:endnote>
  <w:endnote w:type="continuationSeparator" w:id="0">
    <w:p w14:paraId="180BC485" w14:textId="77777777" w:rsidR="00CD300B" w:rsidRDefault="00CD300B"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7046" w14:textId="77777777" w:rsidR="00CD300B" w:rsidRDefault="00CD300B" w:rsidP="003679B0">
      <w:pPr>
        <w:spacing w:after="0" w:line="240" w:lineRule="auto"/>
      </w:pPr>
      <w:r>
        <w:separator/>
      </w:r>
    </w:p>
  </w:footnote>
  <w:footnote w:type="continuationSeparator" w:id="0">
    <w:p w14:paraId="5AA62F15" w14:textId="77777777" w:rsidR="00CD300B" w:rsidRDefault="00CD300B" w:rsidP="003679B0">
      <w:pPr>
        <w:spacing w:after="0" w:line="240" w:lineRule="auto"/>
      </w:pPr>
      <w:r>
        <w:continuationSeparator/>
      </w:r>
    </w:p>
  </w:footnote>
  <w:footnote w:id="1">
    <w:p w14:paraId="459CF1DE" w14:textId="77777777" w:rsidR="009817DE" w:rsidRPr="009F2D3C" w:rsidRDefault="009817DE">
      <w:pPr>
        <w:pStyle w:val="FootnoteText"/>
        <w:rPr>
          <w:b/>
          <w:bCs/>
          <w:sz w:val="28"/>
          <w:szCs w:val="28"/>
        </w:rPr>
      </w:pPr>
      <w:r w:rsidRPr="009F2D3C">
        <w:rPr>
          <w:rStyle w:val="FootnoteReference"/>
          <w:b/>
          <w:bCs/>
          <w:sz w:val="28"/>
          <w:szCs w:val="28"/>
        </w:rPr>
        <w:footnoteRef/>
      </w:r>
      <w:r w:rsidRPr="009F2D3C">
        <w:rPr>
          <w:b/>
          <w:bCs/>
          <w:sz w:val="28"/>
          <w:szCs w:val="28"/>
        </w:rPr>
        <w:t xml:space="preserve"> Genesis 1:1-2:9.</w:t>
      </w:r>
    </w:p>
  </w:footnote>
  <w:footnote w:id="2">
    <w:p w14:paraId="30F79E87" w14:textId="77777777" w:rsidR="00A16B58" w:rsidRPr="009F2D3C" w:rsidRDefault="00A16B58" w:rsidP="00A16B58">
      <w:pPr>
        <w:pStyle w:val="FootnoteText"/>
        <w:jc w:val="both"/>
        <w:rPr>
          <w:b/>
          <w:bCs/>
          <w:sz w:val="28"/>
          <w:szCs w:val="28"/>
        </w:rPr>
      </w:pPr>
      <w:r w:rsidRPr="009F2D3C">
        <w:rPr>
          <w:rStyle w:val="FootnoteReference"/>
          <w:b/>
          <w:bCs/>
          <w:sz w:val="28"/>
          <w:szCs w:val="28"/>
        </w:rPr>
        <w:footnoteRef/>
      </w:r>
      <w:r w:rsidRPr="009F2D3C">
        <w:rPr>
          <w:b/>
          <w:bCs/>
          <w:sz w:val="28"/>
          <w:szCs w:val="28"/>
        </w:rPr>
        <w:t xml:space="preserve"> Genesis 3:8-9 - Then the man and his wife heard the sound of the LORD God as he was walking in the garden in the cool of the day, and they hid from the LORD God among the trees of the garden. But the LORD God called to the man, “Where are you?”</w:t>
      </w:r>
    </w:p>
  </w:footnote>
  <w:footnote w:id="3">
    <w:p w14:paraId="26896275" w14:textId="77777777" w:rsidR="00B84142" w:rsidRPr="009F2D3C" w:rsidRDefault="00B84142" w:rsidP="001851A8">
      <w:pPr>
        <w:pStyle w:val="FootnoteText"/>
        <w:jc w:val="both"/>
        <w:rPr>
          <w:b/>
          <w:bCs/>
          <w:sz w:val="28"/>
          <w:szCs w:val="28"/>
        </w:rPr>
      </w:pPr>
      <w:r w:rsidRPr="009F2D3C">
        <w:rPr>
          <w:rStyle w:val="FootnoteReference"/>
          <w:b/>
          <w:bCs/>
          <w:sz w:val="28"/>
          <w:szCs w:val="28"/>
        </w:rPr>
        <w:footnoteRef/>
      </w:r>
      <w:r w:rsidRPr="009F2D3C">
        <w:rPr>
          <w:b/>
          <w:bCs/>
          <w:sz w:val="28"/>
          <w:szCs w:val="28"/>
        </w:rPr>
        <w:t xml:space="preserve"> </w:t>
      </w:r>
      <w:r w:rsidR="001851A8" w:rsidRPr="009F2D3C">
        <w:rPr>
          <w:b/>
          <w:bCs/>
          <w:sz w:val="28"/>
          <w:szCs w:val="28"/>
        </w:rPr>
        <w:t xml:space="preserve">Genesis 3:23-24 - So the </w:t>
      </w:r>
      <w:r w:rsidR="001851A8" w:rsidRPr="009F2D3C">
        <w:rPr>
          <w:b/>
          <w:bCs/>
          <w:smallCaps/>
          <w:sz w:val="28"/>
          <w:szCs w:val="28"/>
        </w:rPr>
        <w:t>Lord</w:t>
      </w:r>
      <w:r w:rsidR="001851A8" w:rsidRPr="009F2D3C">
        <w:rPr>
          <w:b/>
          <w:bCs/>
          <w:sz w:val="28"/>
          <w:szCs w:val="28"/>
        </w:rPr>
        <w:t xml:space="preserve"> God banished him from the Garden of Eden to work the ground from which he had been taken. </w:t>
      </w:r>
      <w:r w:rsidR="001851A8" w:rsidRPr="009F2D3C">
        <w:rPr>
          <w:b/>
          <w:bCs/>
          <w:sz w:val="28"/>
          <w:szCs w:val="28"/>
          <w:vertAlign w:val="superscript"/>
        </w:rPr>
        <w:t xml:space="preserve">24 </w:t>
      </w:r>
      <w:r w:rsidR="001851A8" w:rsidRPr="009F2D3C">
        <w:rPr>
          <w:b/>
          <w:bCs/>
          <w:sz w:val="28"/>
          <w:szCs w:val="28"/>
        </w:rPr>
        <w:t>After he drove the man out, he placed on the east side of the Garden of Eden cherubim and a flaming sword flashing back and forth to guard the way to the tree of life.</w:t>
      </w:r>
    </w:p>
  </w:footnote>
  <w:footnote w:id="4">
    <w:p w14:paraId="7F92EBEE" w14:textId="77777777" w:rsidR="001851A8" w:rsidRPr="009F2D3C" w:rsidRDefault="001851A8" w:rsidP="001851A8">
      <w:pPr>
        <w:pStyle w:val="FootnoteText"/>
        <w:jc w:val="both"/>
        <w:rPr>
          <w:rFonts w:cstheme="minorHAnsi"/>
          <w:b/>
          <w:bCs/>
          <w:sz w:val="28"/>
          <w:szCs w:val="28"/>
        </w:rPr>
      </w:pPr>
      <w:r w:rsidRPr="009F2D3C">
        <w:rPr>
          <w:rStyle w:val="FootnoteReference"/>
          <w:b/>
          <w:bCs/>
          <w:sz w:val="28"/>
          <w:szCs w:val="28"/>
        </w:rPr>
        <w:footnoteRef/>
      </w:r>
      <w:r w:rsidRPr="009F2D3C">
        <w:rPr>
          <w:b/>
          <w:bCs/>
          <w:sz w:val="28"/>
          <w:szCs w:val="28"/>
        </w:rPr>
        <w:t xml:space="preserve"> </w:t>
      </w:r>
      <w:r w:rsidRPr="009F2D3C">
        <w:rPr>
          <w:rFonts w:cstheme="minorHAnsi"/>
          <w:b/>
          <w:bCs/>
          <w:sz w:val="28"/>
          <w:szCs w:val="28"/>
          <w:lang w:bidi="he-IL"/>
        </w:rPr>
        <w:t>Genesis, chapter 3, verse 12, The man said, “The woman you put here with me — she gave me some fruit from the tree, and I ate it.”</w:t>
      </w:r>
    </w:p>
  </w:footnote>
  <w:footnote w:id="5">
    <w:p w14:paraId="427209F7" w14:textId="77777777" w:rsidR="006730A7" w:rsidRPr="009F2D3C" w:rsidRDefault="006730A7" w:rsidP="006730A7">
      <w:pPr>
        <w:tabs>
          <w:tab w:val="left" w:pos="720"/>
        </w:tabs>
        <w:jc w:val="both"/>
        <w:rPr>
          <w:rFonts w:cstheme="minorHAnsi"/>
          <w:b/>
          <w:bCs/>
          <w:sz w:val="28"/>
          <w:szCs w:val="28"/>
        </w:rPr>
      </w:pPr>
      <w:r w:rsidRPr="009F2D3C">
        <w:rPr>
          <w:rStyle w:val="FootnoteReference"/>
          <w:rFonts w:cstheme="minorHAnsi"/>
          <w:b/>
          <w:bCs/>
          <w:sz w:val="28"/>
          <w:szCs w:val="28"/>
        </w:rPr>
        <w:footnoteRef/>
      </w:r>
      <w:r w:rsidRPr="009F2D3C">
        <w:rPr>
          <w:rFonts w:cstheme="minorHAnsi"/>
          <w:b/>
          <w:bCs/>
          <w:sz w:val="28"/>
          <w:szCs w:val="28"/>
        </w:rPr>
        <w:t xml:space="preserve"> Genesis 11:1-9 - </w:t>
      </w:r>
      <w:r w:rsidRPr="009F2D3C">
        <w:rPr>
          <w:rFonts w:cstheme="minorHAnsi"/>
          <w:b/>
          <w:bCs/>
          <w:sz w:val="28"/>
          <w:szCs w:val="28"/>
          <w:lang w:bidi="he-IL"/>
        </w:rPr>
        <w:t>Now the whole world had one language and a common speech. As men moved eastward, they found a plain in Shinar and settled there. They said to each other, “Come, let’s make bricks and bake them thoroughly.” They used brick instead of stone, and tar for mortar.</w:t>
      </w:r>
      <w:r w:rsidRPr="009F2D3C">
        <w:rPr>
          <w:rFonts w:cstheme="minorHAnsi"/>
          <w:b/>
          <w:bCs/>
          <w:sz w:val="28"/>
          <w:szCs w:val="28"/>
          <w:vertAlign w:val="superscript"/>
          <w:lang w:bidi="he-IL"/>
        </w:rPr>
        <w:t xml:space="preserve"> </w:t>
      </w:r>
      <w:r w:rsidRPr="009F2D3C">
        <w:rPr>
          <w:rFonts w:cstheme="minorHAnsi"/>
          <w:b/>
          <w:bCs/>
          <w:sz w:val="28"/>
          <w:szCs w:val="28"/>
          <w:lang w:bidi="he-IL"/>
        </w:rPr>
        <w:t xml:space="preserve">Then they said, “Come, let us build ourselves a city, with a tower that reaches to the heavens, so that we may make a name for ourselves and not be scattered over the face of the whole earth.” But the </w:t>
      </w:r>
      <w:r w:rsidRPr="009F2D3C">
        <w:rPr>
          <w:rFonts w:cstheme="minorHAnsi"/>
          <w:b/>
          <w:bCs/>
          <w:smallCaps/>
          <w:sz w:val="28"/>
          <w:szCs w:val="28"/>
          <w:lang w:bidi="he-IL"/>
        </w:rPr>
        <w:t>Lord</w:t>
      </w:r>
      <w:r w:rsidRPr="009F2D3C">
        <w:rPr>
          <w:rFonts w:cstheme="minorHAnsi"/>
          <w:b/>
          <w:bCs/>
          <w:sz w:val="28"/>
          <w:szCs w:val="28"/>
          <w:lang w:bidi="he-IL"/>
        </w:rPr>
        <w:t xml:space="preserve"> came down to see the city and the tower that the men were building. The </w:t>
      </w:r>
      <w:r w:rsidRPr="009F2D3C">
        <w:rPr>
          <w:rFonts w:cstheme="minorHAnsi"/>
          <w:b/>
          <w:bCs/>
          <w:smallCaps/>
          <w:sz w:val="28"/>
          <w:szCs w:val="28"/>
          <w:lang w:bidi="he-IL"/>
        </w:rPr>
        <w:t>Lord</w:t>
      </w:r>
      <w:r w:rsidRPr="009F2D3C">
        <w:rPr>
          <w:rFonts w:cstheme="minorHAnsi"/>
          <w:b/>
          <w:bCs/>
          <w:sz w:val="28"/>
          <w:szCs w:val="28"/>
          <w:lang w:bidi="he-IL"/>
        </w:rPr>
        <w:t xml:space="preserve"> said, “If as one people speaking the same language they have begun to do this, then nothing they plan to do will be impossible for them. Come, let us go down and confuse their language so they will not understand each other.” So the </w:t>
      </w:r>
      <w:r w:rsidRPr="009F2D3C">
        <w:rPr>
          <w:rFonts w:cstheme="minorHAnsi"/>
          <w:b/>
          <w:bCs/>
          <w:smallCaps/>
          <w:sz w:val="28"/>
          <w:szCs w:val="28"/>
          <w:lang w:bidi="he-IL"/>
        </w:rPr>
        <w:t>Lord</w:t>
      </w:r>
      <w:r w:rsidRPr="009F2D3C">
        <w:rPr>
          <w:rFonts w:cstheme="minorHAnsi"/>
          <w:b/>
          <w:bCs/>
          <w:sz w:val="28"/>
          <w:szCs w:val="28"/>
          <w:lang w:bidi="he-IL"/>
        </w:rPr>
        <w:t xml:space="preserve"> scattered them from there over all the earth, and they stopped building the city. That is why it was called Babel — because there the </w:t>
      </w:r>
      <w:r w:rsidRPr="009F2D3C">
        <w:rPr>
          <w:rFonts w:cstheme="minorHAnsi"/>
          <w:b/>
          <w:bCs/>
          <w:smallCaps/>
          <w:sz w:val="28"/>
          <w:szCs w:val="28"/>
          <w:lang w:bidi="he-IL"/>
        </w:rPr>
        <w:t>Lord</w:t>
      </w:r>
      <w:r w:rsidRPr="009F2D3C">
        <w:rPr>
          <w:rFonts w:cstheme="minorHAnsi"/>
          <w:b/>
          <w:bCs/>
          <w:sz w:val="28"/>
          <w:szCs w:val="28"/>
          <w:lang w:bidi="he-IL"/>
        </w:rPr>
        <w:t xml:space="preserve"> confused the language of the whole world. From there </w:t>
      </w:r>
      <w:r w:rsidRPr="009F2D3C">
        <w:rPr>
          <w:rFonts w:cstheme="minorHAnsi"/>
          <w:b/>
          <w:bCs/>
          <w:sz w:val="28"/>
          <w:szCs w:val="28"/>
        </w:rPr>
        <w:t xml:space="preserve">the </w:t>
      </w:r>
      <w:r w:rsidRPr="009F2D3C">
        <w:rPr>
          <w:rFonts w:cstheme="minorHAnsi"/>
          <w:b/>
          <w:bCs/>
          <w:smallCaps/>
          <w:sz w:val="28"/>
          <w:szCs w:val="28"/>
        </w:rPr>
        <w:t>Lord</w:t>
      </w:r>
      <w:r w:rsidRPr="009F2D3C">
        <w:rPr>
          <w:rFonts w:cstheme="minorHAnsi"/>
          <w:b/>
          <w:bCs/>
          <w:sz w:val="28"/>
          <w:szCs w:val="28"/>
        </w:rPr>
        <w:t xml:space="preserve"> scattered them over the face of the whole earth.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304BC"/>
    <w:multiLevelType w:val="hybridMultilevel"/>
    <w:tmpl w:val="1E62D880"/>
    <w:lvl w:ilvl="0" w:tplc="B642B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35611"/>
    <w:multiLevelType w:val="hybridMultilevel"/>
    <w:tmpl w:val="1CECEE0E"/>
    <w:lvl w:ilvl="0" w:tplc="EEDAA7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788356">
    <w:abstractNumId w:val="1"/>
  </w:num>
  <w:num w:numId="2" w16cid:durableId="564071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6261"/>
    <w:rsid w:val="0003564F"/>
    <w:rsid w:val="00041221"/>
    <w:rsid w:val="00045F12"/>
    <w:rsid w:val="0007602B"/>
    <w:rsid w:val="00080944"/>
    <w:rsid w:val="00080D2F"/>
    <w:rsid w:val="00081104"/>
    <w:rsid w:val="000828C9"/>
    <w:rsid w:val="00087E3A"/>
    <w:rsid w:val="00094EC0"/>
    <w:rsid w:val="000A0882"/>
    <w:rsid w:val="000C0D14"/>
    <w:rsid w:val="000E2CB1"/>
    <w:rsid w:val="00101BE1"/>
    <w:rsid w:val="00107972"/>
    <w:rsid w:val="0011012A"/>
    <w:rsid w:val="00121909"/>
    <w:rsid w:val="00162825"/>
    <w:rsid w:val="00166023"/>
    <w:rsid w:val="0017666E"/>
    <w:rsid w:val="001851A8"/>
    <w:rsid w:val="001874D6"/>
    <w:rsid w:val="00187A6C"/>
    <w:rsid w:val="001A4372"/>
    <w:rsid w:val="001B5A8A"/>
    <w:rsid w:val="001E1A3D"/>
    <w:rsid w:val="001F5344"/>
    <w:rsid w:val="001F71D6"/>
    <w:rsid w:val="00206901"/>
    <w:rsid w:val="00212E91"/>
    <w:rsid w:val="00236146"/>
    <w:rsid w:val="00243683"/>
    <w:rsid w:val="00243C84"/>
    <w:rsid w:val="002450C8"/>
    <w:rsid w:val="00247983"/>
    <w:rsid w:val="002535EB"/>
    <w:rsid w:val="002551C2"/>
    <w:rsid w:val="0026343C"/>
    <w:rsid w:val="00273918"/>
    <w:rsid w:val="0028324C"/>
    <w:rsid w:val="002906E6"/>
    <w:rsid w:val="0029543F"/>
    <w:rsid w:val="002A5751"/>
    <w:rsid w:val="002B6696"/>
    <w:rsid w:val="002C6F9E"/>
    <w:rsid w:val="002D0A16"/>
    <w:rsid w:val="002D64C3"/>
    <w:rsid w:val="002D719E"/>
    <w:rsid w:val="0030450E"/>
    <w:rsid w:val="0031557B"/>
    <w:rsid w:val="003278F7"/>
    <w:rsid w:val="00337C6C"/>
    <w:rsid w:val="003416FB"/>
    <w:rsid w:val="003438EB"/>
    <w:rsid w:val="00352EC6"/>
    <w:rsid w:val="0035709C"/>
    <w:rsid w:val="00360A71"/>
    <w:rsid w:val="0036249F"/>
    <w:rsid w:val="0036411B"/>
    <w:rsid w:val="003679B0"/>
    <w:rsid w:val="0038342E"/>
    <w:rsid w:val="0039080D"/>
    <w:rsid w:val="003A4F0E"/>
    <w:rsid w:val="003A4F1F"/>
    <w:rsid w:val="003C203C"/>
    <w:rsid w:val="003D0616"/>
    <w:rsid w:val="003E553C"/>
    <w:rsid w:val="00417337"/>
    <w:rsid w:val="0041796C"/>
    <w:rsid w:val="004215B7"/>
    <w:rsid w:val="004226E3"/>
    <w:rsid w:val="00427973"/>
    <w:rsid w:val="00430BFD"/>
    <w:rsid w:val="00431243"/>
    <w:rsid w:val="0044335A"/>
    <w:rsid w:val="00451C4F"/>
    <w:rsid w:val="00457075"/>
    <w:rsid w:val="00465FF6"/>
    <w:rsid w:val="00466FA3"/>
    <w:rsid w:val="00481551"/>
    <w:rsid w:val="0048626A"/>
    <w:rsid w:val="00495E9D"/>
    <w:rsid w:val="00495F80"/>
    <w:rsid w:val="004967EA"/>
    <w:rsid w:val="004A0D29"/>
    <w:rsid w:val="004C18F1"/>
    <w:rsid w:val="004C2A69"/>
    <w:rsid w:val="004F0EE6"/>
    <w:rsid w:val="004F14A4"/>
    <w:rsid w:val="004F469A"/>
    <w:rsid w:val="00501630"/>
    <w:rsid w:val="005073F8"/>
    <w:rsid w:val="00520AA1"/>
    <w:rsid w:val="005360B7"/>
    <w:rsid w:val="00553724"/>
    <w:rsid w:val="00556011"/>
    <w:rsid w:val="005726AE"/>
    <w:rsid w:val="00580831"/>
    <w:rsid w:val="00584D80"/>
    <w:rsid w:val="005871BE"/>
    <w:rsid w:val="00590BA4"/>
    <w:rsid w:val="00593901"/>
    <w:rsid w:val="005A0A48"/>
    <w:rsid w:val="005B45E0"/>
    <w:rsid w:val="005C546E"/>
    <w:rsid w:val="005E0571"/>
    <w:rsid w:val="005E29C7"/>
    <w:rsid w:val="005F5E44"/>
    <w:rsid w:val="006008E9"/>
    <w:rsid w:val="00605235"/>
    <w:rsid w:val="00607545"/>
    <w:rsid w:val="00610DAE"/>
    <w:rsid w:val="00611425"/>
    <w:rsid w:val="00621F68"/>
    <w:rsid w:val="00623DD9"/>
    <w:rsid w:val="00630DD2"/>
    <w:rsid w:val="00640109"/>
    <w:rsid w:val="00654A0E"/>
    <w:rsid w:val="006730A7"/>
    <w:rsid w:val="00693713"/>
    <w:rsid w:val="006A482D"/>
    <w:rsid w:val="006B02BC"/>
    <w:rsid w:val="006B47B4"/>
    <w:rsid w:val="006B4B9A"/>
    <w:rsid w:val="006B6F6C"/>
    <w:rsid w:val="006D602B"/>
    <w:rsid w:val="007166AA"/>
    <w:rsid w:val="00724325"/>
    <w:rsid w:val="007274EF"/>
    <w:rsid w:val="00735AF9"/>
    <w:rsid w:val="00746696"/>
    <w:rsid w:val="00750064"/>
    <w:rsid w:val="00770D29"/>
    <w:rsid w:val="007A5299"/>
    <w:rsid w:val="007A6238"/>
    <w:rsid w:val="007E0640"/>
    <w:rsid w:val="007E2D1B"/>
    <w:rsid w:val="007E443E"/>
    <w:rsid w:val="007F3A8B"/>
    <w:rsid w:val="00825099"/>
    <w:rsid w:val="0083048B"/>
    <w:rsid w:val="00830875"/>
    <w:rsid w:val="00840EC1"/>
    <w:rsid w:val="00876B91"/>
    <w:rsid w:val="008861F4"/>
    <w:rsid w:val="00891C4D"/>
    <w:rsid w:val="00893F9F"/>
    <w:rsid w:val="008B524A"/>
    <w:rsid w:val="008B6077"/>
    <w:rsid w:val="008C082B"/>
    <w:rsid w:val="008D50E2"/>
    <w:rsid w:val="008D796E"/>
    <w:rsid w:val="008E527E"/>
    <w:rsid w:val="009042C3"/>
    <w:rsid w:val="00916634"/>
    <w:rsid w:val="0092453B"/>
    <w:rsid w:val="00925107"/>
    <w:rsid w:val="0092738E"/>
    <w:rsid w:val="00927B21"/>
    <w:rsid w:val="00933FE3"/>
    <w:rsid w:val="00943E04"/>
    <w:rsid w:val="009535E4"/>
    <w:rsid w:val="009817DE"/>
    <w:rsid w:val="00982B50"/>
    <w:rsid w:val="00984A26"/>
    <w:rsid w:val="009969B0"/>
    <w:rsid w:val="009A3CEE"/>
    <w:rsid w:val="009B387C"/>
    <w:rsid w:val="009C5A51"/>
    <w:rsid w:val="009D57B2"/>
    <w:rsid w:val="009E5CB6"/>
    <w:rsid w:val="009F2D3C"/>
    <w:rsid w:val="00A032D1"/>
    <w:rsid w:val="00A100DB"/>
    <w:rsid w:val="00A10F17"/>
    <w:rsid w:val="00A1647F"/>
    <w:rsid w:val="00A16B58"/>
    <w:rsid w:val="00A256D1"/>
    <w:rsid w:val="00A26A62"/>
    <w:rsid w:val="00A3249C"/>
    <w:rsid w:val="00A44F9B"/>
    <w:rsid w:val="00A662BC"/>
    <w:rsid w:val="00A7089D"/>
    <w:rsid w:val="00A74E02"/>
    <w:rsid w:val="00A76934"/>
    <w:rsid w:val="00A85F26"/>
    <w:rsid w:val="00AA16C5"/>
    <w:rsid w:val="00AA4004"/>
    <w:rsid w:val="00AA6A19"/>
    <w:rsid w:val="00AA7A03"/>
    <w:rsid w:val="00AB6FD0"/>
    <w:rsid w:val="00AC4519"/>
    <w:rsid w:val="00AD6497"/>
    <w:rsid w:val="00AE2E8C"/>
    <w:rsid w:val="00AF5812"/>
    <w:rsid w:val="00B2411A"/>
    <w:rsid w:val="00B401C4"/>
    <w:rsid w:val="00B43C36"/>
    <w:rsid w:val="00B52501"/>
    <w:rsid w:val="00B52A7C"/>
    <w:rsid w:val="00B542F4"/>
    <w:rsid w:val="00B70BB4"/>
    <w:rsid w:val="00B72E17"/>
    <w:rsid w:val="00B8022F"/>
    <w:rsid w:val="00B80516"/>
    <w:rsid w:val="00B84142"/>
    <w:rsid w:val="00B900D9"/>
    <w:rsid w:val="00B95E8C"/>
    <w:rsid w:val="00BB2933"/>
    <w:rsid w:val="00BB34C8"/>
    <w:rsid w:val="00C00110"/>
    <w:rsid w:val="00C13D9C"/>
    <w:rsid w:val="00C37C81"/>
    <w:rsid w:val="00C464F3"/>
    <w:rsid w:val="00C54811"/>
    <w:rsid w:val="00C97855"/>
    <w:rsid w:val="00CC3E18"/>
    <w:rsid w:val="00CC7893"/>
    <w:rsid w:val="00CD300B"/>
    <w:rsid w:val="00CE22F1"/>
    <w:rsid w:val="00CE4519"/>
    <w:rsid w:val="00CE7185"/>
    <w:rsid w:val="00CF4FB7"/>
    <w:rsid w:val="00CF601A"/>
    <w:rsid w:val="00CF6590"/>
    <w:rsid w:val="00CF6A0F"/>
    <w:rsid w:val="00D0071F"/>
    <w:rsid w:val="00D0624B"/>
    <w:rsid w:val="00D33A3A"/>
    <w:rsid w:val="00D353DF"/>
    <w:rsid w:val="00D42D43"/>
    <w:rsid w:val="00D4343E"/>
    <w:rsid w:val="00D543D8"/>
    <w:rsid w:val="00D55BF1"/>
    <w:rsid w:val="00D919FB"/>
    <w:rsid w:val="00DB70EF"/>
    <w:rsid w:val="00DE6D38"/>
    <w:rsid w:val="00DE7C26"/>
    <w:rsid w:val="00DF3427"/>
    <w:rsid w:val="00DF426A"/>
    <w:rsid w:val="00E027C4"/>
    <w:rsid w:val="00E02D41"/>
    <w:rsid w:val="00E10E68"/>
    <w:rsid w:val="00E201DC"/>
    <w:rsid w:val="00E23412"/>
    <w:rsid w:val="00E34183"/>
    <w:rsid w:val="00E35579"/>
    <w:rsid w:val="00E433DD"/>
    <w:rsid w:val="00E46DDB"/>
    <w:rsid w:val="00E47955"/>
    <w:rsid w:val="00E507F5"/>
    <w:rsid w:val="00E53965"/>
    <w:rsid w:val="00E848F7"/>
    <w:rsid w:val="00E90D53"/>
    <w:rsid w:val="00EA0662"/>
    <w:rsid w:val="00EA088E"/>
    <w:rsid w:val="00EA6EA5"/>
    <w:rsid w:val="00EB48FB"/>
    <w:rsid w:val="00EB6F77"/>
    <w:rsid w:val="00ED7934"/>
    <w:rsid w:val="00EE4551"/>
    <w:rsid w:val="00F02D3F"/>
    <w:rsid w:val="00F03B20"/>
    <w:rsid w:val="00F17D2E"/>
    <w:rsid w:val="00F240AE"/>
    <w:rsid w:val="00F243C2"/>
    <w:rsid w:val="00F31102"/>
    <w:rsid w:val="00F72324"/>
    <w:rsid w:val="00F75E5A"/>
    <w:rsid w:val="00F90918"/>
    <w:rsid w:val="00FB4A76"/>
    <w:rsid w:val="00FB4BE8"/>
    <w:rsid w:val="00FC6F52"/>
    <w:rsid w:val="00FE02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E6A0"/>
  <w15:docId w15:val="{E5FB3AD3-4CEA-4F0A-B976-DEC5A34A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styleId="ListParagraph">
    <w:name w:val="List Paragraph"/>
    <w:basedOn w:val="Normal"/>
    <w:uiPriority w:val="34"/>
    <w:qFormat/>
    <w:rsid w:val="003D0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137772259">
      <w:bodyDiv w:val="1"/>
      <w:marLeft w:val="0"/>
      <w:marRight w:val="0"/>
      <w:marTop w:val="0"/>
      <w:marBottom w:val="0"/>
      <w:divBdr>
        <w:top w:val="none" w:sz="0" w:space="0" w:color="auto"/>
        <w:left w:val="none" w:sz="0" w:space="0" w:color="auto"/>
        <w:bottom w:val="none" w:sz="0" w:space="0" w:color="auto"/>
        <w:right w:val="none" w:sz="0" w:space="0" w:color="auto"/>
      </w:divBdr>
    </w:div>
    <w:div w:id="167839555">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356077390">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525217117">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17066542">
      <w:bodyDiv w:val="1"/>
      <w:marLeft w:val="0"/>
      <w:marRight w:val="0"/>
      <w:marTop w:val="0"/>
      <w:marBottom w:val="0"/>
      <w:divBdr>
        <w:top w:val="none" w:sz="0" w:space="0" w:color="auto"/>
        <w:left w:val="none" w:sz="0" w:space="0" w:color="auto"/>
        <w:bottom w:val="none" w:sz="0" w:space="0" w:color="auto"/>
        <w:right w:val="none" w:sz="0" w:space="0" w:color="auto"/>
      </w:divBdr>
    </w:div>
    <w:div w:id="1161503535">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B6CEBA-7D14-4C41-AB60-BB0C3492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3387</TotalTime>
  <Pages>17</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The Story: Companionship with God – The Purpose for Your Creation</vt:lpstr>
    </vt:vector>
  </TitlesOfParts>
  <Company>Bible  life  messages</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Companionship with  God  –  The Purpose  for Your  Creation</dc:title>
  <dc:subject>Matthew 7:13-14</dc:subject>
  <dc:creator/>
  <cp:lastModifiedBy>Stephen Thomason</cp:lastModifiedBy>
  <cp:revision>103</cp:revision>
  <cp:lastPrinted>2015-09-21T19:12:00Z</cp:lastPrinted>
  <dcterms:created xsi:type="dcterms:W3CDTF">2012-04-20T19:58:00Z</dcterms:created>
  <dcterms:modified xsi:type="dcterms:W3CDTF">2024-03-21T23:19:00Z</dcterms:modified>
</cp:coreProperties>
</file>